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W w:w="15180" w:type="dxa"/>
        <w:tblInd w:w="2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2530"/>
        <w:gridCol w:w="2530"/>
        <w:gridCol w:w="2530"/>
        <w:gridCol w:w="2530"/>
        <w:gridCol w:w="2530"/>
      </w:tblGrid>
      <w:tr w:rsidR="006870F2" w:rsidRPr="00211C9E" w14:paraId="0C9BA9C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0" w:type="dxa"/>
          </w:tcPr>
          <w:p w14:paraId="64AABBB5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8"/>
                <w:szCs w:val="48"/>
              </w:rPr>
            </w:pP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672A6659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A37501D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5DAB6C7B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2EB378F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5A7ADC76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44FCB5C1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6A05A809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5249CB9E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5A39BBE3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705D3F2F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41C8F396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45F1BB5B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72A3D3EC" w14:textId="77777777" w:rsidR="006870F2" w:rsidRPr="00241F70" w:rsidRDefault="006870F2" w:rsidP="006870F2">
            <w:pPr>
              <w:spacing w:before="0" w:after="120"/>
              <w:jc w:val="center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4C27F7EE" w14:textId="77777777" w:rsidR="006870F2" w:rsidRPr="004200CD" w:rsidRDefault="006870F2" w:rsidP="006870F2">
            <w:pPr>
              <w:spacing w:before="0" w:after="120"/>
              <w:jc w:val="center"/>
              <w:rPr>
                <w:rFonts w:ascii="Impact" w:hAnsi="Impact"/>
                <w:b w:val="0"/>
                <w:sz w:val="32"/>
                <w:szCs w:val="32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lastRenderedPageBreak/>
              <w:t>__________</w:t>
            </w:r>
          </w:p>
        </w:tc>
        <w:tc>
          <w:tcPr>
            <w:tcW w:w="2530" w:type="dxa"/>
          </w:tcPr>
          <w:p w14:paraId="0AF2E197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8"/>
                <w:szCs w:val="48"/>
              </w:rPr>
            </w:pP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lastRenderedPageBreak/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0D0B940D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E27B00A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60061E4C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44EAFD9C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0CB78475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29B236C3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4B94D5A5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284DC3B8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3DEEC669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4B8B98D2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3656B9AB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0E1D06EE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45FB0818" w14:textId="77777777" w:rsidR="006870F2" w:rsidRPr="00241F70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39AAF0C7" w14:textId="77777777" w:rsidR="006870F2" w:rsidRPr="00441548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lastRenderedPageBreak/>
              <w:t>__________</w:t>
            </w:r>
          </w:p>
        </w:tc>
        <w:tc>
          <w:tcPr>
            <w:tcW w:w="2530" w:type="dxa"/>
          </w:tcPr>
          <w:p w14:paraId="1B50DE71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8"/>
                <w:szCs w:val="48"/>
              </w:rPr>
            </w:pP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lastRenderedPageBreak/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049F31CB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53128261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62486C05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4101652C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144B669E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02B0F53F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4B99056E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5FEA9FF1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1299C43A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3F356BB1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4DDBEF00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7230AC83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3461D779" w14:textId="77777777" w:rsidR="006870F2" w:rsidRPr="00241F70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13D78F6D" w14:textId="77777777" w:rsidR="006870F2" w:rsidRPr="00441548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lastRenderedPageBreak/>
              <w:t>__________</w:t>
            </w:r>
          </w:p>
        </w:tc>
        <w:tc>
          <w:tcPr>
            <w:tcW w:w="2530" w:type="dxa"/>
          </w:tcPr>
          <w:p w14:paraId="61A59D62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8"/>
                <w:szCs w:val="48"/>
              </w:rPr>
            </w:pP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lastRenderedPageBreak/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3CF2D8B6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FB78278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1FC39945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562CB0E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0B3450E5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2A2CA7B3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34CE0A41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2FBBF62D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62EBF3C5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7EAE5A48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6D98A12B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2D9FB072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2946DB82" w14:textId="77777777" w:rsidR="006870F2" w:rsidRPr="00241F70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70161B47" w14:textId="77777777" w:rsidR="006870F2" w:rsidRPr="00441548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lastRenderedPageBreak/>
              <w:t>__________</w:t>
            </w:r>
          </w:p>
        </w:tc>
        <w:tc>
          <w:tcPr>
            <w:tcW w:w="2530" w:type="dxa"/>
          </w:tcPr>
          <w:p w14:paraId="578CFAA4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8"/>
                <w:szCs w:val="48"/>
              </w:rPr>
            </w:pP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lastRenderedPageBreak/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5997CC1D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110FFD37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6B699379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3FE9F23F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2F019E52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7F809AA1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1F72F646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3AFD3D00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08CE6F91" w14:textId="77777777" w:rsidR="006870F2" w:rsidRPr="00FD4CA5" w:rsidRDefault="006870F2" w:rsidP="006870F2">
            <w:pPr>
              <w:spacing w:before="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0C55ABF4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61CDCEAD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05DA8431" w14:textId="77777777" w:rsidR="006870F2" w:rsidRPr="00FD4CA5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6BB9E253" w14:textId="77777777" w:rsidR="006870F2" w:rsidRPr="00241F70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0E18EB49" w14:textId="77777777" w:rsidR="006870F2" w:rsidRPr="00441548" w:rsidRDefault="006870F2" w:rsidP="006870F2">
            <w:pPr>
              <w:spacing w:before="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18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lastRenderedPageBreak/>
              <w:t>__________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30" w:type="dxa"/>
          </w:tcPr>
          <w:p w14:paraId="1FFCE6EE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8"/>
                <w:szCs w:val="48"/>
              </w:rPr>
            </w:pPr>
            <w:r>
              <w:rPr>
                <w:rFonts w:ascii="Impact" w:hAnsi="Impact"/>
                <w:b w:val="0"/>
                <w:sz w:val="48"/>
                <w:szCs w:val="48"/>
              </w:rPr>
              <w:lastRenderedPageBreak/>
              <w:t xml:space="preserve"> </w:t>
            </w:r>
            <w:r w:rsidRPr="00FD4CA5">
              <w:rPr>
                <w:rFonts w:ascii="Caecilia BoldItalic" w:hAnsi="Caecilia BoldItalic"/>
                <w:b w:val="0"/>
                <w:sz w:val="48"/>
                <w:szCs w:val="48"/>
              </w:rPr>
              <w:t xml:space="preserve">VOTING </w:t>
            </w:r>
            <w:r>
              <w:rPr>
                <w:rFonts w:ascii="Caecilia BoldItalic" w:hAnsi="Caecilia BoldItalic"/>
                <w:b w:val="0"/>
                <w:sz w:val="48"/>
                <w:szCs w:val="48"/>
              </w:rPr>
              <w:t>CARD</w:t>
            </w:r>
          </w:p>
          <w:p w14:paraId="23DE523C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52E56223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44"/>
                <w:szCs w:val="44"/>
              </w:rPr>
            </w:pPr>
          </w:p>
          <w:p w14:paraId="07547A01" w14:textId="77777777" w:rsidR="006870F2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5043CB0F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6C7C7ED6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Owners Corporation No.</w:t>
            </w:r>
          </w:p>
          <w:p w14:paraId="6267863F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___________</w:t>
            </w:r>
          </w:p>
          <w:p w14:paraId="07459315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6267FF88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L</w:t>
            </w:r>
            <w:r>
              <w:rPr>
                <w:rFonts w:ascii="Caecilia BoldItalic" w:hAnsi="Caecilia BoldItalic"/>
                <w:b w:val="0"/>
                <w:sz w:val="36"/>
                <w:szCs w:val="36"/>
              </w:rPr>
              <w:t>ot n</w:t>
            </w: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o.</w:t>
            </w:r>
          </w:p>
          <w:p w14:paraId="6537F28F" w14:textId="77777777" w:rsidR="006870F2" w:rsidRPr="00FD4CA5" w:rsidRDefault="006870F2" w:rsidP="006870F2">
            <w:pPr>
              <w:spacing w:before="0" w:after="120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46FCE3FC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sz w:val="36"/>
                <w:szCs w:val="36"/>
              </w:rPr>
              <w:t>________</w:t>
            </w:r>
          </w:p>
          <w:p w14:paraId="6DFB9E20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</w:p>
          <w:p w14:paraId="640131C3" w14:textId="77777777" w:rsidR="006870F2" w:rsidRPr="00FD4CA5" w:rsidRDefault="006870F2" w:rsidP="006870F2">
            <w:pPr>
              <w:spacing w:before="0" w:after="120"/>
              <w:jc w:val="center"/>
              <w:rPr>
                <w:rFonts w:ascii="Caecilia BoldItalic" w:hAnsi="Caecilia BoldItalic"/>
                <w:b w:val="0"/>
                <w:sz w:val="36"/>
                <w:szCs w:val="36"/>
              </w:rPr>
            </w:pPr>
            <w:r w:rsidRPr="00FD4CA5">
              <w:rPr>
                <w:rFonts w:ascii="Caecilia BoldItalic" w:hAnsi="Caecilia BoldItalic"/>
                <w:b w:val="0"/>
                <w:sz w:val="36"/>
                <w:szCs w:val="36"/>
              </w:rPr>
              <w:t>voting paper no.</w:t>
            </w:r>
          </w:p>
          <w:p w14:paraId="70DF9E56" w14:textId="77777777" w:rsidR="006870F2" w:rsidRPr="00241F70" w:rsidRDefault="006870F2" w:rsidP="006870F2">
            <w:pPr>
              <w:spacing w:before="0" w:after="120"/>
              <w:jc w:val="center"/>
              <w:rPr>
                <w:rFonts w:ascii="Impact" w:hAnsi="Impact"/>
                <w:b w:val="0"/>
                <w:sz w:val="36"/>
                <w:szCs w:val="36"/>
              </w:rPr>
            </w:pPr>
          </w:p>
          <w:p w14:paraId="52552807" w14:textId="77777777" w:rsidR="006870F2" w:rsidRPr="00211C9E" w:rsidRDefault="006870F2" w:rsidP="006870F2">
            <w:pPr>
              <w:spacing w:before="0" w:after="120"/>
              <w:jc w:val="center"/>
              <w:rPr>
                <w:rFonts w:ascii="Impact" w:hAnsi="Impact"/>
                <w:b w:val="0"/>
                <w:sz w:val="48"/>
                <w:szCs w:val="48"/>
              </w:rPr>
            </w:pPr>
            <w:r>
              <w:rPr>
                <w:rFonts w:ascii="Impact" w:hAnsi="Impact"/>
                <w:b w:val="0"/>
                <w:sz w:val="36"/>
                <w:szCs w:val="36"/>
              </w:rPr>
              <w:t>__________</w:t>
            </w:r>
          </w:p>
        </w:tc>
      </w:tr>
    </w:tbl>
    <w:p w14:paraId="44E871BC" w14:textId="77777777" w:rsidR="00B62182" w:rsidRDefault="00B62182"/>
    <w:sectPr w:rsidR="00B62182" w:rsidSect="006870F2">
      <w:footerReference w:type="even" r:id="rId7"/>
      <w:footerReference w:type="default" r:id="rId8"/>
      <w:footerReference w:type="first" r:id="rId9"/>
      <w:pgSz w:w="16840" w:h="11907" w:orient="landscape" w:code="9"/>
      <w:pgMar w:top="567" w:right="567" w:bottom="340" w:left="56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68924" w14:textId="77777777" w:rsidR="00484CFD" w:rsidRDefault="00484CFD" w:rsidP="00484CFD">
      <w:pPr>
        <w:spacing w:before="0"/>
      </w:pPr>
      <w:r>
        <w:separator/>
      </w:r>
    </w:p>
  </w:endnote>
  <w:endnote w:type="continuationSeparator" w:id="0">
    <w:p w14:paraId="2348F6DE" w14:textId="77777777" w:rsidR="00484CFD" w:rsidRDefault="00484CFD" w:rsidP="00484CF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ecilia RomanOsF">
    <w:altName w:val="MV Boli"/>
    <w:charset w:val="00"/>
    <w:family w:val="roman"/>
    <w:pitch w:val="variable"/>
    <w:sig w:usb0="00000003" w:usb1="00000000" w:usb2="00000000" w:usb3="00000000" w:csb0="00000001" w:csb1="00000000"/>
  </w:font>
  <w:font w:name="Caecilia BoldItalic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8755D" w14:textId="77777777" w:rsidR="00484CFD" w:rsidRDefault="00484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28029" w14:textId="77777777" w:rsidR="00484CFD" w:rsidRDefault="00484C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8C0A0" w14:textId="77777777" w:rsidR="00484CFD" w:rsidRDefault="00484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96060" w14:textId="77777777" w:rsidR="00484CFD" w:rsidRDefault="00484CFD" w:rsidP="00484CFD">
      <w:pPr>
        <w:spacing w:before="0"/>
      </w:pPr>
      <w:r>
        <w:separator/>
      </w:r>
    </w:p>
  </w:footnote>
  <w:footnote w:type="continuationSeparator" w:id="0">
    <w:p w14:paraId="142FF505" w14:textId="77777777" w:rsidR="00484CFD" w:rsidRDefault="00484CFD" w:rsidP="00484CF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F2"/>
    <w:rsid w:val="000A4B35"/>
    <w:rsid w:val="00176F33"/>
    <w:rsid w:val="00362CCB"/>
    <w:rsid w:val="00465174"/>
    <w:rsid w:val="00484CFD"/>
    <w:rsid w:val="004A5F49"/>
    <w:rsid w:val="00572240"/>
    <w:rsid w:val="00585841"/>
    <w:rsid w:val="0064293E"/>
    <w:rsid w:val="006870F2"/>
    <w:rsid w:val="007D5881"/>
    <w:rsid w:val="00972ACD"/>
    <w:rsid w:val="00AE0597"/>
    <w:rsid w:val="00B62182"/>
    <w:rsid w:val="00BD199B"/>
    <w:rsid w:val="00C228D5"/>
    <w:rsid w:val="00C50E9B"/>
    <w:rsid w:val="00C539CA"/>
    <w:rsid w:val="00E50AF6"/>
    <w:rsid w:val="00E91C81"/>
    <w:rsid w:val="00EB5E9E"/>
    <w:rsid w:val="00F506ED"/>
    <w:rsid w:val="2B8034EA"/>
    <w:rsid w:val="61F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15844"/>
  <w15:chartTrackingRefBased/>
  <w15:docId w15:val="{DA778E9C-DEC9-4A9F-B4E8-1FA2661B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F2"/>
    <w:pPr>
      <w:spacing w:before="240"/>
    </w:pPr>
    <w:rPr>
      <w:rFonts w:ascii="Caecilia RomanOsF" w:hAnsi="Caecilia RomanOs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2">
    <w:name w:val="Table Grid 2"/>
    <w:basedOn w:val="TableNormal"/>
    <w:rsid w:val="006870F2"/>
    <w:pPr>
      <w:spacing w:before="240"/>
    </w:pPr>
    <w:tblPr>
      <w:tblStyleRowBandSize w:val="1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rsid w:val="00484C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84CFD"/>
    <w:rPr>
      <w:rFonts w:ascii="Caecilia RomanOsF" w:hAnsi="Caecilia RomanOsF"/>
    </w:rPr>
  </w:style>
  <w:style w:type="paragraph" w:styleId="Header">
    <w:name w:val="header"/>
    <w:basedOn w:val="Normal"/>
    <w:link w:val="HeaderChar"/>
    <w:rsid w:val="00484C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84CFD"/>
    <w:rPr>
      <w:rFonts w:ascii="Caecilia RomanOsF" w:hAnsi="Caecilia RomanOs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</Words>
  <Characters>502</Characters>
  <Application>Microsoft Office Word</Application>
  <DocSecurity>0</DocSecurity>
  <Lines>22</Lines>
  <Paragraphs>15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card - owners corporation</dc:title>
  <dc:subject>Owners corporations</dc:subject>
  <dc:creator>Consumer Affairs Victoria</dc:creator>
  <cp:keywords/>
  <dc:description/>
  <cp:lastModifiedBy>David M Darragh (DGS)</cp:lastModifiedBy>
  <cp:revision>2</cp:revision>
  <dcterms:created xsi:type="dcterms:W3CDTF">2026-04-17T05:57:00Z</dcterms:created>
  <dcterms:modified xsi:type="dcterms:W3CDTF">2026-04-17T05:57:00Z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CD/11/382144</vt:lpwstr>
  </property>
  <property fmtid="{D5CDD505-2E9C-101B-9397-08002B2CF9AE}" pid="3" name="TRIM_DateDue">
    <vt:lpwstr> </vt:lpwstr>
  </property>
  <property fmtid="{D5CDD505-2E9C-101B-9397-08002B2CF9AE}" pid="4" name="TRIM_Author">
    <vt:lpwstr>CRADDOCK, Daniel</vt:lpwstr>
  </property>
  <property fmtid="{D5CDD505-2E9C-101B-9397-08002B2CF9AE}" pid="5" name="TRIM_Container">
    <vt:lpwstr>DG/11/34615</vt:lpwstr>
  </property>
  <property fmtid="{D5CDD505-2E9C-101B-9397-08002B2CF9AE}" pid="6" name="TRIM_Creator">
    <vt:lpwstr>CRADDOCK, Daniel</vt:lpwstr>
  </property>
  <property fmtid="{D5CDD505-2E9C-101B-9397-08002B2CF9AE}" pid="7" name="TRIM_DateRegistered">
    <vt:lpwstr>16 August, 2011</vt:lpwstr>
  </property>
  <property fmtid="{D5CDD505-2E9C-101B-9397-08002B2CF9AE}" pid="8" name="TRIM_OwnerLocation">
    <vt:lpwstr>Corporate Resources Division (CAV)</vt:lpwstr>
  </property>
  <property fmtid="{D5CDD505-2E9C-101B-9397-08002B2CF9AE}" pid="9" name="TRIM_ResponsibleOfficer">
    <vt:lpwstr> </vt:lpwstr>
  </property>
  <property fmtid="{D5CDD505-2E9C-101B-9397-08002B2CF9AE}" pid="10" name="TRIM_Title">
    <vt:lpwstr>Master form - Owners corporations - Voting card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2026-04-17T05:55:57Z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67fc4285-9867-4002-b409-3656b6000638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