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1DEE7" w14:textId="77777777" w:rsidR="00797A97" w:rsidRDefault="00797A97" w:rsidP="00F2170A">
      <w:pPr>
        <w:pStyle w:val="Heading1"/>
        <w:spacing w:line="360" w:lineRule="auto"/>
      </w:pPr>
      <w:r>
        <w:t>This is the text only version of the Easy English document.</w:t>
      </w:r>
    </w:p>
    <w:p w14:paraId="7431DEE8" w14:textId="77777777" w:rsidR="002E5C91" w:rsidRDefault="002E5C91" w:rsidP="00F2170A">
      <w:pPr>
        <w:pStyle w:val="Heading1"/>
        <w:spacing w:line="360" w:lineRule="auto"/>
      </w:pPr>
    </w:p>
    <w:p w14:paraId="7431DEE9" w14:textId="77777777" w:rsidR="00F2170A" w:rsidRPr="00F2170A" w:rsidRDefault="00F2170A" w:rsidP="00F2170A">
      <w:pPr>
        <w:spacing w:line="360" w:lineRule="auto"/>
      </w:pPr>
      <w:r>
        <w:t>Buying furniture.</w:t>
      </w:r>
    </w:p>
    <w:p w14:paraId="7431DEEA" w14:textId="77777777" w:rsidR="002E5C91" w:rsidRDefault="002E5C91" w:rsidP="00F2170A">
      <w:pPr>
        <w:pStyle w:val="Heading1"/>
        <w:spacing w:line="360" w:lineRule="auto"/>
      </w:pPr>
    </w:p>
    <w:p w14:paraId="7431DEEB" w14:textId="77777777" w:rsidR="002E5C91" w:rsidRDefault="00FB4F58" w:rsidP="00F2170A">
      <w:pPr>
        <w:pStyle w:val="Heading1"/>
        <w:spacing w:line="360" w:lineRule="auto"/>
      </w:pPr>
      <w:r>
        <w:t>Easy English</w:t>
      </w:r>
      <w:r w:rsidR="00941095">
        <w:t xml:space="preserve"> fact sheet</w:t>
      </w:r>
    </w:p>
    <w:p w14:paraId="7431DEEC" w14:textId="77777777" w:rsidR="00F2170A" w:rsidRDefault="00F2170A" w:rsidP="00F2170A">
      <w:pPr>
        <w:pStyle w:val="Body"/>
        <w:spacing w:line="360" w:lineRule="auto"/>
      </w:pPr>
      <w:r>
        <w:rPr>
          <w:rStyle w:val="Bold0"/>
        </w:rPr>
        <w:t xml:space="preserve">You might need help </w:t>
      </w:r>
      <w:proofErr w:type="gramStart"/>
      <w:r>
        <w:rPr>
          <w:rStyle w:val="Bold0"/>
        </w:rPr>
        <w:t>to read</w:t>
      </w:r>
      <w:proofErr w:type="gramEnd"/>
      <w:r>
        <w:rPr>
          <w:rStyle w:val="Bold0"/>
        </w:rPr>
        <w:t xml:space="preserve"> this fact sheet.</w:t>
      </w:r>
    </w:p>
    <w:p w14:paraId="7431DEED" w14:textId="77777777" w:rsid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</w:pPr>
      <w:r>
        <w:t>A friend, family member or support person can help you.</w:t>
      </w:r>
    </w:p>
    <w:p w14:paraId="7431DEEE" w14:textId="77777777" w:rsidR="00F2170A" w:rsidRPr="00F2170A" w:rsidRDefault="00F2170A" w:rsidP="00F2170A">
      <w:pPr>
        <w:pStyle w:val="Heading"/>
        <w:spacing w:line="360" w:lineRule="auto"/>
      </w:pPr>
      <w:r w:rsidRPr="00F2170A">
        <w:t>Before you buy furniture from a shop</w:t>
      </w:r>
      <w:r w:rsidR="00665A57">
        <w:t>.</w:t>
      </w:r>
    </w:p>
    <w:p w14:paraId="7431DEEF" w14:textId="77777777" w:rsidR="00F2170A" w:rsidRPr="00F2170A" w:rsidRDefault="00F2170A" w:rsidP="00F2170A">
      <w:pPr>
        <w:pStyle w:val="Bullet"/>
      </w:pPr>
      <w:r w:rsidRPr="00F2170A">
        <w:t>Think about what you want.</w:t>
      </w:r>
    </w:p>
    <w:p w14:paraId="7431DEF0" w14:textId="77777777" w:rsidR="00F2170A" w:rsidRPr="00F2170A" w:rsidRDefault="00F2170A" w:rsidP="00F2170A">
      <w:pPr>
        <w:pStyle w:val="Bullet"/>
      </w:pPr>
      <w:r w:rsidRPr="00F2170A">
        <w:t>Talk to other people about buying furniture.</w:t>
      </w:r>
    </w:p>
    <w:p w14:paraId="7431DEF1" w14:textId="77777777" w:rsidR="00F2170A" w:rsidRPr="00F2170A" w:rsidRDefault="00F2170A" w:rsidP="00F2170A">
      <w:pPr>
        <w:pStyle w:val="Bullet"/>
      </w:pPr>
      <w:r w:rsidRPr="00F2170A">
        <w:t>Work out how much you can spend.</w:t>
      </w:r>
    </w:p>
    <w:p w14:paraId="7431DEF2" w14:textId="77777777" w:rsidR="00F2170A" w:rsidRPr="00F2170A" w:rsidRDefault="00F2170A" w:rsidP="00F2170A">
      <w:pPr>
        <w:pStyle w:val="Bullet"/>
      </w:pPr>
      <w:r w:rsidRPr="00F2170A">
        <w:t>Look at furniture catalogues or magazines.</w:t>
      </w:r>
    </w:p>
    <w:p w14:paraId="7431DEF3" w14:textId="77777777" w:rsidR="00F2170A" w:rsidRPr="00F2170A" w:rsidRDefault="00F2170A" w:rsidP="00F2170A">
      <w:pPr>
        <w:pStyle w:val="Bullet"/>
      </w:pPr>
      <w:r w:rsidRPr="00F2170A">
        <w:t xml:space="preserve">Decide what you want. </w:t>
      </w:r>
    </w:p>
    <w:p w14:paraId="7431DEF4" w14:textId="77777777" w:rsidR="00F2170A" w:rsidRPr="00F2170A" w:rsidRDefault="00F2170A" w:rsidP="00F2170A">
      <w:pPr>
        <w:pStyle w:val="Bullet"/>
      </w:pPr>
      <w:r w:rsidRPr="00F2170A">
        <w:t>Decide what you need.</w:t>
      </w:r>
    </w:p>
    <w:p w14:paraId="7431DEF5" w14:textId="77777777" w:rsidR="00F2170A" w:rsidRP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7431DEF6" w14:textId="77777777" w:rsidR="00F2170A" w:rsidRP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b/>
          <w:bCs/>
          <w:color w:val="000000"/>
          <w:spacing w:val="4"/>
          <w:sz w:val="36"/>
          <w:szCs w:val="36"/>
        </w:rPr>
      </w:pPr>
      <w:r w:rsidRPr="00F2170A">
        <w:rPr>
          <w:rFonts w:cs="Arial"/>
          <w:b/>
          <w:bCs/>
          <w:color w:val="000000"/>
          <w:spacing w:val="4"/>
          <w:sz w:val="36"/>
          <w:szCs w:val="36"/>
        </w:rPr>
        <w:t>At the shop</w:t>
      </w:r>
      <w:r w:rsidR="00665A57">
        <w:rPr>
          <w:rFonts w:cs="Arial"/>
          <w:b/>
          <w:bCs/>
          <w:color w:val="000000"/>
          <w:spacing w:val="4"/>
          <w:sz w:val="36"/>
          <w:szCs w:val="36"/>
        </w:rPr>
        <w:t>.</w:t>
      </w:r>
    </w:p>
    <w:p w14:paraId="7431DEF7" w14:textId="77777777" w:rsidR="00665A57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F2170A">
        <w:rPr>
          <w:rFonts w:cs="Arial"/>
          <w:color w:val="000000"/>
          <w:spacing w:val="3"/>
          <w:szCs w:val="28"/>
        </w:rPr>
        <w:t xml:space="preserve">The </w:t>
      </w:r>
      <w:r w:rsidR="00403CC9" w:rsidRPr="00F2170A">
        <w:rPr>
          <w:rFonts w:cs="Arial"/>
          <w:color w:val="000000"/>
          <w:spacing w:val="3"/>
          <w:szCs w:val="28"/>
        </w:rPr>
        <w:t>salesperson</w:t>
      </w:r>
      <w:r w:rsidRPr="00F2170A">
        <w:rPr>
          <w:rFonts w:cs="Arial"/>
          <w:color w:val="000000"/>
          <w:spacing w:val="3"/>
          <w:szCs w:val="28"/>
        </w:rPr>
        <w:t xml:space="preserve"> should sell you the furniture you need. For example, when you want a couch for your family, you will need a </w:t>
      </w:r>
      <w:r w:rsidRPr="00F2170A">
        <w:rPr>
          <w:rFonts w:cs="Arial"/>
          <w:color w:val="000000"/>
          <w:spacing w:val="3"/>
          <w:szCs w:val="28"/>
        </w:rPr>
        <w:br/>
        <w:t xml:space="preserve">couch that </w:t>
      </w:r>
    </w:p>
    <w:p w14:paraId="7431DEF8" w14:textId="77777777" w:rsidR="00665A57" w:rsidRPr="00665A57" w:rsidRDefault="00F2170A" w:rsidP="00665A57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360" w:lineRule="auto"/>
        <w:textAlignment w:val="center"/>
      </w:pPr>
      <w:r w:rsidRPr="00F2170A">
        <w:t xml:space="preserve">is strong </w:t>
      </w:r>
    </w:p>
    <w:p w14:paraId="7431DEF9" w14:textId="77777777" w:rsidR="002E5C91" w:rsidRDefault="00F2170A" w:rsidP="00665A57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360" w:lineRule="auto"/>
        <w:textAlignment w:val="center"/>
      </w:pPr>
      <w:r w:rsidRPr="00F2170A">
        <w:rPr>
          <w:rFonts w:cs="Arial"/>
          <w:color w:val="000000"/>
          <w:spacing w:val="3"/>
          <w:szCs w:val="28"/>
        </w:rPr>
        <w:t>will last a long time.</w:t>
      </w:r>
    </w:p>
    <w:p w14:paraId="7431DEFA" w14:textId="77777777" w:rsidR="00F2170A" w:rsidRPr="00F2170A" w:rsidRDefault="00F2170A" w:rsidP="00F2170A">
      <w:pPr>
        <w:suppressAutoHyphens/>
        <w:autoSpaceDE w:val="0"/>
        <w:autoSpaceDN w:val="0"/>
        <w:adjustRightInd w:val="0"/>
        <w:spacing w:before="567" w:line="360" w:lineRule="auto"/>
        <w:textAlignment w:val="center"/>
        <w:rPr>
          <w:rFonts w:cs="Arial"/>
          <w:b/>
          <w:bCs/>
          <w:color w:val="000000"/>
          <w:spacing w:val="4"/>
          <w:sz w:val="36"/>
          <w:szCs w:val="36"/>
        </w:rPr>
      </w:pPr>
      <w:r>
        <w:rPr>
          <w:rFonts w:cs="Arial"/>
          <w:b/>
          <w:bCs/>
          <w:color w:val="000000"/>
          <w:spacing w:val="4"/>
          <w:sz w:val="36"/>
          <w:szCs w:val="36"/>
        </w:rPr>
        <w:br w:type="page"/>
      </w:r>
      <w:r w:rsidRPr="00F2170A">
        <w:rPr>
          <w:rFonts w:cs="Arial"/>
          <w:b/>
          <w:bCs/>
          <w:color w:val="000000"/>
          <w:spacing w:val="4"/>
          <w:sz w:val="36"/>
          <w:szCs w:val="36"/>
        </w:rPr>
        <w:lastRenderedPageBreak/>
        <w:t>Questions you can ask</w:t>
      </w:r>
      <w:r w:rsidR="00665A57">
        <w:rPr>
          <w:rFonts w:cs="Arial"/>
          <w:b/>
          <w:bCs/>
          <w:color w:val="000000"/>
          <w:spacing w:val="4"/>
          <w:sz w:val="36"/>
          <w:szCs w:val="36"/>
        </w:rPr>
        <w:t>.</w:t>
      </w:r>
    </w:p>
    <w:p w14:paraId="7431DEFB" w14:textId="77777777" w:rsidR="00F2170A" w:rsidRPr="00F2170A" w:rsidRDefault="00F2170A" w:rsidP="00F2170A">
      <w:pPr>
        <w:pStyle w:val="Bullet"/>
        <w:rPr>
          <w:rStyle w:val="Strong"/>
        </w:rPr>
      </w:pPr>
      <w:r w:rsidRPr="00F2170A">
        <w:rPr>
          <w:rFonts w:cs="Arial"/>
          <w:color w:val="000000"/>
          <w:spacing w:val="3"/>
          <w:szCs w:val="28"/>
        </w:rPr>
        <w:t xml:space="preserve">Where does the </w:t>
      </w:r>
      <w:r w:rsidRPr="00F2170A">
        <w:rPr>
          <w:rStyle w:val="Strong"/>
        </w:rPr>
        <w:t>furniture come from?</w:t>
      </w:r>
    </w:p>
    <w:p w14:paraId="7431DEFC" w14:textId="77777777" w:rsidR="00F2170A" w:rsidRPr="00F2170A" w:rsidRDefault="00F2170A" w:rsidP="00F2170A">
      <w:pPr>
        <w:pStyle w:val="Bullet"/>
        <w:rPr>
          <w:rStyle w:val="Strong"/>
        </w:rPr>
      </w:pPr>
      <w:r w:rsidRPr="00F2170A">
        <w:rPr>
          <w:rStyle w:val="Strong"/>
        </w:rPr>
        <w:t>Can I get a warranty in writing?</w:t>
      </w:r>
    </w:p>
    <w:p w14:paraId="7431DEFD" w14:textId="77777777" w:rsidR="00F2170A" w:rsidRPr="00F2170A" w:rsidRDefault="00F2170A" w:rsidP="00F2170A">
      <w:pPr>
        <w:pStyle w:val="Bullet"/>
        <w:rPr>
          <w:rFonts w:cs="Arial"/>
          <w:color w:val="000000"/>
          <w:spacing w:val="3"/>
          <w:szCs w:val="28"/>
        </w:rPr>
      </w:pPr>
      <w:r w:rsidRPr="00F2170A">
        <w:rPr>
          <w:rStyle w:val="Strong"/>
        </w:rPr>
        <w:t>How do I look after the furniture</w:t>
      </w:r>
      <w:r w:rsidRPr="00F2170A">
        <w:rPr>
          <w:rFonts w:cs="Arial"/>
          <w:color w:val="000000"/>
          <w:spacing w:val="3"/>
          <w:szCs w:val="28"/>
        </w:rPr>
        <w:t>?</w:t>
      </w:r>
    </w:p>
    <w:p w14:paraId="7431DEFE" w14:textId="77777777" w:rsidR="00F2170A" w:rsidRP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7431DEFF" w14:textId="77777777" w:rsidR="00F2170A" w:rsidRP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F2170A">
        <w:rPr>
          <w:rFonts w:cs="Arial"/>
          <w:color w:val="000000"/>
          <w:spacing w:val="3"/>
          <w:szCs w:val="28"/>
        </w:rPr>
        <w:t xml:space="preserve">A warranty is a promise that the </w:t>
      </w:r>
      <w:r w:rsidR="00163D2D">
        <w:rPr>
          <w:rFonts w:cs="Arial"/>
          <w:color w:val="000000"/>
          <w:spacing w:val="3"/>
          <w:szCs w:val="28"/>
        </w:rPr>
        <w:t>furniture maker</w:t>
      </w:r>
      <w:r w:rsidR="00163D2D" w:rsidRPr="00F2170A">
        <w:rPr>
          <w:rFonts w:cs="Arial"/>
          <w:color w:val="000000"/>
          <w:spacing w:val="3"/>
          <w:szCs w:val="28"/>
        </w:rPr>
        <w:t xml:space="preserve"> </w:t>
      </w:r>
      <w:r w:rsidRPr="00F2170A">
        <w:rPr>
          <w:rFonts w:cs="Arial"/>
          <w:color w:val="000000"/>
          <w:spacing w:val="3"/>
          <w:szCs w:val="28"/>
        </w:rPr>
        <w:t>gives you. There are other promises called Consumer Guarantees.</w:t>
      </w:r>
    </w:p>
    <w:p w14:paraId="7431DF00" w14:textId="77777777" w:rsidR="00F2170A" w:rsidRP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F2170A">
        <w:rPr>
          <w:rFonts w:cs="Arial"/>
          <w:color w:val="000000"/>
          <w:spacing w:val="3"/>
          <w:szCs w:val="28"/>
        </w:rPr>
        <w:t xml:space="preserve">You can complain when there is a problem with your furniture. Look at </w:t>
      </w:r>
      <w:r w:rsidR="00403CC9" w:rsidRPr="00F2170A">
        <w:rPr>
          <w:rFonts w:cs="Arial"/>
          <w:color w:val="000000"/>
          <w:spacing w:val="3"/>
          <w:szCs w:val="28"/>
        </w:rPr>
        <w:t>page 5</w:t>
      </w:r>
      <w:r w:rsidRPr="00F2170A">
        <w:rPr>
          <w:rFonts w:cs="Arial"/>
          <w:color w:val="000000"/>
          <w:spacing w:val="3"/>
          <w:szCs w:val="28"/>
        </w:rPr>
        <w:t>.</w:t>
      </w:r>
    </w:p>
    <w:p w14:paraId="7431DF01" w14:textId="77777777" w:rsid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F2170A">
        <w:rPr>
          <w:rFonts w:cs="Arial"/>
          <w:color w:val="000000"/>
          <w:spacing w:val="3"/>
          <w:szCs w:val="28"/>
        </w:rPr>
        <w:t xml:space="preserve">You can call Consumer Affairs Victoria to ask about warranties. </w:t>
      </w:r>
    </w:p>
    <w:p w14:paraId="7431DF02" w14:textId="77777777" w:rsid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</w:pPr>
    </w:p>
    <w:p w14:paraId="7431DF03" w14:textId="77777777" w:rsidR="00F2170A" w:rsidRP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b/>
          <w:bCs/>
          <w:color w:val="000000"/>
          <w:spacing w:val="4"/>
          <w:sz w:val="36"/>
          <w:szCs w:val="36"/>
        </w:rPr>
      </w:pPr>
      <w:r w:rsidRPr="00F2170A">
        <w:rPr>
          <w:rFonts w:cs="Arial"/>
          <w:b/>
          <w:bCs/>
          <w:color w:val="000000"/>
          <w:spacing w:val="4"/>
          <w:sz w:val="36"/>
          <w:szCs w:val="36"/>
        </w:rPr>
        <w:t>You can pay with</w:t>
      </w:r>
    </w:p>
    <w:p w14:paraId="7431DF04" w14:textId="77777777" w:rsidR="00F2170A" w:rsidRP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7431DF05" w14:textId="77777777" w:rsidR="00F2170A" w:rsidRPr="00F2170A" w:rsidRDefault="00F2170A" w:rsidP="00F2170A">
      <w:pPr>
        <w:pStyle w:val="Bullet"/>
      </w:pPr>
      <w:r w:rsidRPr="00F2170A">
        <w:t>cash</w:t>
      </w:r>
    </w:p>
    <w:p w14:paraId="7431DF06" w14:textId="77777777" w:rsidR="00F2170A" w:rsidRPr="00F2170A" w:rsidRDefault="00F2170A" w:rsidP="00F2170A">
      <w:pPr>
        <w:suppressAutoHyphens/>
        <w:autoSpaceDE w:val="0"/>
        <w:autoSpaceDN w:val="0"/>
        <w:adjustRightInd w:val="0"/>
        <w:spacing w:line="360" w:lineRule="auto"/>
        <w:ind w:left="340"/>
        <w:textAlignment w:val="center"/>
        <w:rPr>
          <w:rFonts w:cs="Arial"/>
          <w:color w:val="000000"/>
          <w:spacing w:val="3"/>
          <w:szCs w:val="28"/>
        </w:rPr>
      </w:pPr>
      <w:r w:rsidRPr="00F2170A">
        <w:rPr>
          <w:rFonts w:cs="Arial"/>
          <w:color w:val="000000"/>
          <w:spacing w:val="3"/>
          <w:szCs w:val="28"/>
        </w:rPr>
        <w:t>or</w:t>
      </w:r>
    </w:p>
    <w:p w14:paraId="7431DF07" w14:textId="77777777" w:rsidR="00F2170A" w:rsidRPr="00F2170A" w:rsidRDefault="00F2170A" w:rsidP="00F2170A">
      <w:pPr>
        <w:pStyle w:val="Bullet"/>
      </w:pPr>
      <w:r w:rsidRPr="00F2170A">
        <w:t>a credit card</w:t>
      </w:r>
    </w:p>
    <w:p w14:paraId="7431DF08" w14:textId="77777777" w:rsidR="00F2170A" w:rsidRPr="00F2170A" w:rsidRDefault="00F2170A" w:rsidP="00F2170A">
      <w:pPr>
        <w:suppressAutoHyphens/>
        <w:autoSpaceDE w:val="0"/>
        <w:autoSpaceDN w:val="0"/>
        <w:adjustRightInd w:val="0"/>
        <w:spacing w:line="360" w:lineRule="auto"/>
        <w:ind w:left="340"/>
        <w:textAlignment w:val="center"/>
        <w:rPr>
          <w:rFonts w:cs="Arial"/>
          <w:color w:val="000000"/>
          <w:spacing w:val="3"/>
          <w:szCs w:val="28"/>
        </w:rPr>
      </w:pPr>
      <w:r w:rsidRPr="00F2170A">
        <w:rPr>
          <w:rFonts w:cs="Arial"/>
          <w:color w:val="000000"/>
          <w:spacing w:val="3"/>
          <w:szCs w:val="28"/>
        </w:rPr>
        <w:t>or</w:t>
      </w:r>
    </w:p>
    <w:p w14:paraId="7431DF09" w14:textId="77777777" w:rsidR="00F2170A" w:rsidRPr="00F2170A" w:rsidRDefault="00F2170A" w:rsidP="00F2170A">
      <w:pPr>
        <w:pStyle w:val="Bullet"/>
      </w:pPr>
      <w:r w:rsidRPr="00F2170A">
        <w:t xml:space="preserve">a </w:t>
      </w:r>
      <w:r w:rsidRPr="00F2170A">
        <w:rPr>
          <w:color w:val="0000FF"/>
        </w:rPr>
        <w:t>loan</w:t>
      </w:r>
      <w:r w:rsidRPr="00F2170A">
        <w:t>.</w:t>
      </w:r>
    </w:p>
    <w:p w14:paraId="7431DF0A" w14:textId="77777777" w:rsid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</w:pPr>
    </w:p>
    <w:p w14:paraId="7431DF0B" w14:textId="77777777" w:rsid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F2170A">
        <w:rPr>
          <w:rFonts w:cs="Arial"/>
          <w:color w:val="000000"/>
          <w:spacing w:val="3"/>
          <w:szCs w:val="28"/>
        </w:rPr>
        <w:t xml:space="preserve">A loan is for people who do </w:t>
      </w:r>
      <w:r w:rsidRPr="00F2170A">
        <w:rPr>
          <w:rFonts w:cs="Arial"/>
          <w:b/>
          <w:bCs/>
          <w:color w:val="000000"/>
          <w:spacing w:val="3"/>
          <w:szCs w:val="28"/>
        </w:rPr>
        <w:t>not</w:t>
      </w:r>
      <w:r w:rsidRPr="00F2170A">
        <w:rPr>
          <w:rFonts w:cs="Arial"/>
          <w:color w:val="000000"/>
          <w:spacing w:val="3"/>
          <w:szCs w:val="28"/>
        </w:rPr>
        <w:t xml:space="preserve"> have enough money to buy something. </w:t>
      </w:r>
    </w:p>
    <w:p w14:paraId="7431DF0C" w14:textId="77777777" w:rsidR="00F2170A" w:rsidRPr="00F2170A" w:rsidRDefault="00F2170A" w:rsidP="00F2170A">
      <w:pPr>
        <w:rPr>
          <w:rFonts w:cs="Arial"/>
          <w:color w:val="000000"/>
          <w:spacing w:val="3"/>
          <w:szCs w:val="28"/>
        </w:rPr>
      </w:pPr>
      <w:r>
        <w:br w:type="page"/>
      </w:r>
      <w:r w:rsidRPr="00F2170A">
        <w:rPr>
          <w:rFonts w:cs="Arial"/>
          <w:color w:val="000000"/>
          <w:spacing w:val="3"/>
          <w:szCs w:val="28"/>
        </w:rPr>
        <w:lastRenderedPageBreak/>
        <w:t xml:space="preserve">You can get a loan from </w:t>
      </w:r>
    </w:p>
    <w:p w14:paraId="7431DF0D" w14:textId="77777777" w:rsidR="00F2170A" w:rsidRPr="00F2170A" w:rsidRDefault="00F2170A" w:rsidP="00F2170A">
      <w:pPr>
        <w:pStyle w:val="Bullet"/>
      </w:pPr>
      <w:r w:rsidRPr="00F2170A">
        <w:t>a bank</w:t>
      </w:r>
    </w:p>
    <w:p w14:paraId="7431DF0E" w14:textId="77777777" w:rsidR="00F2170A" w:rsidRPr="00F2170A" w:rsidRDefault="00F2170A" w:rsidP="00F2170A">
      <w:pPr>
        <w:pStyle w:val="Bullet"/>
      </w:pPr>
      <w:r w:rsidRPr="00F2170A">
        <w:t xml:space="preserve">credit union </w:t>
      </w:r>
    </w:p>
    <w:p w14:paraId="7431DF0F" w14:textId="77777777" w:rsidR="00F2170A" w:rsidRPr="00F2170A" w:rsidRDefault="00F2170A" w:rsidP="00F2170A">
      <w:pPr>
        <w:pStyle w:val="Bullet"/>
      </w:pPr>
      <w:r w:rsidRPr="00F2170A">
        <w:t xml:space="preserve">building society. </w:t>
      </w:r>
    </w:p>
    <w:p w14:paraId="7431DF10" w14:textId="77777777" w:rsidR="00F2170A" w:rsidRP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7431DF11" w14:textId="77777777" w:rsidR="00F2170A" w:rsidRP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F2170A">
        <w:rPr>
          <w:rFonts w:cs="Arial"/>
          <w:color w:val="000000"/>
          <w:spacing w:val="3"/>
          <w:szCs w:val="28"/>
        </w:rPr>
        <w:t>Talk to a friend, family member or a support person about loans.</w:t>
      </w:r>
    </w:p>
    <w:p w14:paraId="7431DF12" w14:textId="77777777" w:rsidR="00F2170A" w:rsidRP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7431DF13" w14:textId="77777777" w:rsidR="00F2170A" w:rsidRP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7431DF14" w14:textId="77777777" w:rsidR="00F2170A" w:rsidRP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F2170A">
        <w:rPr>
          <w:rFonts w:cs="Arial"/>
          <w:b/>
          <w:bCs/>
          <w:color w:val="000000"/>
          <w:spacing w:val="3"/>
          <w:szCs w:val="28"/>
        </w:rPr>
        <w:t>Be careful.</w:t>
      </w:r>
      <w:r w:rsidRPr="00F2170A">
        <w:rPr>
          <w:rFonts w:cs="Arial"/>
          <w:color w:val="000000"/>
          <w:spacing w:val="3"/>
          <w:szCs w:val="28"/>
        </w:rPr>
        <w:t xml:space="preserve"> </w:t>
      </w:r>
    </w:p>
    <w:p w14:paraId="7431DF15" w14:textId="77777777" w:rsid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F2170A">
        <w:rPr>
          <w:rFonts w:cs="Arial"/>
          <w:color w:val="000000"/>
          <w:spacing w:val="3"/>
          <w:szCs w:val="28"/>
        </w:rPr>
        <w:t xml:space="preserve">Find out what happens if you do </w:t>
      </w:r>
      <w:r w:rsidRPr="00F2170A">
        <w:rPr>
          <w:rFonts w:cs="Arial"/>
          <w:b/>
          <w:bCs/>
          <w:color w:val="000000"/>
          <w:spacing w:val="3"/>
          <w:szCs w:val="28"/>
        </w:rPr>
        <w:t>not</w:t>
      </w:r>
      <w:r w:rsidRPr="00F2170A">
        <w:rPr>
          <w:rFonts w:cs="Arial"/>
          <w:color w:val="000000"/>
          <w:spacing w:val="3"/>
          <w:szCs w:val="28"/>
        </w:rPr>
        <w:t xml:space="preserve"> pay the money back.</w:t>
      </w:r>
    </w:p>
    <w:p w14:paraId="7431DF16" w14:textId="77777777" w:rsid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7431DF17" w14:textId="77777777" w:rsidR="00F2170A" w:rsidRPr="00F2170A" w:rsidRDefault="00F2170A" w:rsidP="00F2170A">
      <w:pPr>
        <w:suppressAutoHyphens/>
        <w:autoSpaceDE w:val="0"/>
        <w:autoSpaceDN w:val="0"/>
        <w:adjustRightInd w:val="0"/>
        <w:spacing w:before="567" w:line="360" w:lineRule="auto"/>
        <w:textAlignment w:val="center"/>
        <w:rPr>
          <w:rFonts w:cs="Arial"/>
          <w:b/>
          <w:bCs/>
          <w:color w:val="000000"/>
          <w:spacing w:val="4"/>
          <w:sz w:val="36"/>
          <w:szCs w:val="36"/>
        </w:rPr>
      </w:pPr>
      <w:r w:rsidRPr="00F2170A">
        <w:rPr>
          <w:rFonts w:cs="Arial"/>
          <w:b/>
          <w:bCs/>
          <w:color w:val="000000"/>
          <w:spacing w:val="4"/>
          <w:sz w:val="36"/>
          <w:szCs w:val="36"/>
        </w:rPr>
        <w:t>On the day you pay for your furniture</w:t>
      </w:r>
      <w:r w:rsidR="00665A57">
        <w:rPr>
          <w:rFonts w:cs="Arial"/>
          <w:b/>
          <w:bCs/>
          <w:color w:val="000000"/>
          <w:spacing w:val="4"/>
          <w:sz w:val="36"/>
          <w:szCs w:val="36"/>
        </w:rPr>
        <w:t>.</w:t>
      </w:r>
    </w:p>
    <w:p w14:paraId="7431DF18" w14:textId="77777777" w:rsidR="00F2170A" w:rsidRP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7431DF19" w14:textId="77777777" w:rsidR="00F2170A" w:rsidRP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b/>
          <w:bCs/>
          <w:color w:val="000000"/>
          <w:spacing w:val="3"/>
          <w:szCs w:val="28"/>
        </w:rPr>
      </w:pPr>
      <w:r w:rsidRPr="00F2170A">
        <w:rPr>
          <w:rFonts w:cs="Arial"/>
          <w:b/>
          <w:bCs/>
          <w:color w:val="000000"/>
          <w:spacing w:val="3"/>
          <w:szCs w:val="28"/>
        </w:rPr>
        <w:t>1</w:t>
      </w:r>
      <w:proofErr w:type="gramStart"/>
      <w:r w:rsidRPr="00F2170A">
        <w:rPr>
          <w:rFonts w:cs="Arial"/>
          <w:b/>
          <w:bCs/>
          <w:color w:val="000000"/>
          <w:spacing w:val="3"/>
          <w:sz w:val="32"/>
          <w:szCs w:val="32"/>
        </w:rPr>
        <w:t>.</w:t>
      </w:r>
      <w:r w:rsidRPr="00F2170A">
        <w:rPr>
          <w:rFonts w:cs="Arial"/>
          <w:b/>
          <w:bCs/>
          <w:color w:val="000000"/>
          <w:spacing w:val="3"/>
          <w:szCs w:val="28"/>
        </w:rPr>
        <w:t xml:space="preserve">  You</w:t>
      </w:r>
      <w:proofErr w:type="gramEnd"/>
      <w:r w:rsidRPr="00F2170A">
        <w:rPr>
          <w:rFonts w:cs="Arial"/>
          <w:b/>
          <w:bCs/>
          <w:color w:val="000000"/>
          <w:spacing w:val="3"/>
          <w:szCs w:val="28"/>
        </w:rPr>
        <w:t xml:space="preserve"> will get a contract</w:t>
      </w:r>
      <w:r>
        <w:rPr>
          <w:rFonts w:cs="Arial"/>
          <w:b/>
          <w:bCs/>
          <w:color w:val="000000"/>
          <w:spacing w:val="3"/>
          <w:szCs w:val="28"/>
        </w:rPr>
        <w:t>.</w:t>
      </w:r>
    </w:p>
    <w:p w14:paraId="7431DF1A" w14:textId="77777777" w:rsidR="00F2170A" w:rsidRPr="00F2170A" w:rsidRDefault="00F2170A" w:rsidP="00665A57">
      <w:pPr>
        <w:numPr>
          <w:ilvl w:val="0"/>
          <w:numId w:val="50"/>
        </w:numPr>
        <w:tabs>
          <w:tab w:val="left" w:pos="340"/>
        </w:tabs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F2170A">
        <w:rPr>
          <w:rFonts w:cs="Arial"/>
          <w:color w:val="000000"/>
          <w:spacing w:val="3"/>
          <w:szCs w:val="28"/>
        </w:rPr>
        <w:t>The contract should be fair to you</w:t>
      </w:r>
      <w:r>
        <w:rPr>
          <w:rFonts w:cs="Arial"/>
          <w:color w:val="000000"/>
          <w:spacing w:val="3"/>
          <w:szCs w:val="28"/>
        </w:rPr>
        <w:t xml:space="preserve"> </w:t>
      </w:r>
      <w:r w:rsidRPr="00F2170A">
        <w:rPr>
          <w:rFonts w:cs="Arial"/>
          <w:color w:val="000000"/>
          <w:spacing w:val="3"/>
          <w:szCs w:val="28"/>
        </w:rPr>
        <w:t xml:space="preserve">and the shop. </w:t>
      </w:r>
    </w:p>
    <w:p w14:paraId="7431DF1B" w14:textId="77777777" w:rsidR="00F2170A" w:rsidRPr="00F2170A" w:rsidRDefault="00F2170A" w:rsidP="00665A57">
      <w:pPr>
        <w:numPr>
          <w:ilvl w:val="0"/>
          <w:numId w:val="50"/>
        </w:numPr>
        <w:tabs>
          <w:tab w:val="left" w:pos="340"/>
        </w:tabs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F2170A">
        <w:rPr>
          <w:rFonts w:cs="Arial"/>
          <w:color w:val="000000"/>
          <w:spacing w:val="3"/>
          <w:szCs w:val="28"/>
        </w:rPr>
        <w:t xml:space="preserve">Read the contract carefully. </w:t>
      </w:r>
    </w:p>
    <w:p w14:paraId="7431DF1C" w14:textId="77777777" w:rsidR="00F2170A" w:rsidRPr="00F2170A" w:rsidRDefault="00F2170A" w:rsidP="00665A57">
      <w:pPr>
        <w:numPr>
          <w:ilvl w:val="0"/>
          <w:numId w:val="50"/>
        </w:numPr>
        <w:tabs>
          <w:tab w:val="left" w:pos="340"/>
        </w:tabs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F2170A">
        <w:rPr>
          <w:rFonts w:cs="Arial"/>
          <w:color w:val="000000"/>
          <w:spacing w:val="3"/>
          <w:szCs w:val="28"/>
        </w:rPr>
        <w:t xml:space="preserve">It should be clear and easy to read.  </w:t>
      </w:r>
    </w:p>
    <w:p w14:paraId="7431DF1D" w14:textId="77777777" w:rsidR="00F2170A" w:rsidRPr="00F2170A" w:rsidRDefault="00F2170A" w:rsidP="00665A57">
      <w:pPr>
        <w:numPr>
          <w:ilvl w:val="0"/>
          <w:numId w:val="50"/>
        </w:numPr>
        <w:tabs>
          <w:tab w:val="left" w:pos="340"/>
        </w:tabs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F2170A">
        <w:rPr>
          <w:rFonts w:cs="Arial"/>
          <w:color w:val="000000"/>
          <w:spacing w:val="3"/>
          <w:szCs w:val="28"/>
        </w:rPr>
        <w:t xml:space="preserve">Do </w:t>
      </w:r>
      <w:r w:rsidRPr="00F2170A">
        <w:rPr>
          <w:rFonts w:cs="Arial"/>
          <w:b/>
          <w:bCs/>
          <w:color w:val="000000"/>
          <w:spacing w:val="3"/>
          <w:szCs w:val="28"/>
        </w:rPr>
        <w:t>not</w:t>
      </w:r>
      <w:r w:rsidRPr="00F2170A">
        <w:rPr>
          <w:rFonts w:cs="Arial"/>
          <w:color w:val="000000"/>
          <w:spacing w:val="3"/>
          <w:szCs w:val="28"/>
        </w:rPr>
        <w:t xml:space="preserve"> sign the contract if you are</w:t>
      </w:r>
      <w:r>
        <w:rPr>
          <w:rFonts w:cs="Arial"/>
          <w:color w:val="000000"/>
          <w:spacing w:val="3"/>
          <w:szCs w:val="28"/>
        </w:rPr>
        <w:t xml:space="preserve"> </w:t>
      </w:r>
      <w:r w:rsidRPr="00F2170A">
        <w:rPr>
          <w:rFonts w:cs="Arial"/>
          <w:color w:val="000000"/>
          <w:spacing w:val="3"/>
          <w:szCs w:val="28"/>
        </w:rPr>
        <w:t xml:space="preserve">unhappy.  </w:t>
      </w:r>
    </w:p>
    <w:p w14:paraId="7431DF1E" w14:textId="77777777" w:rsidR="00F2170A" w:rsidRPr="00F2170A" w:rsidRDefault="00F2170A" w:rsidP="00F2170A">
      <w:pPr>
        <w:suppressAutoHyphens/>
        <w:autoSpaceDE w:val="0"/>
        <w:autoSpaceDN w:val="0"/>
        <w:adjustRightInd w:val="0"/>
        <w:spacing w:line="360" w:lineRule="auto"/>
        <w:ind w:left="340"/>
        <w:textAlignment w:val="center"/>
        <w:rPr>
          <w:rFonts w:cs="Arial"/>
          <w:color w:val="000000"/>
          <w:spacing w:val="3"/>
          <w:szCs w:val="28"/>
        </w:rPr>
      </w:pPr>
    </w:p>
    <w:p w14:paraId="7431DF1F" w14:textId="77777777" w:rsidR="00F2170A" w:rsidRPr="00F2170A" w:rsidRDefault="00F2170A" w:rsidP="00F2170A">
      <w:pPr>
        <w:suppressAutoHyphens/>
        <w:autoSpaceDE w:val="0"/>
        <w:autoSpaceDN w:val="0"/>
        <w:adjustRightInd w:val="0"/>
        <w:spacing w:line="360" w:lineRule="auto"/>
        <w:ind w:left="340"/>
        <w:textAlignment w:val="center"/>
        <w:rPr>
          <w:rFonts w:cs="Arial"/>
          <w:color w:val="000000"/>
          <w:spacing w:val="3"/>
          <w:szCs w:val="28"/>
        </w:rPr>
      </w:pPr>
      <w:r w:rsidRPr="00F2170A">
        <w:rPr>
          <w:rFonts w:cs="Arial"/>
          <w:color w:val="000000"/>
          <w:spacing w:val="3"/>
          <w:szCs w:val="28"/>
        </w:rPr>
        <w:t xml:space="preserve">There are laws in </w:t>
      </w:r>
      <w:smartTag w:uri="urn:schemas-microsoft-com:office:smarttags" w:element="place">
        <w:smartTag w:uri="urn:schemas-microsoft-com:office:smarttags" w:element="State">
          <w:r w:rsidRPr="00F2170A">
            <w:rPr>
              <w:rFonts w:cs="Arial"/>
              <w:color w:val="000000"/>
              <w:spacing w:val="3"/>
              <w:szCs w:val="28"/>
            </w:rPr>
            <w:t>Victoria</w:t>
          </w:r>
        </w:smartTag>
      </w:smartTag>
      <w:r w:rsidRPr="00F2170A">
        <w:rPr>
          <w:rFonts w:cs="Arial"/>
          <w:color w:val="000000"/>
          <w:spacing w:val="3"/>
          <w:szCs w:val="28"/>
        </w:rPr>
        <w:t xml:space="preserve"> about contracts.  </w:t>
      </w:r>
    </w:p>
    <w:p w14:paraId="7431DF20" w14:textId="77777777" w:rsidR="00F2170A" w:rsidRPr="00F2170A" w:rsidRDefault="00F2170A" w:rsidP="00F2170A">
      <w:pPr>
        <w:suppressAutoHyphens/>
        <w:autoSpaceDE w:val="0"/>
        <w:autoSpaceDN w:val="0"/>
        <w:adjustRightInd w:val="0"/>
        <w:spacing w:line="360" w:lineRule="auto"/>
        <w:ind w:left="340"/>
        <w:textAlignment w:val="center"/>
        <w:rPr>
          <w:rFonts w:cs="Arial"/>
          <w:color w:val="000000"/>
          <w:spacing w:val="3"/>
          <w:szCs w:val="28"/>
        </w:rPr>
      </w:pPr>
      <w:r w:rsidRPr="00F2170A">
        <w:rPr>
          <w:rFonts w:cs="Arial"/>
          <w:color w:val="000000"/>
          <w:spacing w:val="3"/>
          <w:szCs w:val="28"/>
        </w:rPr>
        <w:t>For more information call</w:t>
      </w:r>
      <w:r>
        <w:rPr>
          <w:rFonts w:cs="Arial"/>
          <w:color w:val="000000"/>
          <w:spacing w:val="3"/>
          <w:szCs w:val="28"/>
        </w:rPr>
        <w:t xml:space="preserve"> </w:t>
      </w:r>
      <w:r w:rsidRPr="00F2170A">
        <w:rPr>
          <w:rFonts w:cs="Arial"/>
          <w:color w:val="000000"/>
          <w:spacing w:val="3"/>
          <w:szCs w:val="28"/>
        </w:rPr>
        <w:t>Consumer Affairs Victoria</w:t>
      </w:r>
      <w:r w:rsidR="00665A57">
        <w:rPr>
          <w:rFonts w:cs="Arial"/>
          <w:color w:val="000000"/>
          <w:spacing w:val="3"/>
          <w:szCs w:val="28"/>
        </w:rPr>
        <w:t>.</w:t>
      </w:r>
    </w:p>
    <w:p w14:paraId="7431DF21" w14:textId="77777777" w:rsidR="00F2170A" w:rsidRP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7431DF22" w14:textId="77777777" w:rsidR="00F2170A" w:rsidRP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b/>
          <w:bCs/>
          <w:color w:val="000000"/>
          <w:spacing w:val="3"/>
          <w:szCs w:val="28"/>
        </w:rPr>
      </w:pPr>
      <w:r w:rsidRPr="00F2170A">
        <w:rPr>
          <w:rFonts w:cs="Arial"/>
          <w:b/>
          <w:bCs/>
          <w:color w:val="000000"/>
          <w:spacing w:val="3"/>
          <w:szCs w:val="28"/>
        </w:rPr>
        <w:t>2</w:t>
      </w:r>
      <w:proofErr w:type="gramStart"/>
      <w:r w:rsidRPr="00F2170A">
        <w:rPr>
          <w:rFonts w:cs="Arial"/>
          <w:b/>
          <w:bCs/>
          <w:color w:val="000000"/>
          <w:spacing w:val="3"/>
          <w:sz w:val="32"/>
          <w:szCs w:val="32"/>
        </w:rPr>
        <w:t>.</w:t>
      </w:r>
      <w:r w:rsidRPr="00F2170A">
        <w:rPr>
          <w:rFonts w:cs="Arial"/>
          <w:b/>
          <w:bCs/>
          <w:color w:val="000000"/>
          <w:spacing w:val="3"/>
          <w:szCs w:val="28"/>
        </w:rPr>
        <w:t xml:space="preserve">  You</w:t>
      </w:r>
      <w:proofErr w:type="gramEnd"/>
      <w:r w:rsidRPr="00F2170A">
        <w:rPr>
          <w:rFonts w:cs="Arial"/>
          <w:b/>
          <w:bCs/>
          <w:color w:val="000000"/>
          <w:spacing w:val="3"/>
          <w:szCs w:val="28"/>
        </w:rPr>
        <w:t xml:space="preserve"> will pay the shop  </w:t>
      </w:r>
    </w:p>
    <w:p w14:paraId="7431DF23" w14:textId="77777777" w:rsidR="00F2170A" w:rsidRPr="00F2170A" w:rsidRDefault="00F2170A" w:rsidP="00F2170A">
      <w:pPr>
        <w:suppressAutoHyphens/>
        <w:autoSpaceDE w:val="0"/>
        <w:autoSpaceDN w:val="0"/>
        <w:adjustRightInd w:val="0"/>
        <w:spacing w:line="360" w:lineRule="auto"/>
        <w:ind w:left="340"/>
        <w:textAlignment w:val="center"/>
        <w:rPr>
          <w:rFonts w:cs="Arial"/>
          <w:color w:val="000000"/>
          <w:spacing w:val="3"/>
          <w:szCs w:val="28"/>
        </w:rPr>
      </w:pPr>
      <w:r w:rsidRPr="00F2170A">
        <w:rPr>
          <w:rFonts w:cs="Arial"/>
          <w:color w:val="000000"/>
          <w:spacing w:val="3"/>
          <w:szCs w:val="28"/>
        </w:rPr>
        <w:t xml:space="preserve">You can pay the whole price or a </w:t>
      </w:r>
      <w:r w:rsidRPr="00F2170A">
        <w:rPr>
          <w:rFonts w:cs="Arial"/>
          <w:b/>
          <w:bCs/>
          <w:color w:val="0000FF"/>
          <w:spacing w:val="3"/>
          <w:szCs w:val="28"/>
        </w:rPr>
        <w:t>deposit</w:t>
      </w:r>
      <w:r w:rsidRPr="00F2170A">
        <w:rPr>
          <w:rFonts w:cs="Arial"/>
          <w:color w:val="000000"/>
          <w:spacing w:val="3"/>
          <w:szCs w:val="28"/>
        </w:rPr>
        <w:t xml:space="preserve">. </w:t>
      </w:r>
    </w:p>
    <w:p w14:paraId="7431DF24" w14:textId="77777777" w:rsidR="00F2170A" w:rsidRPr="00F2170A" w:rsidRDefault="00F2170A" w:rsidP="00F2170A">
      <w:pPr>
        <w:suppressAutoHyphens/>
        <w:autoSpaceDE w:val="0"/>
        <w:autoSpaceDN w:val="0"/>
        <w:adjustRightInd w:val="0"/>
        <w:spacing w:line="360" w:lineRule="auto"/>
        <w:ind w:left="340"/>
        <w:textAlignment w:val="center"/>
        <w:rPr>
          <w:rFonts w:cs="Arial"/>
          <w:color w:val="000000"/>
          <w:spacing w:val="3"/>
          <w:szCs w:val="28"/>
        </w:rPr>
      </w:pPr>
    </w:p>
    <w:p w14:paraId="7431DF25" w14:textId="77777777" w:rsidR="00F2170A" w:rsidRDefault="00F2170A" w:rsidP="00F2170A">
      <w:pPr>
        <w:suppressAutoHyphens/>
        <w:autoSpaceDE w:val="0"/>
        <w:autoSpaceDN w:val="0"/>
        <w:adjustRightInd w:val="0"/>
        <w:spacing w:line="360" w:lineRule="auto"/>
        <w:ind w:left="340"/>
        <w:textAlignment w:val="center"/>
        <w:rPr>
          <w:rFonts w:cs="Arial"/>
          <w:color w:val="000000"/>
          <w:spacing w:val="3"/>
          <w:szCs w:val="28"/>
        </w:rPr>
      </w:pPr>
      <w:r w:rsidRPr="00F2170A">
        <w:rPr>
          <w:rFonts w:cs="Arial"/>
          <w:color w:val="000000"/>
          <w:spacing w:val="3"/>
          <w:szCs w:val="28"/>
        </w:rPr>
        <w:t>A deposit is part of the whole price.</w:t>
      </w:r>
    </w:p>
    <w:p w14:paraId="7431DF26" w14:textId="77777777" w:rsidR="00F2170A" w:rsidRDefault="00F2170A" w:rsidP="00F2170A">
      <w:pPr>
        <w:rPr>
          <w:rFonts w:cs="Arial"/>
          <w:color w:val="000000"/>
          <w:spacing w:val="3"/>
          <w:szCs w:val="28"/>
        </w:rPr>
      </w:pPr>
      <w:r>
        <w:br w:type="page"/>
      </w:r>
      <w:r w:rsidRPr="00F2170A">
        <w:rPr>
          <w:rFonts w:cs="Arial"/>
          <w:color w:val="000000"/>
          <w:spacing w:val="3"/>
          <w:szCs w:val="28"/>
        </w:rPr>
        <w:lastRenderedPageBreak/>
        <w:t>You will pay the rest when you get the furniture.</w:t>
      </w:r>
    </w:p>
    <w:p w14:paraId="7431DF27" w14:textId="77777777" w:rsid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7431DF28" w14:textId="77777777" w:rsidR="00F2170A" w:rsidRP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b/>
          <w:bCs/>
          <w:color w:val="000000"/>
          <w:spacing w:val="3"/>
          <w:szCs w:val="28"/>
        </w:rPr>
      </w:pPr>
      <w:r w:rsidRPr="00F2170A">
        <w:rPr>
          <w:rFonts w:cs="Arial"/>
          <w:b/>
          <w:bCs/>
          <w:color w:val="000000"/>
          <w:spacing w:val="3"/>
          <w:szCs w:val="28"/>
        </w:rPr>
        <w:t>Are there other ways to pay?</w:t>
      </w:r>
    </w:p>
    <w:p w14:paraId="7431DF29" w14:textId="77777777" w:rsidR="00F2170A" w:rsidRP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7431DF2A" w14:textId="77777777" w:rsidR="00F2170A" w:rsidRP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F2170A">
        <w:rPr>
          <w:rFonts w:cs="Arial"/>
          <w:color w:val="000000"/>
          <w:spacing w:val="3"/>
          <w:szCs w:val="28"/>
        </w:rPr>
        <w:t>Yes.</w:t>
      </w:r>
    </w:p>
    <w:p w14:paraId="7431DF2B" w14:textId="77777777" w:rsidR="00F2170A" w:rsidRP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F2170A">
        <w:rPr>
          <w:rFonts w:cs="Arial"/>
          <w:color w:val="000000"/>
          <w:spacing w:val="3"/>
          <w:szCs w:val="28"/>
        </w:rPr>
        <w:t>There might be</w:t>
      </w:r>
    </w:p>
    <w:p w14:paraId="7431DF2C" w14:textId="77777777" w:rsidR="00F2170A" w:rsidRPr="00F2170A" w:rsidRDefault="00F2170A" w:rsidP="00F2170A">
      <w:pPr>
        <w:pStyle w:val="Bullet"/>
        <w:rPr>
          <w:color w:val="000000"/>
        </w:rPr>
      </w:pPr>
      <w:r w:rsidRPr="00F2170A">
        <w:t>Finance</w:t>
      </w:r>
      <w:r w:rsidR="00665A57">
        <w:t>.</w:t>
      </w:r>
    </w:p>
    <w:p w14:paraId="7431DF2D" w14:textId="77777777" w:rsidR="00F2170A" w:rsidRPr="00F2170A" w:rsidRDefault="00F2170A" w:rsidP="00F2170A">
      <w:pPr>
        <w:suppressAutoHyphens/>
        <w:autoSpaceDE w:val="0"/>
        <w:autoSpaceDN w:val="0"/>
        <w:adjustRightInd w:val="0"/>
        <w:spacing w:line="360" w:lineRule="auto"/>
        <w:ind w:left="340"/>
        <w:textAlignment w:val="center"/>
        <w:rPr>
          <w:rFonts w:cs="Arial"/>
          <w:color w:val="000000"/>
          <w:spacing w:val="3"/>
          <w:szCs w:val="28"/>
        </w:rPr>
      </w:pPr>
      <w:r w:rsidRPr="00F2170A">
        <w:rPr>
          <w:rFonts w:cs="Arial"/>
          <w:color w:val="000000"/>
          <w:spacing w:val="3"/>
          <w:szCs w:val="28"/>
        </w:rPr>
        <w:t>This is a special loan. The furniture shop might be able to help you with finance.</w:t>
      </w:r>
    </w:p>
    <w:p w14:paraId="7431DF2E" w14:textId="77777777" w:rsidR="00F2170A" w:rsidRPr="00F2170A" w:rsidRDefault="00F2170A" w:rsidP="00F2170A">
      <w:pPr>
        <w:pStyle w:val="Bullet"/>
        <w:rPr>
          <w:color w:val="000000"/>
        </w:rPr>
      </w:pPr>
      <w:r w:rsidRPr="00F2170A">
        <w:t>Interest free offer</w:t>
      </w:r>
      <w:r w:rsidR="00665A57">
        <w:t>.</w:t>
      </w:r>
    </w:p>
    <w:p w14:paraId="7431DF2F" w14:textId="77777777" w:rsidR="00F2170A" w:rsidRPr="00F2170A" w:rsidRDefault="00F2170A" w:rsidP="00F2170A">
      <w:pPr>
        <w:suppressAutoHyphens/>
        <w:autoSpaceDE w:val="0"/>
        <w:autoSpaceDN w:val="0"/>
        <w:adjustRightInd w:val="0"/>
        <w:spacing w:line="360" w:lineRule="auto"/>
        <w:ind w:left="340"/>
        <w:textAlignment w:val="center"/>
        <w:rPr>
          <w:rFonts w:cs="Arial"/>
          <w:color w:val="000000"/>
          <w:spacing w:val="3"/>
          <w:szCs w:val="28"/>
        </w:rPr>
      </w:pPr>
      <w:r w:rsidRPr="00F2170A">
        <w:rPr>
          <w:rFonts w:cs="Arial"/>
          <w:color w:val="000000"/>
          <w:spacing w:val="3"/>
          <w:szCs w:val="28"/>
        </w:rPr>
        <w:t xml:space="preserve">This means you pay for the furniture over a set amount of time. For </w:t>
      </w:r>
      <w:r w:rsidR="00403CC9" w:rsidRPr="00F2170A">
        <w:rPr>
          <w:rFonts w:cs="Arial"/>
          <w:color w:val="000000"/>
          <w:spacing w:val="3"/>
          <w:szCs w:val="28"/>
        </w:rPr>
        <w:t>example,</w:t>
      </w:r>
      <w:r w:rsidR="00403CC9">
        <w:rPr>
          <w:rFonts w:cs="Arial"/>
          <w:color w:val="000000"/>
          <w:spacing w:val="3"/>
          <w:szCs w:val="28"/>
        </w:rPr>
        <w:t xml:space="preserve"> </w:t>
      </w:r>
      <w:r w:rsidR="00403CC9" w:rsidRPr="00F2170A">
        <w:rPr>
          <w:rFonts w:cs="Arial"/>
          <w:color w:val="000000"/>
          <w:spacing w:val="3"/>
          <w:szCs w:val="28"/>
        </w:rPr>
        <w:t>1</w:t>
      </w:r>
      <w:r w:rsidRPr="00F2170A">
        <w:rPr>
          <w:rFonts w:cs="Arial"/>
          <w:color w:val="000000"/>
          <w:spacing w:val="3"/>
          <w:szCs w:val="28"/>
        </w:rPr>
        <w:t xml:space="preserve"> year.</w:t>
      </w:r>
    </w:p>
    <w:p w14:paraId="7431DF30" w14:textId="77777777" w:rsidR="00F2170A" w:rsidRP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7431DF31" w14:textId="77777777" w:rsidR="00F2170A" w:rsidRP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7431DF32" w14:textId="77777777" w:rsidR="00F2170A" w:rsidRP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b/>
          <w:bCs/>
          <w:color w:val="000000"/>
          <w:spacing w:val="3"/>
          <w:szCs w:val="28"/>
        </w:rPr>
      </w:pPr>
      <w:r w:rsidRPr="00F2170A">
        <w:rPr>
          <w:rFonts w:cs="Arial"/>
          <w:b/>
          <w:bCs/>
          <w:color w:val="000000"/>
          <w:spacing w:val="3"/>
          <w:szCs w:val="28"/>
        </w:rPr>
        <w:t>Warning!</w:t>
      </w:r>
    </w:p>
    <w:p w14:paraId="7431DF33" w14:textId="77777777" w:rsidR="00F2170A" w:rsidRP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F2170A">
        <w:rPr>
          <w:rFonts w:cs="Arial"/>
          <w:b/>
          <w:bCs/>
          <w:color w:val="000000"/>
          <w:spacing w:val="3"/>
          <w:szCs w:val="28"/>
        </w:rPr>
        <w:t>Be careful.</w:t>
      </w:r>
    </w:p>
    <w:p w14:paraId="7431DF34" w14:textId="77777777" w:rsidR="00F2170A" w:rsidRPr="00F2170A" w:rsidRDefault="00F2170A" w:rsidP="00F2170A">
      <w:pPr>
        <w:pStyle w:val="Bullet"/>
      </w:pPr>
      <w:r w:rsidRPr="00F2170A">
        <w:t>You can get ripped off.</w:t>
      </w:r>
    </w:p>
    <w:p w14:paraId="7431DF35" w14:textId="77777777" w:rsidR="00F2170A" w:rsidRPr="00F2170A" w:rsidRDefault="00F2170A" w:rsidP="00F2170A">
      <w:pPr>
        <w:pStyle w:val="Bullet"/>
      </w:pPr>
      <w:r w:rsidRPr="00F2170A">
        <w:t xml:space="preserve">When you pay for furniture with special loans or finance, it might cost you </w:t>
      </w:r>
      <w:r w:rsidRPr="00F2170A">
        <w:rPr>
          <w:b/>
          <w:bCs/>
        </w:rPr>
        <w:t>a lot</w:t>
      </w:r>
      <w:r w:rsidRPr="00F2170A">
        <w:t xml:space="preserve"> more money.</w:t>
      </w:r>
    </w:p>
    <w:p w14:paraId="7431DF36" w14:textId="77777777" w:rsidR="00F2170A" w:rsidRPr="00F2170A" w:rsidRDefault="00F2170A" w:rsidP="00F2170A">
      <w:pPr>
        <w:pStyle w:val="Bullet"/>
      </w:pPr>
      <w:r w:rsidRPr="00F2170A">
        <w:t xml:space="preserve">Find out what happens if you do </w:t>
      </w:r>
      <w:r w:rsidRPr="00F2170A">
        <w:rPr>
          <w:b/>
          <w:bCs/>
        </w:rPr>
        <w:t>not</w:t>
      </w:r>
      <w:r w:rsidRPr="00F2170A">
        <w:t xml:space="preserve"> pay the money back. </w:t>
      </w:r>
    </w:p>
    <w:p w14:paraId="7431DF37" w14:textId="77777777" w:rsid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</w:pPr>
    </w:p>
    <w:p w14:paraId="7431DF38" w14:textId="77777777" w:rsidR="00F2170A" w:rsidRPr="00F2170A" w:rsidRDefault="00665A57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>
        <w:rPr>
          <w:rFonts w:cs="Arial"/>
          <w:b/>
          <w:bCs/>
          <w:color w:val="000000"/>
          <w:spacing w:val="3"/>
          <w:szCs w:val="28"/>
        </w:rPr>
        <w:br w:type="page"/>
      </w:r>
      <w:r w:rsidR="00F2170A" w:rsidRPr="00F2170A">
        <w:rPr>
          <w:rFonts w:cs="Arial"/>
          <w:b/>
          <w:bCs/>
          <w:color w:val="000000"/>
          <w:spacing w:val="3"/>
          <w:szCs w:val="28"/>
        </w:rPr>
        <w:lastRenderedPageBreak/>
        <w:t xml:space="preserve">The </w:t>
      </w:r>
      <w:r w:rsidR="00403CC9" w:rsidRPr="00F2170A">
        <w:rPr>
          <w:rFonts w:cs="Arial"/>
          <w:b/>
          <w:bCs/>
          <w:color w:val="000000"/>
          <w:spacing w:val="3"/>
          <w:szCs w:val="28"/>
        </w:rPr>
        <w:t>salesperson</w:t>
      </w:r>
      <w:r w:rsidR="00F2170A" w:rsidRPr="00F2170A">
        <w:rPr>
          <w:rFonts w:cs="Arial"/>
          <w:b/>
          <w:bCs/>
          <w:color w:val="000000"/>
          <w:spacing w:val="3"/>
          <w:szCs w:val="28"/>
        </w:rPr>
        <w:t xml:space="preserve"> can write information about the furniture on your receipt. </w:t>
      </w:r>
      <w:r w:rsidR="00F2170A" w:rsidRPr="00F2170A">
        <w:rPr>
          <w:rFonts w:cs="Arial"/>
          <w:color w:val="000000"/>
          <w:spacing w:val="3"/>
          <w:szCs w:val="28"/>
        </w:rPr>
        <w:t xml:space="preserve"> </w:t>
      </w:r>
    </w:p>
    <w:p w14:paraId="7431DF39" w14:textId="77777777" w:rsidR="00F2170A" w:rsidRP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7431DF3A" w14:textId="77777777" w:rsidR="00F2170A" w:rsidRP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F2170A">
        <w:rPr>
          <w:rFonts w:cs="Arial"/>
          <w:color w:val="000000"/>
          <w:spacing w:val="3"/>
          <w:szCs w:val="28"/>
        </w:rPr>
        <w:t xml:space="preserve">For example, the furniture is from </w:t>
      </w:r>
      <w:smartTag w:uri="urn:schemas-microsoft-com:office:smarttags" w:element="place">
        <w:smartTag w:uri="urn:schemas-microsoft-com:office:smarttags" w:element="country-region">
          <w:r w:rsidRPr="00F2170A">
            <w:rPr>
              <w:rFonts w:cs="Arial"/>
              <w:color w:val="000000"/>
              <w:spacing w:val="3"/>
              <w:szCs w:val="28"/>
            </w:rPr>
            <w:t>Italy</w:t>
          </w:r>
        </w:smartTag>
      </w:smartTag>
      <w:r w:rsidRPr="00F2170A">
        <w:rPr>
          <w:rFonts w:cs="Arial"/>
          <w:color w:val="000000"/>
          <w:spacing w:val="3"/>
          <w:szCs w:val="28"/>
        </w:rPr>
        <w:t xml:space="preserve">.  </w:t>
      </w:r>
    </w:p>
    <w:p w14:paraId="7431DF3B" w14:textId="77777777" w:rsidR="00F2170A" w:rsidRP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F2170A">
        <w:rPr>
          <w:rFonts w:cs="Arial"/>
          <w:color w:val="000000"/>
          <w:spacing w:val="3"/>
          <w:szCs w:val="28"/>
        </w:rPr>
        <w:t xml:space="preserve">Ask the </w:t>
      </w:r>
      <w:r w:rsidR="00403CC9" w:rsidRPr="00F2170A">
        <w:rPr>
          <w:rFonts w:cs="Arial"/>
          <w:color w:val="000000"/>
          <w:spacing w:val="3"/>
          <w:szCs w:val="28"/>
        </w:rPr>
        <w:t>salesperson</w:t>
      </w:r>
      <w:r w:rsidRPr="00F2170A">
        <w:rPr>
          <w:rFonts w:cs="Arial"/>
          <w:color w:val="000000"/>
          <w:spacing w:val="3"/>
          <w:szCs w:val="28"/>
        </w:rPr>
        <w:t xml:space="preserve"> to write information on your receipt.</w:t>
      </w:r>
    </w:p>
    <w:p w14:paraId="7431DF3C" w14:textId="77777777" w:rsid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F2170A">
        <w:rPr>
          <w:rFonts w:cs="Arial"/>
          <w:color w:val="000000"/>
          <w:spacing w:val="3"/>
          <w:szCs w:val="28"/>
        </w:rPr>
        <w:t xml:space="preserve">There are laws in </w:t>
      </w:r>
      <w:smartTag w:uri="urn:schemas-microsoft-com:office:smarttags" w:element="place">
        <w:smartTag w:uri="urn:schemas-microsoft-com:office:smarttags" w:element="country-region">
          <w:r w:rsidRPr="00F2170A">
            <w:rPr>
              <w:rFonts w:cs="Arial"/>
              <w:color w:val="000000"/>
              <w:spacing w:val="3"/>
              <w:szCs w:val="28"/>
            </w:rPr>
            <w:t>Australia</w:t>
          </w:r>
        </w:smartTag>
      </w:smartTag>
      <w:r w:rsidRPr="00F2170A">
        <w:rPr>
          <w:rFonts w:cs="Arial"/>
          <w:color w:val="000000"/>
          <w:spacing w:val="3"/>
          <w:szCs w:val="28"/>
        </w:rPr>
        <w:t xml:space="preserve"> about this.  </w:t>
      </w:r>
    </w:p>
    <w:p w14:paraId="7431DF3D" w14:textId="77777777" w:rsidR="00665A57" w:rsidRDefault="00665A57" w:rsidP="00F2170A">
      <w:pPr>
        <w:rPr>
          <w:rFonts w:cs="Arial"/>
          <w:color w:val="000000"/>
          <w:spacing w:val="3"/>
          <w:szCs w:val="28"/>
        </w:rPr>
      </w:pPr>
    </w:p>
    <w:p w14:paraId="7431DF3E" w14:textId="77777777" w:rsidR="00F2170A" w:rsidRPr="00F2170A" w:rsidRDefault="00F2170A" w:rsidP="00F2170A">
      <w:pPr>
        <w:rPr>
          <w:rFonts w:cs="Arial"/>
          <w:color w:val="000000"/>
          <w:spacing w:val="3"/>
          <w:szCs w:val="28"/>
        </w:rPr>
      </w:pPr>
      <w:r w:rsidRPr="00F2170A">
        <w:rPr>
          <w:rFonts w:cs="Arial"/>
          <w:color w:val="000000"/>
          <w:spacing w:val="3"/>
          <w:szCs w:val="28"/>
        </w:rPr>
        <w:t xml:space="preserve">For more information, look at </w:t>
      </w:r>
      <w:r w:rsidR="00403CC9" w:rsidRPr="00F2170A">
        <w:rPr>
          <w:rFonts w:cs="Arial"/>
          <w:color w:val="000000"/>
          <w:spacing w:val="3"/>
          <w:szCs w:val="28"/>
        </w:rPr>
        <w:t xml:space="preserve">page </w:t>
      </w:r>
      <w:r w:rsidR="00403CC9">
        <w:rPr>
          <w:rFonts w:cs="Arial"/>
          <w:color w:val="000000"/>
          <w:spacing w:val="3"/>
          <w:szCs w:val="28"/>
        </w:rPr>
        <w:t>8</w:t>
      </w:r>
      <w:r w:rsidRPr="00F2170A">
        <w:rPr>
          <w:rFonts w:cs="Arial"/>
          <w:color w:val="000000"/>
          <w:spacing w:val="3"/>
          <w:szCs w:val="28"/>
        </w:rPr>
        <w:t>.</w:t>
      </w:r>
    </w:p>
    <w:p w14:paraId="7431DF3F" w14:textId="77777777" w:rsidR="00F2170A" w:rsidRPr="00F2170A" w:rsidRDefault="00F2170A" w:rsidP="00F2170A">
      <w:pPr>
        <w:suppressAutoHyphens/>
        <w:autoSpaceDE w:val="0"/>
        <w:autoSpaceDN w:val="0"/>
        <w:adjustRightInd w:val="0"/>
        <w:spacing w:before="567" w:line="360" w:lineRule="auto"/>
        <w:textAlignment w:val="center"/>
        <w:rPr>
          <w:rFonts w:cs="Arial"/>
          <w:b/>
          <w:bCs/>
          <w:color w:val="000000"/>
          <w:spacing w:val="4"/>
          <w:sz w:val="36"/>
          <w:szCs w:val="36"/>
        </w:rPr>
      </w:pPr>
      <w:r w:rsidRPr="00F2170A">
        <w:rPr>
          <w:rFonts w:cs="Arial"/>
          <w:b/>
          <w:bCs/>
          <w:color w:val="000000"/>
          <w:spacing w:val="4"/>
          <w:sz w:val="36"/>
          <w:szCs w:val="36"/>
        </w:rPr>
        <w:t>When you get your furniture</w:t>
      </w:r>
    </w:p>
    <w:p w14:paraId="7431DF40" w14:textId="77777777" w:rsidR="00F2170A" w:rsidRP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7431DF41" w14:textId="77777777" w:rsidR="00F2170A" w:rsidRDefault="00F2170A" w:rsidP="00F2170A">
      <w:pPr>
        <w:pStyle w:val="Bullet"/>
      </w:pPr>
      <w:r w:rsidRPr="00F2170A">
        <w:t>Check the furniture is what you ordered.</w:t>
      </w:r>
    </w:p>
    <w:p w14:paraId="7431DF42" w14:textId="77777777" w:rsidR="00F2170A" w:rsidRPr="00F2170A" w:rsidRDefault="00F2170A" w:rsidP="00F2170A">
      <w:pPr>
        <w:pStyle w:val="Bullet"/>
      </w:pPr>
      <w:r w:rsidRPr="00F2170A">
        <w:t>Check there are no problems with your furniture. For example, a stain on the cushion.</w:t>
      </w:r>
    </w:p>
    <w:p w14:paraId="7431DF43" w14:textId="77777777" w:rsidR="00F2170A" w:rsidRPr="00F2170A" w:rsidRDefault="00F2170A" w:rsidP="00F2170A">
      <w:pPr>
        <w:suppressAutoHyphens/>
        <w:autoSpaceDE w:val="0"/>
        <w:autoSpaceDN w:val="0"/>
        <w:adjustRightInd w:val="0"/>
        <w:spacing w:before="567" w:line="360" w:lineRule="auto"/>
        <w:textAlignment w:val="center"/>
        <w:rPr>
          <w:rFonts w:cs="Arial"/>
          <w:b/>
          <w:bCs/>
          <w:color w:val="000000"/>
          <w:spacing w:val="4"/>
          <w:sz w:val="36"/>
          <w:szCs w:val="36"/>
        </w:rPr>
      </w:pPr>
      <w:r w:rsidRPr="00F2170A">
        <w:rPr>
          <w:rFonts w:cs="Arial"/>
          <w:b/>
          <w:bCs/>
          <w:color w:val="000000"/>
          <w:spacing w:val="4"/>
          <w:sz w:val="36"/>
          <w:szCs w:val="36"/>
        </w:rPr>
        <w:t>Problems or complaints</w:t>
      </w:r>
      <w:r w:rsidR="00665A57">
        <w:rPr>
          <w:rFonts w:cs="Arial"/>
          <w:b/>
          <w:bCs/>
          <w:color w:val="000000"/>
          <w:spacing w:val="4"/>
          <w:sz w:val="36"/>
          <w:szCs w:val="36"/>
        </w:rPr>
        <w:t>.</w:t>
      </w:r>
    </w:p>
    <w:p w14:paraId="7431DF44" w14:textId="77777777" w:rsidR="00F2170A" w:rsidRP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7431DF45" w14:textId="77777777" w:rsidR="00F2170A" w:rsidRP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F2170A">
        <w:rPr>
          <w:rFonts w:cs="Arial"/>
          <w:color w:val="000000"/>
          <w:spacing w:val="3"/>
          <w:szCs w:val="28"/>
        </w:rPr>
        <w:t xml:space="preserve">If you are </w:t>
      </w:r>
      <w:r w:rsidRPr="00F2170A">
        <w:rPr>
          <w:rFonts w:cs="Arial"/>
          <w:b/>
          <w:bCs/>
          <w:color w:val="000000"/>
          <w:spacing w:val="3"/>
          <w:szCs w:val="28"/>
        </w:rPr>
        <w:t>not</w:t>
      </w:r>
      <w:r w:rsidRPr="00F2170A">
        <w:rPr>
          <w:rFonts w:cs="Arial"/>
          <w:color w:val="000000"/>
          <w:spacing w:val="3"/>
          <w:szCs w:val="28"/>
        </w:rPr>
        <w:t xml:space="preserve"> happy and you want something fixed, this is called a complaint. </w:t>
      </w:r>
    </w:p>
    <w:p w14:paraId="7431DF46" w14:textId="77777777" w:rsidR="00F2170A" w:rsidRP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7431DF47" w14:textId="77777777" w:rsidR="00F2170A" w:rsidRPr="00F2170A" w:rsidRDefault="00665A57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>
        <w:rPr>
          <w:rFonts w:cs="Arial"/>
          <w:color w:val="000000"/>
          <w:spacing w:val="3"/>
          <w:szCs w:val="28"/>
        </w:rPr>
        <w:br w:type="page"/>
      </w:r>
      <w:r w:rsidR="00F2170A" w:rsidRPr="00F2170A">
        <w:rPr>
          <w:rFonts w:cs="Arial"/>
          <w:color w:val="000000"/>
          <w:spacing w:val="3"/>
          <w:szCs w:val="28"/>
        </w:rPr>
        <w:lastRenderedPageBreak/>
        <w:t>You can complain when the furniture is</w:t>
      </w:r>
    </w:p>
    <w:p w14:paraId="7431DF48" w14:textId="77777777" w:rsidR="00F2170A" w:rsidRPr="00F2170A" w:rsidRDefault="00F2170A" w:rsidP="00F2170A">
      <w:pPr>
        <w:pStyle w:val="Bullet"/>
      </w:pPr>
      <w:r w:rsidRPr="00F2170A">
        <w:t>different to what you need</w:t>
      </w:r>
      <w:r w:rsidR="00665A57">
        <w:t>.</w:t>
      </w:r>
    </w:p>
    <w:p w14:paraId="7431DF49" w14:textId="77777777" w:rsidR="00F2170A" w:rsidRPr="00F2170A" w:rsidRDefault="00F2170A" w:rsidP="00F2170A">
      <w:pPr>
        <w:pStyle w:val="Bullet"/>
      </w:pPr>
      <w:r w:rsidRPr="00F2170A">
        <w:t>different to what you ordered</w:t>
      </w:r>
      <w:r w:rsidR="00665A57">
        <w:t>.</w:t>
      </w:r>
    </w:p>
    <w:p w14:paraId="7431DF4A" w14:textId="77777777" w:rsidR="00F2170A" w:rsidRPr="00F2170A" w:rsidRDefault="00F2170A" w:rsidP="00F2170A">
      <w:pPr>
        <w:pStyle w:val="Bullet"/>
      </w:pPr>
      <w:r w:rsidRPr="00F2170A">
        <w:t>broken. For example,</w:t>
      </w:r>
    </w:p>
    <w:p w14:paraId="7431DF4B" w14:textId="77777777" w:rsidR="00F2170A" w:rsidRPr="00F2170A" w:rsidRDefault="00F2170A" w:rsidP="00F2170A">
      <w:pPr>
        <w:pStyle w:val="SubBullet"/>
      </w:pPr>
      <w:r w:rsidRPr="00F2170A">
        <w:t>a broken stitch</w:t>
      </w:r>
    </w:p>
    <w:p w14:paraId="7431DF4C" w14:textId="77777777" w:rsidR="00F2170A" w:rsidRPr="00F2170A" w:rsidRDefault="00F2170A" w:rsidP="00F2170A">
      <w:pPr>
        <w:pStyle w:val="SubBullet"/>
      </w:pPr>
      <w:r w:rsidRPr="00F2170A">
        <w:t>a chip in the wood.</w:t>
      </w:r>
    </w:p>
    <w:p w14:paraId="7431DF4D" w14:textId="77777777" w:rsidR="00F2170A" w:rsidRP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7431DF4E" w14:textId="77777777" w:rsidR="00F2170A" w:rsidRP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F2170A">
        <w:rPr>
          <w:rFonts w:cs="Arial"/>
          <w:color w:val="000000"/>
          <w:spacing w:val="3"/>
          <w:szCs w:val="28"/>
        </w:rPr>
        <w:t xml:space="preserve">You can also complain about </w:t>
      </w:r>
    </w:p>
    <w:p w14:paraId="7431DF4F" w14:textId="77777777" w:rsidR="00F2170A" w:rsidRPr="00F2170A" w:rsidRDefault="00F2170A" w:rsidP="00F2170A">
      <w:pPr>
        <w:pStyle w:val="Bullet"/>
      </w:pPr>
      <w:r w:rsidRPr="00F2170A">
        <w:t>the loan</w:t>
      </w:r>
      <w:r w:rsidR="00665A57">
        <w:t>.</w:t>
      </w:r>
      <w:r w:rsidRPr="00F2170A">
        <w:t xml:space="preserve"> </w:t>
      </w:r>
    </w:p>
    <w:p w14:paraId="7431DF50" w14:textId="77777777" w:rsidR="00F2170A" w:rsidRDefault="00F2170A" w:rsidP="00F2170A">
      <w:pPr>
        <w:pStyle w:val="Bullet"/>
      </w:pPr>
      <w:r w:rsidRPr="00F2170A">
        <w:t xml:space="preserve">the money contract you have.  </w:t>
      </w:r>
    </w:p>
    <w:p w14:paraId="7431DF51" w14:textId="77777777" w:rsidR="00F2170A" w:rsidRPr="00F2170A" w:rsidRDefault="00F2170A" w:rsidP="00F2170A">
      <w:pPr>
        <w:rPr>
          <w:rFonts w:cs="Arial"/>
          <w:color w:val="000000"/>
          <w:spacing w:val="3"/>
          <w:szCs w:val="28"/>
        </w:rPr>
      </w:pPr>
    </w:p>
    <w:p w14:paraId="7431DF52" w14:textId="77777777" w:rsidR="0069603A" w:rsidRDefault="00F2170A" w:rsidP="0069603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F2170A">
        <w:rPr>
          <w:rFonts w:cs="Arial"/>
          <w:color w:val="000000"/>
          <w:spacing w:val="3"/>
          <w:szCs w:val="28"/>
        </w:rPr>
        <w:t xml:space="preserve">If you are still </w:t>
      </w:r>
      <w:r w:rsidRPr="00F2170A">
        <w:rPr>
          <w:rFonts w:cs="Arial"/>
          <w:b/>
          <w:bCs/>
          <w:color w:val="000000"/>
          <w:spacing w:val="3"/>
          <w:szCs w:val="28"/>
        </w:rPr>
        <w:t>not</w:t>
      </w:r>
      <w:r w:rsidRPr="00F2170A">
        <w:rPr>
          <w:rFonts w:cs="Arial"/>
          <w:color w:val="000000"/>
          <w:spacing w:val="3"/>
          <w:szCs w:val="28"/>
        </w:rPr>
        <w:t xml:space="preserve"> happy you can complain to Consumer Affairs Victoria.</w:t>
      </w:r>
    </w:p>
    <w:p w14:paraId="7431DF53" w14:textId="77777777" w:rsidR="00C56598" w:rsidRDefault="00C56598" w:rsidP="00163D2D"/>
    <w:p w14:paraId="7431DF54" w14:textId="77777777" w:rsidR="00C56598" w:rsidRDefault="00665A57" w:rsidP="00C56598">
      <w:pPr>
        <w:spacing w:line="360" w:lineRule="auto"/>
        <w:rPr>
          <w:b/>
          <w:sz w:val="36"/>
        </w:rPr>
      </w:pPr>
      <w:r>
        <w:rPr>
          <w:b/>
          <w:sz w:val="36"/>
        </w:rPr>
        <w:br w:type="page"/>
      </w:r>
      <w:r w:rsidR="003E4A17">
        <w:rPr>
          <w:b/>
          <w:sz w:val="36"/>
        </w:rPr>
        <w:lastRenderedPageBreak/>
        <w:t xml:space="preserve">Consumer Affairs </w:t>
      </w:r>
      <w:smartTag w:uri="urn:schemas-microsoft-com:office:smarttags" w:element="place">
        <w:smartTag w:uri="urn:schemas-microsoft-com:office:smarttags" w:element="State">
          <w:r w:rsidR="003E4A17">
            <w:rPr>
              <w:b/>
              <w:sz w:val="36"/>
            </w:rPr>
            <w:t>Victoria</w:t>
          </w:r>
        </w:smartTag>
      </w:smartTag>
      <w:r>
        <w:rPr>
          <w:b/>
          <w:sz w:val="36"/>
        </w:rPr>
        <w:t>.</w:t>
      </w:r>
      <w:r w:rsidR="003E4A17">
        <w:rPr>
          <w:b/>
          <w:sz w:val="36"/>
        </w:rPr>
        <w:t xml:space="preserve"> </w:t>
      </w:r>
      <w:r w:rsidR="003E4A17">
        <w:rPr>
          <w:b/>
          <w:sz w:val="36"/>
        </w:rPr>
        <w:br/>
        <w:t>More fact sheets and information</w:t>
      </w:r>
      <w:r>
        <w:rPr>
          <w:b/>
          <w:sz w:val="36"/>
        </w:rPr>
        <w:t>.</w:t>
      </w:r>
    </w:p>
    <w:p w14:paraId="7431DF55" w14:textId="77777777" w:rsidR="003E4A17" w:rsidRDefault="003E4A17" w:rsidP="00C56598">
      <w:pPr>
        <w:spacing w:line="360" w:lineRule="auto"/>
      </w:pPr>
    </w:p>
    <w:p w14:paraId="7431DF56" w14:textId="77777777" w:rsidR="00C56598" w:rsidRDefault="00C56598" w:rsidP="00C56598">
      <w:r>
        <w:t>List of fact sheets in Easy English</w:t>
      </w:r>
      <w:r w:rsidR="00665A57">
        <w:t>.</w:t>
      </w:r>
    </w:p>
    <w:p w14:paraId="7431DF57" w14:textId="77777777" w:rsidR="00C56598" w:rsidRDefault="00C56598" w:rsidP="00C56598">
      <w:pPr>
        <w:numPr>
          <w:ilvl w:val="0"/>
          <w:numId w:val="48"/>
        </w:numPr>
      </w:pPr>
      <w:r>
        <w:t>Buying furniture</w:t>
      </w:r>
    </w:p>
    <w:p w14:paraId="7431DF58" w14:textId="77777777" w:rsidR="00C56598" w:rsidRDefault="00C56598" w:rsidP="00C56598">
      <w:pPr>
        <w:numPr>
          <w:ilvl w:val="0"/>
          <w:numId w:val="48"/>
        </w:numPr>
      </w:pPr>
      <w:r>
        <w:t>Contracts</w:t>
      </w:r>
    </w:p>
    <w:p w14:paraId="7431DF59" w14:textId="77777777" w:rsidR="00C56598" w:rsidRDefault="00C56598" w:rsidP="00C56598">
      <w:pPr>
        <w:numPr>
          <w:ilvl w:val="0"/>
          <w:numId w:val="48"/>
        </w:numPr>
      </w:pPr>
      <w:r>
        <w:t>Lay-</w:t>
      </w:r>
      <w:proofErr w:type="gramStart"/>
      <w:r>
        <w:t>by</w:t>
      </w:r>
      <w:proofErr w:type="gramEnd"/>
    </w:p>
    <w:p w14:paraId="7431DF5A" w14:textId="77777777" w:rsidR="00C56598" w:rsidRDefault="00C56598" w:rsidP="00C56598">
      <w:pPr>
        <w:numPr>
          <w:ilvl w:val="0"/>
          <w:numId w:val="48"/>
        </w:numPr>
      </w:pPr>
      <w:r>
        <w:t xml:space="preserve">Phone and </w:t>
      </w:r>
      <w:proofErr w:type="gramStart"/>
      <w:r>
        <w:t>door to door</w:t>
      </w:r>
      <w:proofErr w:type="gramEnd"/>
      <w:r>
        <w:t xml:space="preserve"> sales</w:t>
      </w:r>
    </w:p>
    <w:p w14:paraId="7431DF5B" w14:textId="77777777" w:rsidR="00C56598" w:rsidRDefault="00C56598" w:rsidP="00C56598">
      <w:pPr>
        <w:numPr>
          <w:ilvl w:val="0"/>
          <w:numId w:val="48"/>
        </w:numPr>
      </w:pPr>
      <w:r>
        <w:t>Renting – when you start</w:t>
      </w:r>
    </w:p>
    <w:p w14:paraId="7431DF5C" w14:textId="77777777" w:rsidR="00C56598" w:rsidRDefault="00C56598" w:rsidP="00C56598">
      <w:pPr>
        <w:numPr>
          <w:ilvl w:val="0"/>
          <w:numId w:val="48"/>
        </w:numPr>
      </w:pPr>
      <w:r>
        <w:t>Renting – during a tenancy</w:t>
      </w:r>
    </w:p>
    <w:p w14:paraId="7431DF5D" w14:textId="77777777" w:rsidR="00C56598" w:rsidRDefault="00C56598" w:rsidP="00C56598">
      <w:pPr>
        <w:numPr>
          <w:ilvl w:val="0"/>
          <w:numId w:val="48"/>
        </w:numPr>
      </w:pPr>
      <w:r>
        <w:t xml:space="preserve">Renting – ending a tenancy </w:t>
      </w:r>
    </w:p>
    <w:p w14:paraId="7431DF5E" w14:textId="77777777" w:rsidR="00C56598" w:rsidRDefault="00C56598" w:rsidP="00C56598">
      <w:pPr>
        <w:numPr>
          <w:ilvl w:val="0"/>
          <w:numId w:val="48"/>
        </w:numPr>
      </w:pPr>
      <w:r>
        <w:t>Refunds, replacements and repairs</w:t>
      </w:r>
    </w:p>
    <w:p w14:paraId="7431DF5F" w14:textId="77777777" w:rsidR="00C56598" w:rsidRDefault="00C56598" w:rsidP="00C56598">
      <w:pPr>
        <w:numPr>
          <w:ilvl w:val="0"/>
          <w:numId w:val="48"/>
        </w:numPr>
      </w:pPr>
      <w:r>
        <w:t>Scams</w:t>
      </w:r>
    </w:p>
    <w:p w14:paraId="7431DF60" w14:textId="77777777" w:rsidR="00C56598" w:rsidRDefault="00C56598" w:rsidP="00C56598">
      <w:pPr>
        <w:numPr>
          <w:ilvl w:val="0"/>
          <w:numId w:val="48"/>
        </w:numPr>
      </w:pPr>
      <w:r>
        <w:t>Services</w:t>
      </w:r>
    </w:p>
    <w:p w14:paraId="7431DF61" w14:textId="77777777" w:rsidR="00C56598" w:rsidRDefault="00C56598" w:rsidP="00C56598">
      <w:pPr>
        <w:numPr>
          <w:ilvl w:val="0"/>
          <w:numId w:val="48"/>
        </w:numPr>
      </w:pPr>
      <w:r>
        <w:t>Shopping tips</w:t>
      </w:r>
    </w:p>
    <w:p w14:paraId="7431DF62" w14:textId="77777777" w:rsidR="00F2170A" w:rsidRDefault="00F2170A" w:rsidP="0069603A">
      <w:pPr>
        <w:suppressAutoHyphens/>
        <w:autoSpaceDE w:val="0"/>
        <w:autoSpaceDN w:val="0"/>
        <w:adjustRightInd w:val="0"/>
        <w:spacing w:line="360" w:lineRule="auto"/>
        <w:textAlignment w:val="center"/>
      </w:pPr>
    </w:p>
    <w:p w14:paraId="7431DF63" w14:textId="77777777" w:rsidR="00F2170A" w:rsidRDefault="00665A57" w:rsidP="00F2170A">
      <w:pPr>
        <w:pStyle w:val="Body"/>
        <w:spacing w:line="360" w:lineRule="auto"/>
      </w:pPr>
      <w:r>
        <w:br w:type="page"/>
      </w:r>
      <w:r w:rsidR="00F2170A">
        <w:lastRenderedPageBreak/>
        <w:t xml:space="preserve">Phone </w:t>
      </w:r>
      <w:r w:rsidR="00F2170A">
        <w:tab/>
        <w:t>1300 55 81 81</w:t>
      </w:r>
    </w:p>
    <w:p w14:paraId="7431DF64" w14:textId="77777777" w:rsidR="00F2170A" w:rsidRDefault="00F2170A" w:rsidP="00F2170A">
      <w:pPr>
        <w:pStyle w:val="Body"/>
        <w:spacing w:line="360" w:lineRule="auto"/>
      </w:pPr>
    </w:p>
    <w:p w14:paraId="7431DF65" w14:textId="77777777" w:rsidR="00F2170A" w:rsidRDefault="00F2170A" w:rsidP="00F2170A">
      <w:pPr>
        <w:pStyle w:val="Body"/>
        <w:spacing w:line="360" w:lineRule="auto"/>
      </w:pPr>
    </w:p>
    <w:p w14:paraId="7431DF66" w14:textId="77777777" w:rsidR="00F2170A" w:rsidRDefault="00F2170A" w:rsidP="00F2170A">
      <w:pPr>
        <w:pStyle w:val="Body"/>
        <w:spacing w:line="360" w:lineRule="auto"/>
      </w:pPr>
      <w:r>
        <w:t>Mail</w:t>
      </w:r>
      <w:r>
        <w:tab/>
      </w:r>
      <w:r>
        <w:tab/>
        <w:t xml:space="preserve">GPO </w:t>
      </w:r>
      <w:smartTag w:uri="urn:schemas-microsoft-com:office:smarttags" w:element="address">
        <w:smartTag w:uri="urn:schemas-microsoft-com:office:smarttags" w:element="Street">
          <w:r>
            <w:t>Box</w:t>
          </w:r>
        </w:smartTag>
        <w:r>
          <w:t xml:space="preserve"> 123</w:t>
        </w:r>
      </w:smartTag>
      <w:r>
        <w:t xml:space="preserve"> </w:t>
      </w:r>
    </w:p>
    <w:p w14:paraId="7431DF67" w14:textId="77777777" w:rsidR="00F2170A" w:rsidRDefault="00F2170A" w:rsidP="00F2170A">
      <w:pPr>
        <w:pStyle w:val="Body"/>
        <w:spacing w:line="360" w:lineRule="auto"/>
      </w:pPr>
      <w:r>
        <w:tab/>
      </w:r>
      <w:r>
        <w:tab/>
      </w:r>
      <w:r w:rsidR="00403CC9">
        <w:t>Melbourne Victoria</w:t>
      </w:r>
      <w:r>
        <w:t xml:space="preserve"> 3001</w:t>
      </w:r>
    </w:p>
    <w:p w14:paraId="7431DF68" w14:textId="77777777" w:rsidR="00F2170A" w:rsidRDefault="00F2170A" w:rsidP="00F2170A">
      <w:pPr>
        <w:pStyle w:val="Body"/>
        <w:spacing w:line="360" w:lineRule="auto"/>
      </w:pPr>
    </w:p>
    <w:p w14:paraId="7431DF69" w14:textId="77777777" w:rsidR="00F2170A" w:rsidRDefault="00F2170A" w:rsidP="00F2170A">
      <w:pPr>
        <w:pStyle w:val="Body"/>
        <w:spacing w:line="360" w:lineRule="auto"/>
      </w:pPr>
      <w:r>
        <w:t>Fax</w:t>
      </w:r>
      <w:r>
        <w:tab/>
      </w:r>
      <w:r>
        <w:tab/>
        <w:t>03 8684 6295</w:t>
      </w:r>
    </w:p>
    <w:p w14:paraId="7431DF6A" w14:textId="77777777" w:rsidR="00F2170A" w:rsidRDefault="00F2170A" w:rsidP="00F2170A">
      <w:pPr>
        <w:pStyle w:val="Body"/>
        <w:spacing w:line="360" w:lineRule="auto"/>
      </w:pPr>
    </w:p>
    <w:p w14:paraId="7431DF6B" w14:textId="77777777" w:rsidR="00F2170A" w:rsidRDefault="00F2170A" w:rsidP="00F2170A">
      <w:pPr>
        <w:pStyle w:val="Body"/>
        <w:spacing w:line="360" w:lineRule="auto"/>
      </w:pPr>
      <w:r>
        <w:t>Interpreter</w:t>
      </w:r>
      <w:r>
        <w:tab/>
        <w:t>131 450</w:t>
      </w:r>
    </w:p>
    <w:p w14:paraId="7431DF6C" w14:textId="77777777" w:rsidR="00F2170A" w:rsidRDefault="00F2170A" w:rsidP="00F2170A">
      <w:pPr>
        <w:pStyle w:val="Body"/>
        <w:spacing w:line="360" w:lineRule="auto"/>
      </w:pPr>
    </w:p>
    <w:p w14:paraId="7431DF6D" w14:textId="77777777" w:rsidR="00F2170A" w:rsidRDefault="00F2170A" w:rsidP="00F2170A">
      <w:pPr>
        <w:pStyle w:val="Body"/>
        <w:spacing w:line="360" w:lineRule="auto"/>
      </w:pPr>
      <w:r>
        <w:t>National Relay Service    133 677</w:t>
      </w:r>
    </w:p>
    <w:p w14:paraId="7431DF6E" w14:textId="77777777" w:rsidR="00F2170A" w:rsidRDefault="00F2170A" w:rsidP="00F2170A">
      <w:pPr>
        <w:pStyle w:val="Body"/>
        <w:spacing w:line="360" w:lineRule="auto"/>
      </w:pPr>
    </w:p>
    <w:p w14:paraId="7431DF6F" w14:textId="77777777" w:rsidR="00F2170A" w:rsidRDefault="00F2170A" w:rsidP="00F2170A">
      <w:pPr>
        <w:pStyle w:val="Body"/>
        <w:spacing w:line="360" w:lineRule="auto"/>
      </w:pPr>
      <w:r>
        <w:t>Email</w:t>
      </w:r>
      <w:r>
        <w:tab/>
      </w:r>
      <w:r>
        <w:tab/>
      </w:r>
      <w:hyperlink r:id="rId7" w:history="1">
        <w:r w:rsidRPr="00403CC9">
          <w:rPr>
            <w:rStyle w:val="Hyperlink"/>
          </w:rPr>
          <w:t>consumer@</w:t>
        </w:r>
        <w:r w:rsidR="00403CC9" w:rsidRPr="00403CC9">
          <w:rPr>
            <w:rStyle w:val="Hyperlink"/>
          </w:rPr>
          <w:t>dgs</w:t>
        </w:r>
        <w:r w:rsidRPr="00403CC9">
          <w:rPr>
            <w:rStyle w:val="Hyperlink"/>
          </w:rPr>
          <w:t>.vic.gov.au</w:t>
        </w:r>
      </w:hyperlink>
    </w:p>
    <w:p w14:paraId="7431DF70" w14:textId="77777777" w:rsidR="00F2170A" w:rsidRDefault="00F2170A" w:rsidP="00F2170A">
      <w:pPr>
        <w:pStyle w:val="Body"/>
        <w:spacing w:line="360" w:lineRule="auto"/>
      </w:pPr>
    </w:p>
    <w:p w14:paraId="7431DF71" w14:textId="77777777" w:rsid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Style w:val="Hyperlinks"/>
        </w:rPr>
      </w:pPr>
      <w:r>
        <w:t>Website</w:t>
      </w:r>
      <w:r>
        <w:tab/>
      </w:r>
      <w:hyperlink r:id="rId8" w:history="1">
        <w:r w:rsidRPr="00035030">
          <w:rPr>
            <w:rStyle w:val="Hyperlink"/>
            <w:rFonts w:cs="Arial"/>
            <w:szCs w:val="28"/>
          </w:rPr>
          <w:t>www.consumer.vic.gov.au</w:t>
        </w:r>
      </w:hyperlink>
    </w:p>
    <w:p w14:paraId="7431DF72" w14:textId="77777777" w:rsidR="00F2170A" w:rsidRDefault="00F2170A" w:rsidP="001A1FF5">
      <w:pPr>
        <w:suppressAutoHyphens/>
        <w:autoSpaceDE w:val="0"/>
        <w:autoSpaceDN w:val="0"/>
        <w:adjustRightInd w:val="0"/>
        <w:spacing w:line="360" w:lineRule="auto"/>
        <w:jc w:val="center"/>
        <w:textAlignment w:val="center"/>
        <w:rPr>
          <w:rStyle w:val="Hyperlinks"/>
        </w:rPr>
      </w:pPr>
    </w:p>
    <w:p w14:paraId="7431DF73" w14:textId="77777777" w:rsidR="00F2170A" w:rsidRPr="00F2170A" w:rsidRDefault="009E7311" w:rsidP="009E7311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>
        <w:rPr>
          <w:rFonts w:cs="Arial"/>
          <w:color w:val="000000"/>
          <w:spacing w:val="3"/>
          <w:szCs w:val="28"/>
        </w:rPr>
        <w:br w:type="page"/>
      </w:r>
      <w:r w:rsidR="00F2170A" w:rsidRPr="00F2170A">
        <w:rPr>
          <w:rFonts w:cs="Arial"/>
          <w:color w:val="000000"/>
          <w:spacing w:val="3"/>
          <w:szCs w:val="28"/>
        </w:rPr>
        <w:lastRenderedPageBreak/>
        <w:t xml:space="preserve">This information is written in </w:t>
      </w:r>
      <w:r w:rsidR="00F2170A" w:rsidRPr="00F2170A">
        <w:rPr>
          <w:rFonts w:cs="Arial"/>
          <w:b/>
          <w:bCs/>
          <w:color w:val="000000"/>
          <w:spacing w:val="3"/>
          <w:szCs w:val="28"/>
        </w:rPr>
        <w:t>Easy English</w:t>
      </w:r>
      <w:r w:rsidR="00F2170A" w:rsidRPr="00F2170A">
        <w:rPr>
          <w:rFonts w:cs="Arial"/>
          <w:color w:val="000000"/>
          <w:spacing w:val="3"/>
          <w:szCs w:val="28"/>
        </w:rPr>
        <w:t>.  You might need more information about the law.</w:t>
      </w:r>
      <w:r>
        <w:rPr>
          <w:rFonts w:cs="Arial"/>
          <w:color w:val="000000"/>
          <w:spacing w:val="3"/>
          <w:szCs w:val="28"/>
        </w:rPr>
        <w:t xml:space="preserve"> </w:t>
      </w:r>
      <w:r w:rsidR="00F2170A" w:rsidRPr="00F2170A">
        <w:rPr>
          <w:rFonts w:cs="Arial"/>
          <w:color w:val="000000"/>
          <w:spacing w:val="3"/>
          <w:szCs w:val="28"/>
        </w:rPr>
        <w:t xml:space="preserve">You can ask </w:t>
      </w:r>
      <w:r w:rsidR="00F2170A" w:rsidRPr="00F2170A">
        <w:rPr>
          <w:rFonts w:cs="Arial"/>
          <w:b/>
          <w:bCs/>
          <w:color w:val="000000"/>
          <w:spacing w:val="3"/>
          <w:szCs w:val="28"/>
        </w:rPr>
        <w:t>Consumer Affairs Victoria</w:t>
      </w:r>
      <w:r w:rsidR="00F2170A" w:rsidRPr="00F2170A">
        <w:rPr>
          <w:rFonts w:cs="Arial"/>
          <w:color w:val="000000"/>
          <w:spacing w:val="3"/>
          <w:szCs w:val="28"/>
        </w:rPr>
        <w:t>.</w:t>
      </w:r>
    </w:p>
    <w:p w14:paraId="7431DF74" w14:textId="77777777" w:rsidR="00F2170A" w:rsidRP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7431DF75" w14:textId="77777777" w:rsidR="00F2170A" w:rsidRP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F2170A">
        <w:rPr>
          <w:rFonts w:cs="Arial"/>
          <w:color w:val="000000"/>
          <w:spacing w:val="3"/>
          <w:szCs w:val="28"/>
        </w:rPr>
        <w:t xml:space="preserve">Updated </w:t>
      </w:r>
      <w:r w:rsidR="001A1FF5">
        <w:rPr>
          <w:rFonts w:cs="Arial"/>
          <w:color w:val="000000"/>
          <w:spacing w:val="3"/>
          <w:szCs w:val="28"/>
        </w:rPr>
        <w:t>April</w:t>
      </w:r>
      <w:r w:rsidR="007419DB">
        <w:rPr>
          <w:rFonts w:cs="Arial"/>
          <w:color w:val="000000"/>
          <w:spacing w:val="3"/>
          <w:szCs w:val="28"/>
        </w:rPr>
        <w:t xml:space="preserve"> </w:t>
      </w:r>
      <w:r w:rsidRPr="00F2170A">
        <w:rPr>
          <w:rFonts w:cs="Arial"/>
          <w:color w:val="000000"/>
          <w:spacing w:val="3"/>
          <w:szCs w:val="28"/>
        </w:rPr>
        <w:t>2015.</w:t>
      </w:r>
    </w:p>
    <w:p w14:paraId="7431DF76" w14:textId="77777777" w:rsidR="00F2170A" w:rsidRP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F2170A">
        <w:rPr>
          <w:rFonts w:cs="Arial"/>
          <w:color w:val="000000"/>
          <w:spacing w:val="3"/>
          <w:szCs w:val="28"/>
        </w:rPr>
        <w:t>Easy English fact</w:t>
      </w:r>
      <w:r w:rsidR="007419DB">
        <w:rPr>
          <w:rFonts w:cs="Arial"/>
          <w:color w:val="000000"/>
          <w:spacing w:val="3"/>
          <w:szCs w:val="28"/>
        </w:rPr>
        <w:t xml:space="preserve"> sheet produced by Scope, July </w:t>
      </w:r>
      <w:r w:rsidRPr="00F2170A">
        <w:rPr>
          <w:rFonts w:cs="Arial"/>
          <w:color w:val="000000"/>
          <w:spacing w:val="3"/>
          <w:szCs w:val="28"/>
        </w:rPr>
        <w:t>2008.</w:t>
      </w:r>
    </w:p>
    <w:p w14:paraId="7431DF77" w14:textId="77777777" w:rsidR="00F2170A" w:rsidRP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7431DF78" w14:textId="77777777" w:rsid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F2170A">
        <w:rPr>
          <w:rFonts w:cs="Arial"/>
          <w:color w:val="000000"/>
          <w:spacing w:val="3"/>
          <w:szCs w:val="28"/>
        </w:rPr>
        <w:t xml:space="preserve">Look at </w:t>
      </w:r>
      <w:r w:rsidRPr="00F2170A">
        <w:rPr>
          <w:rFonts w:cs="Arial"/>
          <w:b/>
          <w:bCs/>
          <w:color w:val="000000"/>
          <w:spacing w:val="3"/>
          <w:szCs w:val="28"/>
        </w:rPr>
        <w:t xml:space="preserve">Clear Written Communications. </w:t>
      </w:r>
      <w:r w:rsidRPr="00F2170A">
        <w:rPr>
          <w:rFonts w:cs="Arial"/>
          <w:b/>
          <w:bCs/>
          <w:color w:val="000000"/>
          <w:spacing w:val="3"/>
          <w:szCs w:val="28"/>
        </w:rPr>
        <w:br/>
        <w:t>The Easy English Style Guide</w:t>
      </w:r>
      <w:r w:rsidRPr="00F2170A">
        <w:rPr>
          <w:rFonts w:cs="Arial"/>
          <w:color w:val="000000"/>
          <w:spacing w:val="3"/>
          <w:szCs w:val="28"/>
        </w:rPr>
        <w:t xml:space="preserve"> for information about the format and writing style of this document.</w:t>
      </w:r>
    </w:p>
    <w:p w14:paraId="7431DF79" w14:textId="77777777" w:rsidR="00F2170A" w:rsidRP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7431DF7A" w14:textId="77777777" w:rsidR="00F2170A" w:rsidRP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F2170A">
        <w:rPr>
          <w:rFonts w:cs="Arial"/>
          <w:color w:val="000000"/>
          <w:spacing w:val="3"/>
          <w:szCs w:val="28"/>
        </w:rPr>
        <w:t xml:space="preserve">You can find more information at </w:t>
      </w:r>
      <w:r w:rsidRPr="00F2170A">
        <w:rPr>
          <w:rFonts w:cs="Arial"/>
          <w:color w:val="000000"/>
          <w:spacing w:val="3"/>
          <w:szCs w:val="28"/>
        </w:rPr>
        <w:br/>
      </w:r>
      <w:r w:rsidRPr="00F2170A">
        <w:rPr>
          <w:rFonts w:cs="Arial"/>
          <w:color w:val="24408E"/>
          <w:spacing w:val="3"/>
          <w:szCs w:val="28"/>
          <w:u w:val="thick"/>
        </w:rPr>
        <w:t>www.scopevic.org.au</w:t>
      </w:r>
      <w:r w:rsidRPr="00F2170A">
        <w:rPr>
          <w:rFonts w:cs="Arial"/>
          <w:color w:val="000000"/>
          <w:spacing w:val="3"/>
          <w:szCs w:val="28"/>
        </w:rPr>
        <w:t xml:space="preserve"> </w:t>
      </w:r>
      <w:r w:rsidR="00403CC9" w:rsidRPr="00F2170A">
        <w:rPr>
          <w:rFonts w:cs="Arial"/>
          <w:color w:val="000000"/>
          <w:spacing w:val="3"/>
          <w:szCs w:val="28"/>
        </w:rPr>
        <w:t>or phone</w:t>
      </w:r>
      <w:r w:rsidRPr="00F2170A">
        <w:rPr>
          <w:rFonts w:cs="Arial"/>
          <w:color w:val="000000"/>
          <w:spacing w:val="3"/>
          <w:szCs w:val="28"/>
        </w:rPr>
        <w:t xml:space="preserve"> (03) 9843 2000.</w:t>
      </w:r>
    </w:p>
    <w:p w14:paraId="7431DF7B" w14:textId="77777777" w:rsidR="002E5C91" w:rsidRDefault="002E5C91" w:rsidP="00F2170A">
      <w:pPr>
        <w:suppressAutoHyphens/>
        <w:autoSpaceDE w:val="0"/>
        <w:autoSpaceDN w:val="0"/>
        <w:adjustRightInd w:val="0"/>
        <w:spacing w:line="560" w:lineRule="atLeast"/>
        <w:textAlignment w:val="center"/>
      </w:pPr>
    </w:p>
    <w:p w14:paraId="7431DF7C" w14:textId="77777777" w:rsidR="00DB3FA6" w:rsidRPr="0025307C" w:rsidRDefault="00DB3FA6" w:rsidP="00DB3FA6">
      <w:r w:rsidRPr="0025307C">
        <w:t xml:space="preserve">© Scope (Vic) Ltd.  You may use this document for your own personal, non-commercial purposes </w:t>
      </w:r>
      <w:r w:rsidRPr="0025307C">
        <w:rPr>
          <w:rFonts w:ascii="Arial-BoldMT" w:hAnsi="Arial-BoldMT" w:cs="Arial-BoldMT"/>
          <w:b/>
          <w:bCs/>
        </w:rPr>
        <w:t>only</w:t>
      </w:r>
      <w:r w:rsidRPr="0025307C">
        <w:t xml:space="preserve">. You must not use the document for any other purpose, and must not copy, reproduce, </w:t>
      </w:r>
      <w:proofErr w:type="spellStart"/>
      <w:r w:rsidRPr="0025307C">
        <w:t>digitise</w:t>
      </w:r>
      <w:proofErr w:type="spellEnd"/>
      <w:r w:rsidRPr="0025307C">
        <w:t xml:space="preserve">, communicate, adapt, modify the document or any part of it (or </w:t>
      </w:r>
      <w:proofErr w:type="spellStart"/>
      <w:r w:rsidRPr="0025307C">
        <w:t>authorise</w:t>
      </w:r>
      <w:proofErr w:type="spellEnd"/>
      <w:r w:rsidRPr="0025307C">
        <w:t xml:space="preserve"> any other person to do so) without the prior consent of Scope (Vic) Ltd.</w:t>
      </w:r>
    </w:p>
    <w:p w14:paraId="7431DF7D" w14:textId="77777777" w:rsidR="003E53D6" w:rsidRDefault="003E53D6" w:rsidP="003E53D6"/>
    <w:p w14:paraId="7431DF7E" w14:textId="77777777" w:rsidR="003E53D6" w:rsidRDefault="003E53D6" w:rsidP="003E53D6">
      <w:r>
        <w:t xml:space="preserve">Scope’s Communication and Inclusion Resource Centre </w:t>
      </w:r>
      <w:r>
        <w:br/>
        <w:t xml:space="preserve">wrote the Easy English. </w:t>
      </w:r>
      <w:r w:rsidR="00A42CA4">
        <w:t>April</w:t>
      </w:r>
      <w:r w:rsidR="007419DB">
        <w:t xml:space="preserve"> 2015.</w:t>
      </w:r>
      <w:r>
        <w:t xml:space="preserve"> www.scopevic.org.au</w:t>
      </w:r>
    </w:p>
    <w:p w14:paraId="7431DF7F" w14:textId="77777777" w:rsidR="00DB3FA6" w:rsidRPr="0025307C" w:rsidRDefault="00DB3FA6" w:rsidP="00DB3FA6">
      <w:r w:rsidRPr="0025307C">
        <w:t>The Picture Communication Symbols ©1981–2010 by Mayer-Johnson LLC. All Rights Reserved Worldwide. Used with permission.</w:t>
      </w:r>
    </w:p>
    <w:p w14:paraId="7431DF80" w14:textId="77777777" w:rsidR="00DB3FA6" w:rsidRPr="0025307C" w:rsidRDefault="00DB3FA6" w:rsidP="00DB3FA6">
      <w:proofErr w:type="spellStart"/>
      <w:r w:rsidRPr="0025307C">
        <w:t>Boardmaker</w:t>
      </w:r>
      <w:proofErr w:type="spellEnd"/>
      <w:r w:rsidRPr="0025307C">
        <w:t>™ is a trademark of Mayer-Johnson LLC.</w:t>
      </w:r>
    </w:p>
    <w:p w14:paraId="7431DF81" w14:textId="77777777" w:rsidR="00DB3FA6" w:rsidRPr="00D1124E" w:rsidRDefault="00DB3FA6" w:rsidP="00DB3FA6">
      <w:pPr>
        <w:rPr>
          <w:color w:val="FF0000"/>
        </w:rPr>
      </w:pPr>
      <w:r w:rsidRPr="0025307C">
        <w:t xml:space="preserve">Valuing People ClipArt © Inspired Services, </w:t>
      </w:r>
      <w:smartTag w:uri="urn:schemas-microsoft-com:office:smarttags" w:element="place">
        <w:smartTag w:uri="urn:schemas-microsoft-com:office:smarttags" w:element="country-region">
          <w:r w:rsidRPr="0025307C">
            <w:t>UK</w:t>
          </w:r>
        </w:smartTag>
      </w:smartTag>
      <w:r w:rsidRPr="0025307C">
        <w:t>.</w:t>
      </w:r>
      <w:r>
        <w:tab/>
      </w:r>
    </w:p>
    <w:sectPr w:rsidR="00DB3FA6" w:rsidRPr="00D1124E" w:rsidSect="00D341FB">
      <w:footerReference w:type="even" r:id="rId9"/>
      <w:footerReference w:type="default" r:id="rId10"/>
      <w:footerReference w:type="first" r:id="rId11"/>
      <w:pgSz w:w="11907" w:h="16840" w:code="9"/>
      <w:pgMar w:top="1134" w:right="1418" w:bottom="68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1DF84" w14:textId="77777777" w:rsidR="00A05EE1" w:rsidRDefault="00A05EE1">
      <w:r>
        <w:separator/>
      </w:r>
    </w:p>
  </w:endnote>
  <w:endnote w:type="continuationSeparator" w:id="0">
    <w:p w14:paraId="7431DF85" w14:textId="77777777" w:rsidR="00A05EE1" w:rsidRDefault="00A0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1DF86" w14:textId="77777777" w:rsidR="00EA2703" w:rsidRDefault="00EA2703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431DF87" w14:textId="77777777" w:rsidR="00EA2703" w:rsidRDefault="00EA2703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1DF88" w14:textId="77777777" w:rsidR="00EA2703" w:rsidRDefault="00EA2703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0FD9">
      <w:rPr>
        <w:rStyle w:val="PageNumber"/>
        <w:noProof/>
      </w:rPr>
      <w:t>1</w:t>
    </w:r>
    <w:r>
      <w:rPr>
        <w:rStyle w:val="PageNumber"/>
      </w:rPr>
      <w:fldChar w:fldCharType="end"/>
    </w:r>
  </w:p>
  <w:p w14:paraId="7431DF89" w14:textId="77777777" w:rsidR="00EA2703" w:rsidRDefault="00EA2703">
    <w:pPr>
      <w:pStyle w:val="Footer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EB61F" w14:textId="77777777" w:rsidR="00AE3D1B" w:rsidRDefault="00AE3D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1DF82" w14:textId="77777777" w:rsidR="00A05EE1" w:rsidRDefault="00A05EE1">
      <w:r>
        <w:separator/>
      </w:r>
    </w:p>
  </w:footnote>
  <w:footnote w:type="continuationSeparator" w:id="0">
    <w:p w14:paraId="7431DF83" w14:textId="77777777" w:rsidR="00A05EE1" w:rsidRDefault="00A05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D3C6C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98071A"/>
    <w:multiLevelType w:val="singleLevel"/>
    <w:tmpl w:val="0240D3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" w15:restartNumberingAfterBreak="0">
    <w:nsid w:val="08A55C3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CE85A67"/>
    <w:multiLevelType w:val="hybridMultilevel"/>
    <w:tmpl w:val="C944DE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AD65FE"/>
    <w:multiLevelType w:val="singleLevel"/>
    <w:tmpl w:val="4FEC7B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5" w15:restartNumberingAfterBreak="0">
    <w:nsid w:val="0F097E5F"/>
    <w:multiLevelType w:val="singleLevel"/>
    <w:tmpl w:val="9FEA7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6" w15:restartNumberingAfterBreak="0">
    <w:nsid w:val="106517F9"/>
    <w:multiLevelType w:val="singleLevel"/>
    <w:tmpl w:val="1318E30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159D4F5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5CF5C2A"/>
    <w:multiLevelType w:val="singleLevel"/>
    <w:tmpl w:val="00A05B36"/>
    <w:lvl w:ilvl="0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hint="default"/>
        <w:b/>
      </w:rPr>
    </w:lvl>
  </w:abstractNum>
  <w:abstractNum w:abstractNumId="9" w15:restartNumberingAfterBreak="0">
    <w:nsid w:val="19C07E30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DCA0A33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F646E13"/>
    <w:multiLevelType w:val="singleLevel"/>
    <w:tmpl w:val="9FEA7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2" w15:restartNumberingAfterBreak="0">
    <w:nsid w:val="252708DB"/>
    <w:multiLevelType w:val="singleLevel"/>
    <w:tmpl w:val="4FEC7B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3" w15:restartNumberingAfterBreak="0">
    <w:nsid w:val="2A972767"/>
    <w:multiLevelType w:val="singleLevel"/>
    <w:tmpl w:val="00A05B36"/>
    <w:lvl w:ilvl="0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hint="default"/>
        <w:b/>
      </w:rPr>
    </w:lvl>
  </w:abstractNum>
  <w:abstractNum w:abstractNumId="14" w15:restartNumberingAfterBreak="0">
    <w:nsid w:val="2B116863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B2847C4"/>
    <w:multiLevelType w:val="hybridMultilevel"/>
    <w:tmpl w:val="BF6E86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662E0B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D960F1A"/>
    <w:multiLevelType w:val="singleLevel"/>
    <w:tmpl w:val="1318E30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2DA7233E"/>
    <w:multiLevelType w:val="singleLevel"/>
    <w:tmpl w:val="1318E30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13E58C1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41552AF"/>
    <w:multiLevelType w:val="singleLevel"/>
    <w:tmpl w:val="9FEA7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1" w15:restartNumberingAfterBreak="0">
    <w:nsid w:val="35E72BD9"/>
    <w:multiLevelType w:val="singleLevel"/>
    <w:tmpl w:val="4FEC7B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2" w15:restartNumberingAfterBreak="0">
    <w:nsid w:val="371B577C"/>
    <w:multiLevelType w:val="hybridMultilevel"/>
    <w:tmpl w:val="E4621AC4"/>
    <w:lvl w:ilvl="0" w:tplc="0C09000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23" w15:restartNumberingAfterBreak="0">
    <w:nsid w:val="392B627A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D6922D1"/>
    <w:multiLevelType w:val="singleLevel"/>
    <w:tmpl w:val="4BA69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5" w15:restartNumberingAfterBreak="0">
    <w:nsid w:val="43637496"/>
    <w:multiLevelType w:val="singleLevel"/>
    <w:tmpl w:val="9FEA7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6" w15:restartNumberingAfterBreak="0">
    <w:nsid w:val="44D4493B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842484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8AD67B8"/>
    <w:multiLevelType w:val="singleLevel"/>
    <w:tmpl w:val="1318E30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9" w15:restartNumberingAfterBreak="0">
    <w:nsid w:val="4ADB7C7A"/>
    <w:multiLevelType w:val="multilevel"/>
    <w:tmpl w:val="5A4EC442"/>
    <w:lvl w:ilvl="0">
      <w:start w:val="1"/>
      <w:numFmt w:val="bullet"/>
      <w:lvlText w:val=""/>
      <w:lvlJc w:val="left"/>
      <w:pPr>
        <w:tabs>
          <w:tab w:val="num" w:pos="2628"/>
        </w:tabs>
        <w:ind w:left="26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30" w15:restartNumberingAfterBreak="0">
    <w:nsid w:val="4FEF49B5"/>
    <w:multiLevelType w:val="singleLevel"/>
    <w:tmpl w:val="1DB87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1" w15:restartNumberingAfterBreak="0">
    <w:nsid w:val="51BE1A34"/>
    <w:multiLevelType w:val="singleLevel"/>
    <w:tmpl w:val="4FEC7B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2" w15:restartNumberingAfterBreak="0">
    <w:nsid w:val="51C125CE"/>
    <w:multiLevelType w:val="multilevel"/>
    <w:tmpl w:val="2A321DCA"/>
    <w:lvl w:ilvl="0">
      <w:start w:val="1"/>
      <w:numFmt w:val="bullet"/>
      <w:lvlText w:val=""/>
      <w:lvlJc w:val="left"/>
      <w:pPr>
        <w:tabs>
          <w:tab w:val="num" w:pos="2628"/>
        </w:tabs>
        <w:ind w:left="2628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33" w15:restartNumberingAfterBreak="0">
    <w:nsid w:val="550A37DF"/>
    <w:multiLevelType w:val="singleLevel"/>
    <w:tmpl w:val="0240D3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4" w15:restartNumberingAfterBreak="0">
    <w:nsid w:val="593D47F8"/>
    <w:multiLevelType w:val="singleLevel"/>
    <w:tmpl w:val="CAB62882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8"/>
      </w:rPr>
    </w:lvl>
  </w:abstractNum>
  <w:abstractNum w:abstractNumId="35" w15:restartNumberingAfterBreak="0">
    <w:nsid w:val="59457785"/>
    <w:multiLevelType w:val="singleLevel"/>
    <w:tmpl w:val="0240D3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6" w15:restartNumberingAfterBreak="0">
    <w:nsid w:val="5A0420CE"/>
    <w:multiLevelType w:val="singleLevel"/>
    <w:tmpl w:val="1DB87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7" w15:restartNumberingAfterBreak="0">
    <w:nsid w:val="6151361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52B5CD8"/>
    <w:multiLevelType w:val="hybridMultilevel"/>
    <w:tmpl w:val="60180C86"/>
    <w:lvl w:ilvl="0" w:tplc="E3A6FFE0">
      <w:numFmt w:val="bullet"/>
      <w:pStyle w:val="Sub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0215CF"/>
    <w:multiLevelType w:val="hybridMultilevel"/>
    <w:tmpl w:val="957A13C6"/>
    <w:lvl w:ilvl="0" w:tplc="0C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0" w15:restartNumberingAfterBreak="0">
    <w:nsid w:val="6B3C31A0"/>
    <w:multiLevelType w:val="singleLevel"/>
    <w:tmpl w:val="9FEA7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1" w15:restartNumberingAfterBreak="0">
    <w:nsid w:val="6C2519CD"/>
    <w:multiLevelType w:val="singleLevel"/>
    <w:tmpl w:val="649C2C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6D4D7931"/>
    <w:multiLevelType w:val="singleLevel"/>
    <w:tmpl w:val="958EE272"/>
    <w:lvl w:ilvl="0">
      <w:start w:val="1"/>
      <w:numFmt w:val="bullet"/>
      <w:pStyle w:val="Bullet"/>
      <w:lvlText w:val=""/>
      <w:lvlJc w:val="left"/>
      <w:pPr>
        <w:tabs>
          <w:tab w:val="num" w:pos="4046"/>
        </w:tabs>
        <w:ind w:left="4046" w:hanging="360"/>
      </w:pPr>
      <w:rPr>
        <w:rFonts w:ascii="Symbol" w:hAnsi="Symbol" w:hint="default"/>
        <w:sz w:val="28"/>
      </w:rPr>
    </w:lvl>
  </w:abstractNum>
  <w:abstractNum w:abstractNumId="43" w15:restartNumberingAfterBreak="0">
    <w:nsid w:val="6DC57279"/>
    <w:multiLevelType w:val="singleLevel"/>
    <w:tmpl w:val="95DEF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4" w15:restartNumberingAfterBreak="0">
    <w:nsid w:val="6F1959B6"/>
    <w:multiLevelType w:val="hybridMultilevel"/>
    <w:tmpl w:val="B37058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FFC5AF4"/>
    <w:multiLevelType w:val="singleLevel"/>
    <w:tmpl w:val="4FEC7B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6" w15:restartNumberingAfterBreak="0">
    <w:nsid w:val="73B64B8F"/>
    <w:multiLevelType w:val="singleLevel"/>
    <w:tmpl w:val="795675FC"/>
    <w:lvl w:ilvl="0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</w:rPr>
    </w:lvl>
  </w:abstractNum>
  <w:abstractNum w:abstractNumId="47" w15:restartNumberingAfterBreak="0">
    <w:nsid w:val="74FF1902"/>
    <w:multiLevelType w:val="singleLevel"/>
    <w:tmpl w:val="4BA69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8" w15:restartNumberingAfterBreak="0">
    <w:nsid w:val="7B775DC9"/>
    <w:multiLevelType w:val="singleLevel"/>
    <w:tmpl w:val="4FEC7B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9" w15:restartNumberingAfterBreak="0">
    <w:nsid w:val="7D1E4AEE"/>
    <w:multiLevelType w:val="singleLevel"/>
    <w:tmpl w:val="0240D3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 w16cid:durableId="1820926646">
    <w:abstractNumId w:val="11"/>
  </w:num>
  <w:num w:numId="2" w16cid:durableId="1624267674">
    <w:abstractNumId w:val="5"/>
  </w:num>
  <w:num w:numId="3" w16cid:durableId="2141528143">
    <w:abstractNumId w:val="20"/>
  </w:num>
  <w:num w:numId="4" w16cid:durableId="1269701057">
    <w:abstractNumId w:val="2"/>
  </w:num>
  <w:num w:numId="5" w16cid:durableId="1341086262">
    <w:abstractNumId w:val="41"/>
  </w:num>
  <w:num w:numId="6" w16cid:durableId="35325479">
    <w:abstractNumId w:val="34"/>
  </w:num>
  <w:num w:numId="7" w16cid:durableId="853807653">
    <w:abstractNumId w:val="25"/>
  </w:num>
  <w:num w:numId="8" w16cid:durableId="654800125">
    <w:abstractNumId w:val="40"/>
  </w:num>
  <w:num w:numId="9" w16cid:durableId="1788886439">
    <w:abstractNumId w:val="32"/>
  </w:num>
  <w:num w:numId="10" w16cid:durableId="2057927427">
    <w:abstractNumId w:val="8"/>
  </w:num>
  <w:num w:numId="11" w16cid:durableId="448738911">
    <w:abstractNumId w:val="37"/>
  </w:num>
  <w:num w:numId="12" w16cid:durableId="432937154">
    <w:abstractNumId w:val="1"/>
  </w:num>
  <w:num w:numId="13" w16cid:durableId="998655901">
    <w:abstractNumId w:val="13"/>
  </w:num>
  <w:num w:numId="14" w16cid:durableId="1703939864">
    <w:abstractNumId w:val="33"/>
  </w:num>
  <w:num w:numId="15" w16cid:durableId="59327948">
    <w:abstractNumId w:val="17"/>
  </w:num>
  <w:num w:numId="16" w16cid:durableId="1568107787">
    <w:abstractNumId w:val="6"/>
  </w:num>
  <w:num w:numId="17" w16cid:durableId="1588211">
    <w:abstractNumId w:val="35"/>
  </w:num>
  <w:num w:numId="18" w16cid:durableId="728891924">
    <w:abstractNumId w:val="49"/>
  </w:num>
  <w:num w:numId="19" w16cid:durableId="962658900">
    <w:abstractNumId w:val="28"/>
  </w:num>
  <w:num w:numId="20" w16cid:durableId="1398287712">
    <w:abstractNumId w:val="18"/>
  </w:num>
  <w:num w:numId="21" w16cid:durableId="1828668134">
    <w:abstractNumId w:val="27"/>
  </w:num>
  <w:num w:numId="22" w16cid:durableId="2098673280">
    <w:abstractNumId w:val="7"/>
  </w:num>
  <w:num w:numId="23" w16cid:durableId="1853060218">
    <w:abstractNumId w:val="23"/>
  </w:num>
  <w:num w:numId="24" w16cid:durableId="473836460">
    <w:abstractNumId w:val="19"/>
  </w:num>
  <w:num w:numId="25" w16cid:durableId="2007514517">
    <w:abstractNumId w:val="16"/>
  </w:num>
  <w:num w:numId="26" w16cid:durableId="870149697">
    <w:abstractNumId w:val="10"/>
  </w:num>
  <w:num w:numId="27" w16cid:durableId="978651672">
    <w:abstractNumId w:val="0"/>
  </w:num>
  <w:num w:numId="28" w16cid:durableId="709648869">
    <w:abstractNumId w:val="14"/>
  </w:num>
  <w:num w:numId="29" w16cid:durableId="635647466">
    <w:abstractNumId w:val="9"/>
  </w:num>
  <w:num w:numId="30" w16cid:durableId="1601333226">
    <w:abstractNumId w:val="26"/>
  </w:num>
  <w:num w:numId="31" w16cid:durableId="797145548">
    <w:abstractNumId w:val="43"/>
  </w:num>
  <w:num w:numId="32" w16cid:durableId="1458986135">
    <w:abstractNumId w:val="29"/>
  </w:num>
  <w:num w:numId="33" w16cid:durableId="1864244010">
    <w:abstractNumId w:val="12"/>
  </w:num>
  <w:num w:numId="34" w16cid:durableId="1149057481">
    <w:abstractNumId w:val="48"/>
  </w:num>
  <w:num w:numId="35" w16cid:durableId="636959738">
    <w:abstractNumId w:val="21"/>
  </w:num>
  <w:num w:numId="36" w16cid:durableId="1442993825">
    <w:abstractNumId w:val="31"/>
  </w:num>
  <w:num w:numId="37" w16cid:durableId="613827237">
    <w:abstractNumId w:val="45"/>
  </w:num>
  <w:num w:numId="38" w16cid:durableId="1555118264">
    <w:abstractNumId w:val="4"/>
  </w:num>
  <w:num w:numId="39" w16cid:durableId="739136972">
    <w:abstractNumId w:val="30"/>
  </w:num>
  <w:num w:numId="40" w16cid:durableId="701587582">
    <w:abstractNumId w:val="36"/>
  </w:num>
  <w:num w:numId="41" w16cid:durableId="1576932223">
    <w:abstractNumId w:val="24"/>
  </w:num>
  <w:num w:numId="42" w16cid:durableId="619537395">
    <w:abstractNumId w:val="47"/>
  </w:num>
  <w:num w:numId="43" w16cid:durableId="682167971">
    <w:abstractNumId w:val="46"/>
  </w:num>
  <w:num w:numId="44" w16cid:durableId="527648283">
    <w:abstractNumId w:val="42"/>
  </w:num>
  <w:num w:numId="45" w16cid:durableId="904411317">
    <w:abstractNumId w:val="22"/>
  </w:num>
  <w:num w:numId="46" w16cid:durableId="289475435">
    <w:abstractNumId w:val="15"/>
  </w:num>
  <w:num w:numId="47" w16cid:durableId="1257833669">
    <w:abstractNumId w:val="38"/>
  </w:num>
  <w:num w:numId="48" w16cid:durableId="1571035920">
    <w:abstractNumId w:val="44"/>
  </w:num>
  <w:num w:numId="49" w16cid:durableId="1398016854">
    <w:abstractNumId w:val="3"/>
  </w:num>
  <w:num w:numId="50" w16cid:durableId="108672885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44EFE"/>
    <w:rsid w:val="00024852"/>
    <w:rsid w:val="00031DBC"/>
    <w:rsid w:val="00047C55"/>
    <w:rsid w:val="00065A78"/>
    <w:rsid w:val="00087E07"/>
    <w:rsid w:val="00091AF8"/>
    <w:rsid w:val="00096834"/>
    <w:rsid w:val="000C4506"/>
    <w:rsid w:val="0011670D"/>
    <w:rsid w:val="001213F3"/>
    <w:rsid w:val="00162985"/>
    <w:rsid w:val="00163D2D"/>
    <w:rsid w:val="001718AC"/>
    <w:rsid w:val="0018353F"/>
    <w:rsid w:val="001A1FF5"/>
    <w:rsid w:val="001A5C98"/>
    <w:rsid w:val="001C4423"/>
    <w:rsid w:val="00210DB0"/>
    <w:rsid w:val="00264A5D"/>
    <w:rsid w:val="00276EB6"/>
    <w:rsid w:val="002A4F91"/>
    <w:rsid w:val="002C6F47"/>
    <w:rsid w:val="002D71DB"/>
    <w:rsid w:val="002E06AF"/>
    <w:rsid w:val="002E45C2"/>
    <w:rsid w:val="002E5C91"/>
    <w:rsid w:val="002F5449"/>
    <w:rsid w:val="00322250"/>
    <w:rsid w:val="003344B8"/>
    <w:rsid w:val="00344E1E"/>
    <w:rsid w:val="00376AD5"/>
    <w:rsid w:val="00380A48"/>
    <w:rsid w:val="0038332D"/>
    <w:rsid w:val="003A2973"/>
    <w:rsid w:val="003C1BE3"/>
    <w:rsid w:val="003D4BE8"/>
    <w:rsid w:val="003E4A17"/>
    <w:rsid w:val="003E53D6"/>
    <w:rsid w:val="003F1425"/>
    <w:rsid w:val="00403CC9"/>
    <w:rsid w:val="004220EA"/>
    <w:rsid w:val="00422AF7"/>
    <w:rsid w:val="00430BCC"/>
    <w:rsid w:val="004920D2"/>
    <w:rsid w:val="004A64ED"/>
    <w:rsid w:val="004C34D6"/>
    <w:rsid w:val="004E0AAC"/>
    <w:rsid w:val="00510818"/>
    <w:rsid w:val="00552AA7"/>
    <w:rsid w:val="00555FD4"/>
    <w:rsid w:val="005B1DD4"/>
    <w:rsid w:val="0060412E"/>
    <w:rsid w:val="0063050F"/>
    <w:rsid w:val="00642764"/>
    <w:rsid w:val="0065188E"/>
    <w:rsid w:val="00665A57"/>
    <w:rsid w:val="006833A1"/>
    <w:rsid w:val="0069603A"/>
    <w:rsid w:val="006B1A6E"/>
    <w:rsid w:val="006B38E7"/>
    <w:rsid w:val="006C4EF5"/>
    <w:rsid w:val="006F3666"/>
    <w:rsid w:val="006F725A"/>
    <w:rsid w:val="007419DB"/>
    <w:rsid w:val="007512E8"/>
    <w:rsid w:val="00752ECD"/>
    <w:rsid w:val="00772445"/>
    <w:rsid w:val="00795489"/>
    <w:rsid w:val="00795730"/>
    <w:rsid w:val="00797A97"/>
    <w:rsid w:val="007B1AB1"/>
    <w:rsid w:val="007C49F8"/>
    <w:rsid w:val="007F25A5"/>
    <w:rsid w:val="007F68BA"/>
    <w:rsid w:val="00807FDD"/>
    <w:rsid w:val="00812E78"/>
    <w:rsid w:val="0084153F"/>
    <w:rsid w:val="00844D83"/>
    <w:rsid w:val="00863572"/>
    <w:rsid w:val="00863AF8"/>
    <w:rsid w:val="00871312"/>
    <w:rsid w:val="00884044"/>
    <w:rsid w:val="00893E29"/>
    <w:rsid w:val="008A3FFC"/>
    <w:rsid w:val="008C4DC9"/>
    <w:rsid w:val="008D0901"/>
    <w:rsid w:val="008E1F41"/>
    <w:rsid w:val="008E3330"/>
    <w:rsid w:val="008E5033"/>
    <w:rsid w:val="008F2090"/>
    <w:rsid w:val="00941095"/>
    <w:rsid w:val="00941E3E"/>
    <w:rsid w:val="009442B9"/>
    <w:rsid w:val="00952374"/>
    <w:rsid w:val="00954D2D"/>
    <w:rsid w:val="00955878"/>
    <w:rsid w:val="0096564C"/>
    <w:rsid w:val="0098626A"/>
    <w:rsid w:val="00997A1B"/>
    <w:rsid w:val="009A5AEC"/>
    <w:rsid w:val="009B633A"/>
    <w:rsid w:val="009C53F9"/>
    <w:rsid w:val="009E7311"/>
    <w:rsid w:val="009E7397"/>
    <w:rsid w:val="009F60A7"/>
    <w:rsid w:val="00A05EE1"/>
    <w:rsid w:val="00A17BC0"/>
    <w:rsid w:val="00A27102"/>
    <w:rsid w:val="00A3343D"/>
    <w:rsid w:val="00A42CA4"/>
    <w:rsid w:val="00A46E2C"/>
    <w:rsid w:val="00AC4546"/>
    <w:rsid w:val="00AD4207"/>
    <w:rsid w:val="00AD473F"/>
    <w:rsid w:val="00AE3D1B"/>
    <w:rsid w:val="00B12346"/>
    <w:rsid w:val="00B27FA5"/>
    <w:rsid w:val="00B31F2A"/>
    <w:rsid w:val="00B43D3D"/>
    <w:rsid w:val="00B81F24"/>
    <w:rsid w:val="00B92922"/>
    <w:rsid w:val="00BB1AF4"/>
    <w:rsid w:val="00BE1294"/>
    <w:rsid w:val="00BE4895"/>
    <w:rsid w:val="00C10B0C"/>
    <w:rsid w:val="00C25821"/>
    <w:rsid w:val="00C35AE7"/>
    <w:rsid w:val="00C40FD9"/>
    <w:rsid w:val="00C45E43"/>
    <w:rsid w:val="00C56598"/>
    <w:rsid w:val="00C65CE3"/>
    <w:rsid w:val="00C81D8D"/>
    <w:rsid w:val="00CA4C70"/>
    <w:rsid w:val="00CA57FC"/>
    <w:rsid w:val="00CC3224"/>
    <w:rsid w:val="00CD367F"/>
    <w:rsid w:val="00D1124E"/>
    <w:rsid w:val="00D341FB"/>
    <w:rsid w:val="00D44EFE"/>
    <w:rsid w:val="00D50604"/>
    <w:rsid w:val="00D55B6B"/>
    <w:rsid w:val="00DB3FA6"/>
    <w:rsid w:val="00DD0FA3"/>
    <w:rsid w:val="00DD175B"/>
    <w:rsid w:val="00DD46EC"/>
    <w:rsid w:val="00DD518A"/>
    <w:rsid w:val="00DE7B4A"/>
    <w:rsid w:val="00E041EB"/>
    <w:rsid w:val="00E12607"/>
    <w:rsid w:val="00E160A0"/>
    <w:rsid w:val="00E20A58"/>
    <w:rsid w:val="00E26CD2"/>
    <w:rsid w:val="00E3095A"/>
    <w:rsid w:val="00E40311"/>
    <w:rsid w:val="00E44F38"/>
    <w:rsid w:val="00E46EAF"/>
    <w:rsid w:val="00E5305A"/>
    <w:rsid w:val="00E5797E"/>
    <w:rsid w:val="00E8281D"/>
    <w:rsid w:val="00E923AB"/>
    <w:rsid w:val="00EA19D8"/>
    <w:rsid w:val="00EA2703"/>
    <w:rsid w:val="00EC492B"/>
    <w:rsid w:val="00EC550C"/>
    <w:rsid w:val="00EE1874"/>
    <w:rsid w:val="00EE7133"/>
    <w:rsid w:val="00EF03F5"/>
    <w:rsid w:val="00F04D99"/>
    <w:rsid w:val="00F1221E"/>
    <w:rsid w:val="00F2170A"/>
    <w:rsid w:val="00F56903"/>
    <w:rsid w:val="00F8061B"/>
    <w:rsid w:val="00F81A28"/>
    <w:rsid w:val="00F846EB"/>
    <w:rsid w:val="00F87924"/>
    <w:rsid w:val="00FB4F58"/>
    <w:rsid w:val="00FB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7431DEE7"/>
  <w15:chartTrackingRefBased/>
  <w15:docId w15:val="{0D276E77-519C-477F-96E9-1859E94E4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CE3"/>
    <w:pPr>
      <w:spacing w:line="480" w:lineRule="auto"/>
    </w:pPr>
    <w:rPr>
      <w:rFonts w:ascii="Arial" w:hAnsi="Arial"/>
      <w:sz w:val="28"/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955878"/>
    <w:pPr>
      <w:keepNext/>
      <w:spacing w:line="360" w:lineRule="auto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ind w:firstLine="2268"/>
      <w:outlineLvl w:val="2"/>
    </w:pPr>
    <w:rPr>
      <w:sz w:val="36"/>
    </w:rPr>
  </w:style>
  <w:style w:type="paragraph" w:styleId="Heading4">
    <w:name w:val="heading 4"/>
    <w:basedOn w:val="Normal"/>
    <w:next w:val="Normal"/>
    <w:qFormat/>
    <w:pPr>
      <w:keepNext/>
      <w:ind w:firstLine="2268"/>
      <w:outlineLvl w:val="3"/>
    </w:pPr>
  </w:style>
  <w:style w:type="paragraph" w:styleId="Heading5">
    <w:name w:val="heading 5"/>
    <w:basedOn w:val="Normal"/>
    <w:next w:val="Normal"/>
    <w:qFormat/>
    <w:pPr>
      <w:keepNext/>
      <w:ind w:left="2835" w:hanging="567"/>
      <w:outlineLvl w:val="4"/>
    </w:pPr>
    <w:rPr>
      <w:b/>
      <w:sz w:val="32"/>
    </w:rPr>
  </w:style>
  <w:style w:type="paragraph" w:styleId="Heading6">
    <w:name w:val="heading 6"/>
    <w:basedOn w:val="Normal"/>
    <w:next w:val="Normal"/>
    <w:qFormat/>
    <w:pPr>
      <w:keepNext/>
      <w:ind w:firstLine="2268"/>
      <w:outlineLvl w:val="5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ind w:firstLine="2268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ind w:left="2268"/>
      <w:outlineLvl w:val="7"/>
    </w:pPr>
    <w:rPr>
      <w:b/>
      <w:sz w:val="36"/>
    </w:rPr>
  </w:style>
  <w:style w:type="paragraph" w:styleId="Heading9">
    <w:name w:val="heading 9"/>
    <w:basedOn w:val="Normal"/>
    <w:next w:val="Normal"/>
    <w:qFormat/>
    <w:pPr>
      <w:keepNext/>
      <w:ind w:firstLine="2835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2268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styleId="BodyTextIndent2">
    <w:name w:val="Body Text Indent 2"/>
    <w:basedOn w:val="Normal"/>
    <w:pPr>
      <w:ind w:left="2835"/>
    </w:pPr>
  </w:style>
  <w:style w:type="paragraph" w:styleId="BodyTextIndent3">
    <w:name w:val="Body Text Indent 3"/>
    <w:basedOn w:val="Normal"/>
    <w:pPr>
      <w:ind w:left="2694"/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BalloonText">
    <w:name w:val="Balloon Text"/>
    <w:basedOn w:val="Normal"/>
    <w:semiHidden/>
    <w:rsid w:val="00555FD4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D50604"/>
    <w:rPr>
      <w:b/>
      <w:bCs/>
    </w:rPr>
  </w:style>
  <w:style w:type="paragraph" w:customStyle="1" w:styleId="Bullet">
    <w:name w:val="Bullet"/>
    <w:basedOn w:val="Normal"/>
    <w:link w:val="BulletChar"/>
    <w:uiPriority w:val="99"/>
    <w:qFormat/>
    <w:rsid w:val="006F725A"/>
    <w:pPr>
      <w:numPr>
        <w:numId w:val="44"/>
      </w:numPr>
      <w:tabs>
        <w:tab w:val="clear" w:pos="4046"/>
      </w:tabs>
      <w:ind w:left="0" w:firstLine="0"/>
    </w:pPr>
    <w:rPr>
      <w:lang w:val="en-AU"/>
    </w:rPr>
  </w:style>
  <w:style w:type="paragraph" w:customStyle="1" w:styleId="SubBullet">
    <w:name w:val="Sub Bullet"/>
    <w:basedOn w:val="Normal"/>
    <w:uiPriority w:val="99"/>
    <w:qFormat/>
    <w:rsid w:val="00B92922"/>
    <w:pPr>
      <w:numPr>
        <w:numId w:val="47"/>
      </w:numPr>
    </w:pPr>
  </w:style>
  <w:style w:type="character" w:customStyle="1" w:styleId="BulletChar">
    <w:name w:val="Bullet Char"/>
    <w:link w:val="Bullet"/>
    <w:uiPriority w:val="99"/>
    <w:rsid w:val="006F725A"/>
    <w:rPr>
      <w:rFonts w:ascii="Arial" w:hAnsi="Arial"/>
      <w:sz w:val="28"/>
    </w:rPr>
  </w:style>
  <w:style w:type="paragraph" w:customStyle="1" w:styleId="Body">
    <w:name w:val="Body"/>
    <w:basedOn w:val="Normal"/>
    <w:uiPriority w:val="99"/>
    <w:rsid w:val="002E5C91"/>
    <w:pPr>
      <w:suppressAutoHyphens/>
      <w:autoSpaceDE w:val="0"/>
      <w:autoSpaceDN w:val="0"/>
      <w:adjustRightInd w:val="0"/>
      <w:spacing w:line="560" w:lineRule="atLeast"/>
      <w:textAlignment w:val="center"/>
    </w:pPr>
    <w:rPr>
      <w:rFonts w:cs="Arial"/>
      <w:color w:val="000000"/>
      <w:spacing w:val="3"/>
      <w:szCs w:val="28"/>
    </w:rPr>
  </w:style>
  <w:style w:type="character" w:customStyle="1" w:styleId="WEBSITE">
    <w:name w:val="WEBSITE"/>
    <w:uiPriority w:val="99"/>
    <w:rsid w:val="002E5C91"/>
    <w:rPr>
      <w:rFonts w:ascii="Arial" w:hAnsi="Arial" w:cs="Arial"/>
      <w:color w:val="24408E"/>
      <w:sz w:val="28"/>
      <w:szCs w:val="28"/>
      <w:u w:val="thick"/>
    </w:rPr>
  </w:style>
  <w:style w:type="character" w:customStyle="1" w:styleId="bold">
    <w:name w:val="bold"/>
    <w:uiPriority w:val="99"/>
    <w:rsid w:val="002E5C91"/>
    <w:rPr>
      <w:b/>
      <w:bCs/>
    </w:rPr>
  </w:style>
  <w:style w:type="paragraph" w:customStyle="1" w:styleId="Heading">
    <w:name w:val="Heading"/>
    <w:basedOn w:val="Normal"/>
    <w:next w:val="Normal"/>
    <w:uiPriority w:val="99"/>
    <w:rsid w:val="002E5C91"/>
    <w:pPr>
      <w:suppressAutoHyphens/>
      <w:autoSpaceDE w:val="0"/>
      <w:autoSpaceDN w:val="0"/>
      <w:adjustRightInd w:val="0"/>
      <w:spacing w:before="567" w:line="560" w:lineRule="atLeast"/>
      <w:textAlignment w:val="center"/>
    </w:pPr>
    <w:rPr>
      <w:rFonts w:cs="Arial"/>
      <w:b/>
      <w:bCs/>
      <w:color w:val="000000"/>
      <w:spacing w:val="4"/>
      <w:sz w:val="36"/>
      <w:szCs w:val="36"/>
    </w:rPr>
  </w:style>
  <w:style w:type="paragraph" w:customStyle="1" w:styleId="SubHeading">
    <w:name w:val="Sub Heading"/>
    <w:basedOn w:val="Normal"/>
    <w:next w:val="Body"/>
    <w:uiPriority w:val="99"/>
    <w:rsid w:val="002E5C91"/>
    <w:pPr>
      <w:suppressAutoHyphens/>
      <w:autoSpaceDE w:val="0"/>
      <w:autoSpaceDN w:val="0"/>
      <w:adjustRightInd w:val="0"/>
      <w:spacing w:line="560" w:lineRule="atLeast"/>
      <w:textAlignment w:val="center"/>
    </w:pPr>
    <w:rPr>
      <w:rFonts w:cs="Arial"/>
      <w:b/>
      <w:bCs/>
      <w:color w:val="000000"/>
      <w:spacing w:val="3"/>
      <w:szCs w:val="28"/>
    </w:rPr>
  </w:style>
  <w:style w:type="paragraph" w:customStyle="1" w:styleId="leftindent">
    <w:name w:val="left indent"/>
    <w:basedOn w:val="Body"/>
    <w:uiPriority w:val="99"/>
    <w:rsid w:val="002E5C91"/>
    <w:pPr>
      <w:ind w:left="340"/>
    </w:pPr>
  </w:style>
  <w:style w:type="paragraph" w:customStyle="1" w:styleId="Subbulletindent">
    <w:name w:val="Sub bullet indent"/>
    <w:basedOn w:val="Body"/>
    <w:uiPriority w:val="99"/>
    <w:rsid w:val="002E5C91"/>
    <w:pPr>
      <w:ind w:left="737"/>
    </w:pPr>
  </w:style>
  <w:style w:type="paragraph" w:customStyle="1" w:styleId="Leftindent0">
    <w:name w:val="Left indent"/>
    <w:basedOn w:val="Normal"/>
    <w:uiPriority w:val="99"/>
    <w:rsid w:val="002E5C91"/>
    <w:pPr>
      <w:suppressAutoHyphens/>
      <w:autoSpaceDE w:val="0"/>
      <w:autoSpaceDN w:val="0"/>
      <w:adjustRightInd w:val="0"/>
      <w:spacing w:line="560" w:lineRule="atLeast"/>
      <w:ind w:left="340"/>
      <w:textAlignment w:val="center"/>
    </w:pPr>
    <w:rPr>
      <w:rFonts w:cs="Arial"/>
      <w:color w:val="000000"/>
      <w:spacing w:val="3"/>
      <w:szCs w:val="28"/>
    </w:rPr>
  </w:style>
  <w:style w:type="character" w:customStyle="1" w:styleId="Bold0">
    <w:name w:val="Bold"/>
    <w:uiPriority w:val="99"/>
    <w:rsid w:val="00F2170A"/>
    <w:rPr>
      <w:b/>
      <w:bCs/>
    </w:rPr>
  </w:style>
  <w:style w:type="character" w:customStyle="1" w:styleId="Boldandblue">
    <w:name w:val="Bold and blue"/>
    <w:uiPriority w:val="99"/>
    <w:rsid w:val="00F2170A"/>
    <w:rPr>
      <w:b/>
      <w:bCs/>
      <w:color w:val="0000FF"/>
    </w:rPr>
  </w:style>
  <w:style w:type="paragraph" w:customStyle="1" w:styleId="Bulletindent">
    <w:name w:val="Bullet indent"/>
    <w:basedOn w:val="Normal"/>
    <w:uiPriority w:val="99"/>
    <w:rsid w:val="00F2170A"/>
    <w:pPr>
      <w:suppressAutoHyphens/>
      <w:autoSpaceDE w:val="0"/>
      <w:autoSpaceDN w:val="0"/>
      <w:adjustRightInd w:val="0"/>
      <w:spacing w:line="560" w:lineRule="atLeast"/>
      <w:ind w:left="340"/>
      <w:textAlignment w:val="center"/>
    </w:pPr>
    <w:rPr>
      <w:rFonts w:cs="Arial"/>
      <w:color w:val="000000"/>
      <w:spacing w:val="3"/>
      <w:szCs w:val="28"/>
    </w:rPr>
  </w:style>
  <w:style w:type="paragraph" w:customStyle="1" w:styleId="Bulletafternumber">
    <w:name w:val="Bullet after number"/>
    <w:basedOn w:val="Normal"/>
    <w:uiPriority w:val="99"/>
    <w:rsid w:val="00F2170A"/>
    <w:pPr>
      <w:tabs>
        <w:tab w:val="left" w:pos="340"/>
      </w:tabs>
      <w:suppressAutoHyphens/>
      <w:autoSpaceDE w:val="0"/>
      <w:autoSpaceDN w:val="0"/>
      <w:adjustRightInd w:val="0"/>
      <w:spacing w:line="560" w:lineRule="atLeast"/>
      <w:ind w:left="397"/>
      <w:textAlignment w:val="center"/>
    </w:pPr>
    <w:rPr>
      <w:rFonts w:cs="Arial"/>
      <w:color w:val="000000"/>
      <w:spacing w:val="3"/>
      <w:szCs w:val="28"/>
    </w:rPr>
  </w:style>
  <w:style w:type="paragraph" w:customStyle="1" w:styleId="Bulletafternumberindent">
    <w:name w:val="Bullet after number indent"/>
    <w:basedOn w:val="Normal"/>
    <w:uiPriority w:val="99"/>
    <w:rsid w:val="00F2170A"/>
    <w:pPr>
      <w:suppressAutoHyphens/>
      <w:autoSpaceDE w:val="0"/>
      <w:autoSpaceDN w:val="0"/>
      <w:adjustRightInd w:val="0"/>
      <w:spacing w:line="560" w:lineRule="atLeast"/>
      <w:ind w:left="737"/>
      <w:textAlignment w:val="center"/>
    </w:pPr>
    <w:rPr>
      <w:rFonts w:cs="Arial"/>
      <w:color w:val="000000"/>
      <w:spacing w:val="3"/>
      <w:szCs w:val="28"/>
    </w:rPr>
  </w:style>
  <w:style w:type="character" w:customStyle="1" w:styleId="Hyperlinks">
    <w:name w:val="Hyperlinks"/>
    <w:uiPriority w:val="99"/>
    <w:rsid w:val="00F2170A"/>
    <w:rPr>
      <w:rFonts w:ascii="Arial" w:hAnsi="Arial" w:cs="Arial"/>
      <w:color w:val="24408E"/>
      <w:sz w:val="28"/>
      <w:szCs w:val="28"/>
      <w:u w:val="thick"/>
    </w:rPr>
  </w:style>
  <w:style w:type="character" w:styleId="Strong">
    <w:name w:val="Strong"/>
    <w:qFormat/>
    <w:rsid w:val="00F2170A"/>
    <w:rPr>
      <w:b/>
      <w:bCs/>
    </w:rPr>
  </w:style>
  <w:style w:type="character" w:customStyle="1" w:styleId="UnresolvedMention1">
    <w:name w:val="Unresolved Mention1"/>
    <w:uiPriority w:val="99"/>
    <w:semiHidden/>
    <w:unhideWhenUsed/>
    <w:rsid w:val="00403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mer.vic.gov.a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nsumer@dgs.vic.gov.a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777</Words>
  <Characters>4030</Characters>
  <Application>Microsoft Office Word</Application>
  <DocSecurity>0</DocSecurity>
  <Lines>191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Buying furniture Easy English factsheet</vt:lpstr>
    </vt:vector>
  </TitlesOfParts>
  <Company>Dept. of Justice</Company>
  <LinksUpToDate>false</LinksUpToDate>
  <CharactersWithSpaces>4747</CharactersWithSpaces>
  <SharedDoc>false</SharedDoc>
  <HLinks>
    <vt:vector size="12" baseType="variant">
      <vt:variant>
        <vt:i4>7012406</vt:i4>
      </vt:variant>
      <vt:variant>
        <vt:i4>3</vt:i4>
      </vt:variant>
      <vt:variant>
        <vt:i4>0</vt:i4>
      </vt:variant>
      <vt:variant>
        <vt:i4>5</vt:i4>
      </vt:variant>
      <vt:variant>
        <vt:lpwstr>http://www.consumer.vic.gov.au/</vt:lpwstr>
      </vt:variant>
      <vt:variant>
        <vt:lpwstr/>
      </vt:variant>
      <vt:variant>
        <vt:i4>327739</vt:i4>
      </vt:variant>
      <vt:variant>
        <vt:i4>0</vt:i4>
      </vt:variant>
      <vt:variant>
        <vt:i4>0</vt:i4>
      </vt:variant>
      <vt:variant>
        <vt:i4>5</vt:i4>
      </vt:variant>
      <vt:variant>
        <vt:lpwstr>mailto:consumer@dgs.vic.gov.au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Buying furniture Easy English factsheet</dc:title>
  <dc:subject>Shopping</dc:subject>
  <dc:creator>Consumer Affairs Victoria</dc:creator>
  <cp:keywords/>
  <cp:lastModifiedBy>David M Darragh (DGS)</cp:lastModifiedBy>
  <cp:revision>2</cp:revision>
  <cp:lastPrinted>2008-08-05T23:52:00Z</cp:lastPrinted>
  <dcterms:created xsi:type="dcterms:W3CDTF">2026-04-22T02:33:00Z</dcterms:created>
  <dcterms:modified xsi:type="dcterms:W3CDTF">2026-04-22T02:33:00Z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>CD/15/123687*</vt:lpwstr>
  </property>
  <property fmtid="{D5CDD505-2E9C-101B-9397-08002B2CF9AE}" pid="3" name="TRIM_DateDue">
    <vt:lpwstr> </vt:lpwstr>
  </property>
  <property fmtid="{D5CDD505-2E9C-101B-9397-08002B2CF9AE}" pid="4" name="TRIM_Author">
    <vt:lpwstr>MULLINS, Roslyn</vt:lpwstr>
  </property>
  <property fmtid="{D5CDD505-2E9C-101B-9397-08002B2CF9AE}" pid="5" name="TRIM_Container">
    <vt:lpwstr>DG/13/37738</vt:lpwstr>
  </property>
  <property fmtid="{D5CDD505-2E9C-101B-9397-08002B2CF9AE}" pid="6" name="TRIM_Creator">
    <vt:lpwstr>MULLINS, Roslyn</vt:lpwstr>
  </property>
  <property fmtid="{D5CDD505-2E9C-101B-9397-08002B2CF9AE}" pid="7" name="TRIM_DateRegistered">
    <vt:lpwstr>25 March, 2015</vt:lpwstr>
  </property>
  <property fmtid="{D5CDD505-2E9C-101B-9397-08002B2CF9AE}" pid="8" name="TRIM_OwnerLocation">
    <vt:lpwstr>Services &amp; Support Division (CAV)</vt:lpwstr>
  </property>
  <property fmtid="{D5CDD505-2E9C-101B-9397-08002B2CF9AE}" pid="9" name="TRIM_ResponsibleOfficer">
    <vt:lpwstr> </vt:lpwstr>
  </property>
  <property fmtid="{D5CDD505-2E9C-101B-9397-08002B2CF9AE}" pid="10" name="TRIM_Title">
    <vt:lpwstr>Publication - FINAL Buying furniture_text only</vt:lpwstr>
  </property>
  <property fmtid="{D5CDD505-2E9C-101B-9397-08002B2CF9AE}" pid="11" name="MSIP_Label_7158ebbd-6c5e-441f-bfc9-4eb8c11e3978_Enabled">
    <vt:lpwstr>true</vt:lpwstr>
  </property>
  <property fmtid="{D5CDD505-2E9C-101B-9397-08002B2CF9AE}" pid="12" name="MSIP_Label_7158ebbd-6c5e-441f-bfc9-4eb8c11e3978_SetDate">
    <vt:lpwstr>2026-04-22T02:31:08Z</vt:lpwstr>
  </property>
  <property fmtid="{D5CDD505-2E9C-101B-9397-08002B2CF9AE}" pid="13" name="MSIP_Label_7158ebbd-6c5e-441f-bfc9-4eb8c11e3978_Method">
    <vt:lpwstr>Privileged</vt:lpwstr>
  </property>
  <property fmtid="{D5CDD505-2E9C-101B-9397-08002B2CF9AE}" pid="14" name="MSIP_Label_7158ebbd-6c5e-441f-bfc9-4eb8c11e3978_Name">
    <vt:lpwstr>7158ebbd-6c5e-441f-bfc9-4eb8c11e3978</vt:lpwstr>
  </property>
  <property fmtid="{D5CDD505-2E9C-101B-9397-08002B2CF9AE}" pid="15" name="MSIP_Label_7158ebbd-6c5e-441f-bfc9-4eb8c11e3978_SiteId">
    <vt:lpwstr>722ea0be-3e1c-4b11-ad6f-9401d6856e24</vt:lpwstr>
  </property>
  <property fmtid="{D5CDD505-2E9C-101B-9397-08002B2CF9AE}" pid="16" name="MSIP_Label_7158ebbd-6c5e-441f-bfc9-4eb8c11e3978_ActionId">
    <vt:lpwstr>b252fd01-c056-4c55-ba0c-ba2c45312e75</vt:lpwstr>
  </property>
  <property fmtid="{D5CDD505-2E9C-101B-9397-08002B2CF9AE}" pid="17" name="MSIP_Label_7158ebbd-6c5e-441f-bfc9-4eb8c11e3978_ContentBits">
    <vt:lpwstr>2</vt:lpwstr>
  </property>
  <property fmtid="{D5CDD505-2E9C-101B-9397-08002B2CF9AE}" pid="18" name="MSIP_Label_7158ebbd-6c5e-441f-bfc9-4eb8c11e3978_Tag">
    <vt:lpwstr>10, 0, 1, 1</vt:lpwstr>
  </property>
</Properties>
</file>