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295D" w14:textId="4F70AEC9" w:rsidR="00677F78" w:rsidRPr="00677F78" w:rsidRDefault="00677F78" w:rsidP="00677F78">
      <w:pPr>
        <w:tabs>
          <w:tab w:val="right" w:pos="10065"/>
        </w:tabs>
        <w:spacing w:before="0" w:after="0"/>
        <w:rPr>
          <w:rFonts w:ascii="Calibri" w:hAnsi="Calibri" w:cs="Arial"/>
        </w:rPr>
      </w:pPr>
      <w:r w:rsidRPr="00677F78">
        <w:rPr>
          <w:rFonts w:ascii="Calibri" w:hAnsi="Calibri"/>
          <w:noProof/>
          <w:sz w:val="30"/>
          <w:szCs w:val="30"/>
          <w:lang w:val="en-US"/>
        </w:rPr>
        <w:tab/>
      </w:r>
      <w:r w:rsidR="00177644" w:rsidRPr="00677F78">
        <w:rPr>
          <w:rFonts w:ascii="Calibri" w:hAnsi="Calibri"/>
          <w:noProof/>
          <w:sz w:val="30"/>
          <w:szCs w:val="30"/>
          <w:lang w:val="en-US"/>
        </w:rPr>
        <w:drawing>
          <wp:inline distT="0" distB="0" distL="0" distR="0" wp14:anchorId="39D37B7C" wp14:editId="54F4D3DD">
            <wp:extent cx="1924050"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533400"/>
                    </a:xfrm>
                    <a:prstGeom prst="rect">
                      <a:avLst/>
                    </a:prstGeom>
                    <a:noFill/>
                    <a:ln>
                      <a:noFill/>
                    </a:ln>
                  </pic:spPr>
                </pic:pic>
              </a:graphicData>
            </a:graphic>
          </wp:inline>
        </w:drawing>
      </w:r>
    </w:p>
    <w:p w14:paraId="1795BDFD" w14:textId="77777777" w:rsidR="00677F78" w:rsidRPr="00677F78" w:rsidRDefault="00677F78" w:rsidP="00677F78">
      <w:pPr>
        <w:keepNext/>
        <w:keepLines/>
        <w:suppressAutoHyphens/>
        <w:spacing w:after="60"/>
        <w:outlineLvl w:val="0"/>
        <w:rPr>
          <w:rFonts w:ascii="Calibri" w:hAnsi="Calibri" w:cs="Arial"/>
          <w:b/>
          <w:bCs/>
          <w:sz w:val="36"/>
          <w:szCs w:val="36"/>
        </w:rPr>
      </w:pPr>
      <w:r w:rsidRPr="00677F78">
        <w:rPr>
          <w:rFonts w:ascii="Calibri" w:hAnsi="Calibri" w:cs="Arial"/>
          <w:b/>
          <w:bCs/>
          <w:sz w:val="36"/>
          <w:szCs w:val="36"/>
        </w:rPr>
        <w:t>Application for cancellation of incorporation</w:t>
      </w:r>
    </w:p>
    <w:p w14:paraId="66A64748" w14:textId="77777777" w:rsidR="00677F78" w:rsidRPr="00677F78" w:rsidRDefault="00677F78" w:rsidP="00677F78">
      <w:pPr>
        <w:tabs>
          <w:tab w:val="right" w:pos="10773"/>
        </w:tabs>
        <w:suppressAutoHyphens/>
        <w:spacing w:before="0" w:after="0"/>
        <w:rPr>
          <w:rFonts w:ascii="Calibri" w:hAnsi="Calibri" w:cs="Calibri"/>
          <w:b/>
          <w:bCs/>
          <w:sz w:val="24"/>
          <w:szCs w:val="16"/>
        </w:rPr>
      </w:pPr>
      <w:r w:rsidRPr="00677F78">
        <w:rPr>
          <w:rFonts w:ascii="Calibri" w:hAnsi="Calibri" w:cs="Calibri"/>
          <w:i/>
          <w:iCs/>
          <w:sz w:val="22"/>
          <w:szCs w:val="22"/>
        </w:rPr>
        <w:t>Associations Incorporation Reform Act 2012</w:t>
      </w:r>
      <w:r w:rsidRPr="00677F78">
        <w:rPr>
          <w:rFonts w:ascii="Calibri" w:hAnsi="Calibri" w:cs="Calibri"/>
          <w:sz w:val="16"/>
          <w:szCs w:val="16"/>
        </w:rPr>
        <w:tab/>
      </w:r>
    </w:p>
    <w:p w14:paraId="14099416" w14:textId="77777777" w:rsidR="00677F78" w:rsidRPr="00677F78" w:rsidRDefault="00677F78" w:rsidP="00677F78">
      <w:pPr>
        <w:suppressAutoHyphens/>
        <w:spacing w:before="40" w:after="40" w:line="264" w:lineRule="auto"/>
        <w:rPr>
          <w:rFonts w:ascii="Calibri" w:hAnsi="Calibri" w:cs="Calibri"/>
          <w:sz w:val="18"/>
          <w:szCs w:val="18"/>
        </w:rPr>
      </w:pPr>
      <w:r w:rsidRPr="00677F78">
        <w:rPr>
          <w:rFonts w:ascii="Calibri" w:hAnsi="Calibri" w:cs="Calibri"/>
          <w:sz w:val="18"/>
          <w:szCs w:val="18"/>
        </w:rPr>
        <w:t xml:space="preserve">Email: </w:t>
      </w:r>
      <w:hyperlink r:id="rId13" w:history="1">
        <w:r w:rsidRPr="00677F78">
          <w:rPr>
            <w:rFonts w:ascii="Calibri" w:hAnsi="Calibri" w:cs="Calibri"/>
            <w:color w:val="0000FF"/>
            <w:sz w:val="18"/>
            <w:szCs w:val="18"/>
            <w:u w:val="single"/>
          </w:rPr>
          <w:t>cav.registration@dgs.vic.gov.au</w:t>
        </w:r>
      </w:hyperlink>
      <w:r w:rsidRPr="00677F78">
        <w:rPr>
          <w:rFonts w:ascii="Calibri" w:hAnsi="Calibri" w:cs="Calibri"/>
          <w:sz w:val="18"/>
          <w:szCs w:val="18"/>
        </w:rPr>
        <w:br/>
        <w:t xml:space="preserve">Website: </w:t>
      </w:r>
      <w:hyperlink r:id="rId14" w:history="1">
        <w:r w:rsidRPr="00677F78">
          <w:rPr>
            <w:rFonts w:ascii="Calibri" w:hAnsi="Calibri" w:cs="Calibri"/>
            <w:color w:val="0000FF"/>
            <w:sz w:val="18"/>
            <w:szCs w:val="18"/>
            <w:u w:val="single"/>
          </w:rPr>
          <w:t>consumer.vic.gov.au/associations</w:t>
        </w:r>
      </w:hyperlink>
      <w:r w:rsidRPr="00677F78">
        <w:rPr>
          <w:rFonts w:ascii="Calibri" w:hAnsi="Calibri" w:cs="Calibri"/>
          <w:sz w:val="18"/>
          <w:szCs w:val="18"/>
        </w:rPr>
        <w:br/>
        <w:t>Postal address: GPO Box 4567, Melbourne VIC 3001</w:t>
      </w:r>
      <w:r w:rsidRPr="00677F78">
        <w:rPr>
          <w:rFonts w:ascii="Calibri" w:hAnsi="Calibri" w:cs="Calibri"/>
          <w:sz w:val="18"/>
          <w:szCs w:val="18"/>
        </w:rPr>
        <w:br/>
        <w:t>Telephone: 1300 55 81 81</w:t>
      </w:r>
    </w:p>
    <w:p w14:paraId="4E82DE4B" w14:textId="77777777" w:rsidR="00C865A5" w:rsidRPr="00677F78" w:rsidRDefault="00C865A5" w:rsidP="00C865A5">
      <w:pPr>
        <w:pStyle w:val="Heading2"/>
        <w:spacing w:before="120"/>
        <w:rPr>
          <w:rFonts w:ascii="Calibri" w:hAnsi="Calibri" w:cs="Calibri"/>
          <w:sz w:val="26"/>
          <w:szCs w:val="26"/>
        </w:rPr>
      </w:pPr>
      <w:r w:rsidRPr="00677F78">
        <w:rPr>
          <w:rFonts w:ascii="Calibri" w:hAnsi="Calibri" w:cs="Calibri"/>
          <w:sz w:val="26"/>
          <w:szCs w:val="26"/>
        </w:rPr>
        <w:t>Things to know before starting your application</w:t>
      </w:r>
    </w:p>
    <w:p w14:paraId="0D96B5F8" w14:textId="77777777" w:rsidR="00C865A5" w:rsidRPr="00677F78" w:rsidRDefault="00C865A5" w:rsidP="00166A9A">
      <w:pPr>
        <w:pStyle w:val="ListBullet"/>
        <w:rPr>
          <w:rFonts w:ascii="Calibri" w:hAnsi="Calibri" w:cs="Calibri"/>
          <w:b/>
          <w:bCs/>
        </w:rPr>
      </w:pPr>
      <w:r w:rsidRPr="00677F78">
        <w:rPr>
          <w:rFonts w:ascii="Calibri" w:hAnsi="Calibri" w:cs="Calibri"/>
          <w:b/>
          <w:bCs/>
        </w:rPr>
        <w:t xml:space="preserve">An application to cancel an incorporation association under section 136 of the </w:t>
      </w:r>
      <w:r w:rsidRPr="00677F78">
        <w:rPr>
          <w:rFonts w:ascii="Calibri" w:hAnsi="Calibri" w:cs="Calibri"/>
          <w:b/>
          <w:bCs/>
          <w:i/>
        </w:rPr>
        <w:t>Associations Incorporation Reform Act 2012</w:t>
      </w:r>
      <w:r w:rsidRPr="00677F78">
        <w:rPr>
          <w:rFonts w:ascii="Calibri" w:hAnsi="Calibri" w:cs="Calibri"/>
          <w:b/>
          <w:bCs/>
        </w:rPr>
        <w:t xml:space="preserve"> can only be made if</w:t>
      </w:r>
      <w:r w:rsidR="003E1A1C" w:rsidRPr="00677F78">
        <w:rPr>
          <w:rFonts w:ascii="Calibri" w:hAnsi="Calibri" w:cs="Calibri"/>
          <w:b/>
          <w:bCs/>
        </w:rPr>
        <w:t>, to the best of your knowledge, the</w:t>
      </w:r>
      <w:r w:rsidRPr="00677F78">
        <w:rPr>
          <w:rFonts w:ascii="Calibri" w:hAnsi="Calibri" w:cs="Calibri"/>
          <w:b/>
          <w:bCs/>
        </w:rPr>
        <w:t xml:space="preserve"> incorporated association:</w:t>
      </w:r>
    </w:p>
    <w:p w14:paraId="69CFB2F3" w14:textId="77777777" w:rsidR="00C865A5" w:rsidRPr="00677F78" w:rsidRDefault="00C865A5" w:rsidP="00166A9A">
      <w:pPr>
        <w:pStyle w:val="ListBullet2"/>
        <w:rPr>
          <w:rFonts w:ascii="Calibri" w:hAnsi="Calibri" w:cs="Calibri"/>
        </w:rPr>
      </w:pPr>
      <w:r w:rsidRPr="00677F78">
        <w:rPr>
          <w:rFonts w:ascii="Calibri" w:hAnsi="Calibri" w:cs="Calibri"/>
        </w:rPr>
        <w:t>has gross assets of less than $</w:t>
      </w:r>
      <w:r w:rsidR="00D10686" w:rsidRPr="00677F78">
        <w:rPr>
          <w:rFonts w:ascii="Calibri" w:hAnsi="Calibri" w:cs="Calibri"/>
        </w:rPr>
        <w:t>50</w:t>
      </w:r>
      <w:r w:rsidRPr="00677F78">
        <w:rPr>
          <w:rFonts w:ascii="Calibri" w:hAnsi="Calibri" w:cs="Calibri"/>
        </w:rPr>
        <w:t>,000; and</w:t>
      </w:r>
    </w:p>
    <w:p w14:paraId="6010F588" w14:textId="77777777" w:rsidR="00C865A5" w:rsidRPr="00677F78" w:rsidRDefault="00C865A5" w:rsidP="00166A9A">
      <w:pPr>
        <w:pStyle w:val="ListBullet2"/>
        <w:rPr>
          <w:rFonts w:ascii="Calibri" w:hAnsi="Calibri" w:cs="Calibri"/>
        </w:rPr>
      </w:pPr>
      <w:r w:rsidRPr="00677F78">
        <w:rPr>
          <w:rFonts w:ascii="Calibri" w:hAnsi="Calibri" w:cs="Calibri"/>
        </w:rPr>
        <w:t>has no outstanding debts or liabilities; and</w:t>
      </w:r>
    </w:p>
    <w:p w14:paraId="05A859C5" w14:textId="77777777" w:rsidR="00C865A5" w:rsidRPr="00677F78" w:rsidRDefault="00C865A5" w:rsidP="00166A9A">
      <w:pPr>
        <w:pStyle w:val="ListBullet2"/>
        <w:rPr>
          <w:rFonts w:ascii="Calibri" w:hAnsi="Calibri" w:cs="Calibri"/>
        </w:rPr>
      </w:pPr>
      <w:r w:rsidRPr="00677F78">
        <w:rPr>
          <w:rFonts w:ascii="Calibri" w:hAnsi="Calibri" w:cs="Calibri"/>
        </w:rPr>
        <w:t>has paid all fees and penalties applying to it under this Act; and</w:t>
      </w:r>
    </w:p>
    <w:p w14:paraId="26889B9B" w14:textId="77777777" w:rsidR="00C865A5" w:rsidRPr="00677F78" w:rsidRDefault="00C865A5" w:rsidP="00166A9A">
      <w:pPr>
        <w:pStyle w:val="ListBullet2"/>
        <w:rPr>
          <w:rFonts w:ascii="Calibri" w:hAnsi="Calibri" w:cs="Calibri"/>
        </w:rPr>
      </w:pPr>
      <w:r w:rsidRPr="00677F78">
        <w:rPr>
          <w:rFonts w:ascii="Calibri" w:hAnsi="Calibri" w:cs="Calibri"/>
        </w:rPr>
        <w:t>is not a party to any legal proceedings; and</w:t>
      </w:r>
    </w:p>
    <w:p w14:paraId="61C65642" w14:textId="77777777" w:rsidR="00C865A5" w:rsidRPr="00677F78" w:rsidRDefault="00C865A5" w:rsidP="00166A9A">
      <w:pPr>
        <w:pStyle w:val="ListBullet2"/>
        <w:rPr>
          <w:rFonts w:ascii="Calibri" w:hAnsi="Calibri" w:cs="Calibri"/>
        </w:rPr>
      </w:pPr>
      <w:r w:rsidRPr="00677F78">
        <w:rPr>
          <w:rFonts w:ascii="Calibri" w:hAnsi="Calibri" w:cs="Calibri"/>
        </w:rPr>
        <w:t>has ceased operations.</w:t>
      </w:r>
    </w:p>
    <w:p w14:paraId="10E810B9" w14:textId="77777777" w:rsidR="00C865A5" w:rsidRPr="00677F78" w:rsidRDefault="00C865A5" w:rsidP="00166A9A">
      <w:pPr>
        <w:pStyle w:val="ListBullet"/>
        <w:numPr>
          <w:ilvl w:val="0"/>
          <w:numId w:val="0"/>
        </w:numPr>
        <w:ind w:left="426"/>
        <w:rPr>
          <w:rFonts w:ascii="Calibri" w:hAnsi="Calibri" w:cs="Calibri"/>
          <w:lang w:val="en-US" w:eastAsia="en-US"/>
        </w:rPr>
      </w:pPr>
      <w:r w:rsidRPr="00677F78">
        <w:rPr>
          <w:rFonts w:ascii="Calibri" w:hAnsi="Calibri" w:cs="Calibri"/>
          <w:lang w:val="en-US" w:eastAsia="en-US"/>
        </w:rPr>
        <w:t xml:space="preserve">If any of these do not apply, please do not continue with this form. To understand how your association can wind up or cancel </w:t>
      </w:r>
      <w:r w:rsidRPr="00677F78">
        <w:rPr>
          <w:rFonts w:ascii="Calibri" w:hAnsi="Calibri" w:cs="Calibri"/>
          <w:szCs w:val="18"/>
        </w:rPr>
        <w:t xml:space="preserve">refer to the </w:t>
      </w:r>
      <w:hyperlink r:id="rId15" w:history="1">
        <w:r w:rsidRPr="00677F78">
          <w:rPr>
            <w:rStyle w:val="Hyperlink"/>
            <w:rFonts w:ascii="Calibri" w:hAnsi="Calibri" w:cs="Calibri"/>
            <w:szCs w:val="18"/>
          </w:rPr>
          <w:t>Consumer Affairs Victoria website.</w:t>
        </w:r>
      </w:hyperlink>
    </w:p>
    <w:p w14:paraId="31D64E84" w14:textId="77777777" w:rsidR="00C865A5" w:rsidRPr="00677F78" w:rsidRDefault="00C865A5" w:rsidP="00166A9A">
      <w:pPr>
        <w:pStyle w:val="ListBullet"/>
        <w:rPr>
          <w:rFonts w:ascii="Calibri" w:hAnsi="Calibri" w:cs="Calibri"/>
        </w:rPr>
      </w:pPr>
      <w:r w:rsidRPr="00677F78">
        <w:rPr>
          <w:rFonts w:ascii="Calibri" w:hAnsi="Calibri" w:cs="Calibri"/>
        </w:rPr>
        <w:t xml:space="preserve">If completing the form by hand, please use a blue or black pen and print clearly using block letters. </w:t>
      </w:r>
    </w:p>
    <w:p w14:paraId="058EF878" w14:textId="77777777" w:rsidR="00C865A5" w:rsidRPr="00677F78" w:rsidRDefault="00C865A5" w:rsidP="00166A9A">
      <w:pPr>
        <w:pStyle w:val="ListBullet"/>
        <w:rPr>
          <w:rFonts w:ascii="Calibri" w:hAnsi="Calibri" w:cs="Calibri"/>
        </w:rPr>
      </w:pPr>
      <w:r w:rsidRPr="00677F78">
        <w:rPr>
          <w:rFonts w:ascii="Calibri" w:hAnsi="Calibri" w:cs="Calibri"/>
        </w:rPr>
        <w:t>There is no fee to lodge this request.</w:t>
      </w:r>
    </w:p>
    <w:p w14:paraId="58DED741" w14:textId="77777777" w:rsidR="00C865A5" w:rsidRPr="00677F78" w:rsidRDefault="00C865A5" w:rsidP="00C865A5">
      <w:pPr>
        <w:pStyle w:val="Heading2"/>
        <w:spacing w:before="120"/>
        <w:rPr>
          <w:rFonts w:ascii="Calibri" w:hAnsi="Calibri" w:cs="Calibri"/>
          <w:sz w:val="26"/>
          <w:szCs w:val="26"/>
        </w:rPr>
      </w:pPr>
      <w:r w:rsidRPr="00677F78">
        <w:rPr>
          <w:rFonts w:ascii="Calibri" w:hAnsi="Calibri" w:cs="Calibri"/>
          <w:sz w:val="26"/>
          <w:szCs w:val="26"/>
        </w:rPr>
        <w:t>Details of association</w:t>
      </w:r>
    </w:p>
    <w:p w14:paraId="77F4B346" w14:textId="77777777" w:rsidR="00C865A5" w:rsidRPr="00677F78" w:rsidRDefault="00C865A5" w:rsidP="00166A9A">
      <w:pPr>
        <w:pStyle w:val="ListNumber"/>
        <w:rPr>
          <w:rFonts w:ascii="Calibri" w:hAnsi="Calibri" w:cs="Calibri"/>
        </w:rPr>
      </w:pPr>
      <w:r w:rsidRPr="00677F78">
        <w:rPr>
          <w:rFonts w:ascii="Calibri" w:hAnsi="Calibri" w:cs="Calibri"/>
        </w:rPr>
        <w:t>Provide details of the association</w:t>
      </w: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4"/>
        <w:gridCol w:w="6606"/>
      </w:tblGrid>
      <w:tr w:rsidR="00C865A5" w:rsidRPr="00677F78" w14:paraId="0345A9F9" w14:textId="77777777" w:rsidTr="00D514AC">
        <w:trPr>
          <w:trHeight w:val="340"/>
        </w:trPr>
        <w:tc>
          <w:tcPr>
            <w:tcW w:w="3174" w:type="dxa"/>
            <w:tcBorders>
              <w:top w:val="nil"/>
              <w:left w:val="nil"/>
              <w:bottom w:val="nil"/>
              <w:right w:val="single" w:sz="4" w:space="0" w:color="auto"/>
            </w:tcBorders>
            <w:shd w:val="clear" w:color="auto" w:fill="auto"/>
            <w:vAlign w:val="center"/>
          </w:tcPr>
          <w:p w14:paraId="018E7C65" w14:textId="77777777" w:rsidR="00C865A5" w:rsidRPr="00677F78" w:rsidRDefault="00C865A5" w:rsidP="00166A9A">
            <w:pPr>
              <w:jc w:val="right"/>
              <w:rPr>
                <w:rFonts w:ascii="Calibri" w:hAnsi="Calibri" w:cs="Calibri"/>
              </w:rPr>
            </w:pPr>
            <w:r w:rsidRPr="00677F78">
              <w:rPr>
                <w:rFonts w:ascii="Calibri" w:hAnsi="Calibri" w:cs="Calibri"/>
              </w:rPr>
              <w:t>Name of association</w:t>
            </w:r>
          </w:p>
        </w:tc>
        <w:tc>
          <w:tcPr>
            <w:tcW w:w="6606" w:type="dxa"/>
            <w:tcBorders>
              <w:top w:val="single" w:sz="4" w:space="0" w:color="auto"/>
              <w:left w:val="single" w:sz="4" w:space="0" w:color="auto"/>
              <w:bottom w:val="single" w:sz="4" w:space="0" w:color="auto"/>
              <w:right w:val="single" w:sz="4" w:space="0" w:color="auto"/>
            </w:tcBorders>
            <w:shd w:val="clear" w:color="auto" w:fill="auto"/>
            <w:vAlign w:val="center"/>
          </w:tcPr>
          <w:p w14:paraId="5246DAD3" w14:textId="77777777" w:rsidR="00C865A5" w:rsidRPr="00677F78" w:rsidRDefault="00C865A5" w:rsidP="00166A9A">
            <w:pPr>
              <w:rPr>
                <w:rFonts w:ascii="Calibri" w:hAnsi="Calibri" w:cs="Calibri"/>
              </w:rPr>
            </w:pPr>
          </w:p>
        </w:tc>
      </w:tr>
      <w:tr w:rsidR="0091013A" w:rsidRPr="00677F78" w14:paraId="12952EEB" w14:textId="77777777" w:rsidTr="00D514AC">
        <w:trPr>
          <w:trHeight w:val="340"/>
        </w:trPr>
        <w:tc>
          <w:tcPr>
            <w:tcW w:w="3174" w:type="dxa"/>
            <w:tcBorders>
              <w:top w:val="nil"/>
              <w:left w:val="nil"/>
              <w:bottom w:val="nil"/>
              <w:right w:val="single" w:sz="4" w:space="0" w:color="auto"/>
            </w:tcBorders>
            <w:shd w:val="clear" w:color="auto" w:fill="auto"/>
            <w:vAlign w:val="center"/>
          </w:tcPr>
          <w:p w14:paraId="229661D1" w14:textId="77777777" w:rsidR="0091013A" w:rsidRPr="00677F78" w:rsidRDefault="0091013A" w:rsidP="00166A9A">
            <w:pPr>
              <w:jc w:val="right"/>
              <w:rPr>
                <w:rFonts w:ascii="Calibri" w:hAnsi="Calibri" w:cs="Calibri"/>
              </w:rPr>
            </w:pPr>
            <w:r w:rsidRPr="00677F78">
              <w:rPr>
                <w:rFonts w:ascii="Calibri" w:hAnsi="Calibri" w:cs="Calibri"/>
              </w:rPr>
              <w:t>Association registration number</w:t>
            </w:r>
          </w:p>
        </w:tc>
        <w:tc>
          <w:tcPr>
            <w:tcW w:w="6606" w:type="dxa"/>
            <w:tcBorders>
              <w:top w:val="single" w:sz="4" w:space="0" w:color="auto"/>
              <w:left w:val="single" w:sz="4" w:space="0" w:color="auto"/>
              <w:bottom w:val="single" w:sz="4" w:space="0" w:color="auto"/>
              <w:right w:val="single" w:sz="4" w:space="0" w:color="auto"/>
            </w:tcBorders>
            <w:shd w:val="clear" w:color="auto" w:fill="auto"/>
            <w:vAlign w:val="center"/>
          </w:tcPr>
          <w:p w14:paraId="7E3356C8" w14:textId="77777777" w:rsidR="0091013A" w:rsidRPr="00677F78" w:rsidRDefault="0091013A" w:rsidP="00166A9A">
            <w:pPr>
              <w:rPr>
                <w:rFonts w:ascii="Calibri" w:hAnsi="Calibri" w:cs="Calibri"/>
              </w:rPr>
            </w:pPr>
          </w:p>
        </w:tc>
      </w:tr>
      <w:tr w:rsidR="00C865A5" w:rsidRPr="00677F78" w14:paraId="5DF4624B" w14:textId="77777777" w:rsidTr="00D514AC">
        <w:trPr>
          <w:trHeight w:val="340"/>
        </w:trPr>
        <w:tc>
          <w:tcPr>
            <w:tcW w:w="3174" w:type="dxa"/>
            <w:tcBorders>
              <w:top w:val="nil"/>
              <w:left w:val="nil"/>
              <w:bottom w:val="nil"/>
              <w:right w:val="single" w:sz="4" w:space="0" w:color="auto"/>
            </w:tcBorders>
            <w:shd w:val="clear" w:color="auto" w:fill="auto"/>
            <w:vAlign w:val="center"/>
          </w:tcPr>
          <w:p w14:paraId="0035B562" w14:textId="77777777" w:rsidR="00C865A5" w:rsidRPr="00677F78" w:rsidRDefault="00C865A5" w:rsidP="00166A9A">
            <w:pPr>
              <w:jc w:val="right"/>
              <w:rPr>
                <w:rFonts w:ascii="Calibri" w:hAnsi="Calibri" w:cs="Calibri"/>
              </w:rPr>
            </w:pPr>
            <w:r w:rsidRPr="00677F78">
              <w:rPr>
                <w:rFonts w:ascii="Calibri" w:hAnsi="Calibri" w:cs="Calibri"/>
              </w:rPr>
              <w:t>Registered address of association (including postcode)</w:t>
            </w:r>
          </w:p>
        </w:tc>
        <w:tc>
          <w:tcPr>
            <w:tcW w:w="6606" w:type="dxa"/>
            <w:tcBorders>
              <w:top w:val="single" w:sz="4" w:space="0" w:color="auto"/>
              <w:left w:val="single" w:sz="4" w:space="0" w:color="auto"/>
              <w:bottom w:val="single" w:sz="4" w:space="0" w:color="auto"/>
              <w:right w:val="single" w:sz="4" w:space="0" w:color="auto"/>
            </w:tcBorders>
            <w:shd w:val="clear" w:color="auto" w:fill="auto"/>
            <w:vAlign w:val="center"/>
          </w:tcPr>
          <w:p w14:paraId="277C1312" w14:textId="77777777" w:rsidR="00C865A5" w:rsidRPr="00677F78" w:rsidRDefault="00C865A5" w:rsidP="00166A9A">
            <w:pPr>
              <w:rPr>
                <w:rFonts w:ascii="Calibri" w:hAnsi="Calibri" w:cs="Calibri"/>
              </w:rPr>
            </w:pPr>
          </w:p>
        </w:tc>
      </w:tr>
    </w:tbl>
    <w:p w14:paraId="036BCDC9" w14:textId="77777777" w:rsidR="00C865A5" w:rsidRPr="00677F78" w:rsidRDefault="00C865A5" w:rsidP="00C865A5">
      <w:pPr>
        <w:pStyle w:val="Heading2"/>
        <w:spacing w:before="120"/>
        <w:rPr>
          <w:rFonts w:ascii="Calibri" w:hAnsi="Calibri" w:cs="Calibri"/>
          <w:sz w:val="26"/>
          <w:szCs w:val="26"/>
        </w:rPr>
      </w:pPr>
      <w:r w:rsidRPr="00677F78">
        <w:rPr>
          <w:rFonts w:ascii="Calibri" w:hAnsi="Calibri" w:cs="Calibri"/>
          <w:sz w:val="26"/>
          <w:szCs w:val="26"/>
        </w:rPr>
        <w:t>Ceasing operation</w:t>
      </w:r>
    </w:p>
    <w:p w14:paraId="59C25922" w14:textId="77777777" w:rsidR="00C865A5" w:rsidRPr="00677F78" w:rsidRDefault="00C865A5" w:rsidP="00166A9A">
      <w:pPr>
        <w:pStyle w:val="ListNumber"/>
        <w:rPr>
          <w:rFonts w:ascii="Calibri" w:hAnsi="Calibri" w:cs="Calibri"/>
          <w:sz w:val="22"/>
          <w:szCs w:val="22"/>
        </w:rPr>
      </w:pPr>
      <w:r w:rsidRPr="00677F78">
        <w:rPr>
          <w:rFonts w:ascii="Calibri" w:hAnsi="Calibri" w:cs="Calibri"/>
        </w:rPr>
        <w:t>On what date did the association cease operations?</w:t>
      </w:r>
      <w:r w:rsidR="00D15F52" w:rsidRPr="00677F78">
        <w:rPr>
          <w:rFonts w:ascii="Calibri" w:hAnsi="Calibri" w:cs="Calibri"/>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tblGrid>
      <w:tr w:rsidR="00C865A5" w:rsidRPr="00677F78" w14:paraId="75EEDEB0" w14:textId="77777777" w:rsidTr="00C865A5">
        <w:trPr>
          <w:trHeight w:val="340"/>
        </w:trPr>
        <w:tc>
          <w:tcPr>
            <w:tcW w:w="6095" w:type="dxa"/>
            <w:shd w:val="clear" w:color="auto" w:fill="auto"/>
            <w:vAlign w:val="center"/>
          </w:tcPr>
          <w:p w14:paraId="0FE24146" w14:textId="77777777" w:rsidR="00C865A5" w:rsidRPr="00677F78" w:rsidRDefault="00C865A5" w:rsidP="00166A9A">
            <w:pPr>
              <w:rPr>
                <w:rFonts w:ascii="Calibri" w:hAnsi="Calibri" w:cs="Calibri"/>
              </w:rPr>
            </w:pPr>
          </w:p>
        </w:tc>
      </w:tr>
    </w:tbl>
    <w:p w14:paraId="67E1F1FB" w14:textId="77777777" w:rsidR="00C865A5" w:rsidRPr="00677F78" w:rsidRDefault="00C865A5" w:rsidP="00166A9A">
      <w:pPr>
        <w:pStyle w:val="ListNumber"/>
        <w:rPr>
          <w:rFonts w:ascii="Calibri" w:hAnsi="Calibri" w:cs="Calibri"/>
        </w:rPr>
      </w:pPr>
      <w:r w:rsidRPr="00677F78">
        <w:rPr>
          <w:rFonts w:ascii="Calibri" w:hAnsi="Calibri" w:cs="Calibri"/>
        </w:rPr>
        <w:t xml:space="preserve">What is the reason for requesting cancellation? Why should the incorporation of the association be cancelled? </w:t>
      </w: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C865A5" w:rsidRPr="00677F78" w14:paraId="2DB86E4B" w14:textId="77777777" w:rsidTr="00C865A5">
        <w:trPr>
          <w:trHeight w:val="1701"/>
        </w:trPr>
        <w:tc>
          <w:tcPr>
            <w:tcW w:w="9780" w:type="dxa"/>
            <w:shd w:val="clear" w:color="auto" w:fill="auto"/>
          </w:tcPr>
          <w:p w14:paraId="620D27B0" w14:textId="77777777" w:rsidR="00C865A5" w:rsidRPr="00677F78" w:rsidRDefault="00C865A5" w:rsidP="00166A9A">
            <w:pPr>
              <w:rPr>
                <w:rFonts w:ascii="Calibri" w:hAnsi="Calibri" w:cs="Calibri"/>
              </w:rPr>
            </w:pPr>
          </w:p>
        </w:tc>
      </w:tr>
    </w:tbl>
    <w:p w14:paraId="176C078B" w14:textId="77777777" w:rsidR="00C865A5" w:rsidRPr="00677F78" w:rsidRDefault="00C865A5" w:rsidP="00166A9A">
      <w:pPr>
        <w:pStyle w:val="ListNumber"/>
        <w:rPr>
          <w:rFonts w:ascii="Calibri" w:hAnsi="Calibri" w:cs="Calibri"/>
        </w:rPr>
      </w:pPr>
      <w:r w:rsidRPr="00677F78">
        <w:rPr>
          <w:rFonts w:ascii="Calibri" w:hAnsi="Calibri" w:cs="Calibri"/>
        </w:rPr>
        <w:t>Was a special resolution passed approving the request to make this application to cancel the incorporation?</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7"/>
        <w:gridCol w:w="8505"/>
      </w:tblGrid>
      <w:tr w:rsidR="00C865A5" w:rsidRPr="00677F78" w14:paraId="7364E34B" w14:textId="77777777" w:rsidTr="00D514AC">
        <w:trPr>
          <w:trHeight w:val="700"/>
        </w:trPr>
        <w:tc>
          <w:tcPr>
            <w:tcW w:w="708" w:type="dxa"/>
            <w:shd w:val="clear" w:color="auto" w:fill="auto"/>
          </w:tcPr>
          <w:p w14:paraId="266A203C" w14:textId="77777777" w:rsidR="00C865A5" w:rsidRPr="00677F78" w:rsidRDefault="00C865A5" w:rsidP="00D514AC">
            <w:pPr>
              <w:jc w:val="right"/>
              <w:rPr>
                <w:rFonts w:ascii="Calibri" w:hAnsi="Calibri" w:cs="Calibri"/>
                <w:sz w:val="18"/>
              </w:rPr>
            </w:pPr>
            <w:r w:rsidRPr="00677F78">
              <w:rPr>
                <w:rFonts w:ascii="Calibri" w:hAnsi="Calibri" w:cs="Calibri"/>
              </w:rPr>
              <w:t>Yes</w:t>
            </w:r>
          </w:p>
        </w:tc>
        <w:tc>
          <w:tcPr>
            <w:tcW w:w="567" w:type="dxa"/>
            <w:shd w:val="clear" w:color="auto" w:fill="auto"/>
            <w:vAlign w:val="center"/>
          </w:tcPr>
          <w:p w14:paraId="5063753D" w14:textId="77777777" w:rsidR="00C865A5" w:rsidRPr="00677F78" w:rsidRDefault="00C865A5" w:rsidP="00D514AC">
            <w:pPr>
              <w:jc w:val="center"/>
              <w:rPr>
                <w:rFonts w:ascii="Calibri" w:hAnsi="Calibri" w:cs="Calibri"/>
                <w:sz w:val="18"/>
              </w:rPr>
            </w:pPr>
          </w:p>
        </w:tc>
        <w:tc>
          <w:tcPr>
            <w:tcW w:w="8505" w:type="dxa"/>
            <w:shd w:val="clear" w:color="auto" w:fill="auto"/>
          </w:tcPr>
          <w:p w14:paraId="12957E07" w14:textId="77777777" w:rsidR="00C865A5" w:rsidRPr="00677F78" w:rsidRDefault="00C865A5" w:rsidP="00D514AC">
            <w:pPr>
              <w:rPr>
                <w:rFonts w:ascii="Calibri" w:hAnsi="Calibri" w:cs="Calibri"/>
              </w:rPr>
            </w:pPr>
            <w:r w:rsidRPr="00677F78">
              <w:rPr>
                <w:rFonts w:ascii="Calibri" w:hAnsi="Calibri" w:cs="Calibri"/>
              </w:rPr>
              <w:t>Date and location of special resolution</w:t>
            </w:r>
            <w:r w:rsidR="003410BF" w:rsidRPr="00677F78">
              <w:rPr>
                <w:rFonts w:ascii="Calibri" w:hAnsi="Calibri" w:cs="Calibri"/>
              </w:rPr>
              <w:t xml:space="preserve"> – please provide meeting minutes if available</w:t>
            </w:r>
          </w:p>
          <w:p w14:paraId="0C10965B" w14:textId="77777777" w:rsidR="00D514AC" w:rsidRPr="00677F78" w:rsidRDefault="00D514AC" w:rsidP="00D514AC">
            <w:pPr>
              <w:rPr>
                <w:rFonts w:ascii="Calibri" w:hAnsi="Calibri" w:cs="Calibri"/>
              </w:rPr>
            </w:pPr>
          </w:p>
        </w:tc>
      </w:tr>
      <w:tr w:rsidR="00C865A5" w:rsidRPr="00677F78" w14:paraId="379FCCC5" w14:textId="77777777" w:rsidTr="00D514AC">
        <w:trPr>
          <w:trHeight w:val="700"/>
        </w:trPr>
        <w:tc>
          <w:tcPr>
            <w:tcW w:w="708" w:type="dxa"/>
            <w:shd w:val="clear" w:color="auto" w:fill="auto"/>
          </w:tcPr>
          <w:p w14:paraId="0070A3F8" w14:textId="77777777" w:rsidR="00C865A5" w:rsidRPr="00677F78" w:rsidRDefault="00C865A5" w:rsidP="00D514AC">
            <w:pPr>
              <w:jc w:val="right"/>
              <w:rPr>
                <w:rFonts w:ascii="Calibri" w:hAnsi="Calibri" w:cs="Calibri"/>
                <w:sz w:val="18"/>
              </w:rPr>
            </w:pPr>
            <w:r w:rsidRPr="00677F78">
              <w:rPr>
                <w:rFonts w:ascii="Calibri" w:hAnsi="Calibri" w:cs="Calibri"/>
              </w:rPr>
              <w:t>No</w:t>
            </w:r>
          </w:p>
        </w:tc>
        <w:tc>
          <w:tcPr>
            <w:tcW w:w="567" w:type="dxa"/>
            <w:shd w:val="clear" w:color="auto" w:fill="auto"/>
            <w:vAlign w:val="center"/>
          </w:tcPr>
          <w:p w14:paraId="7C4F0DF9" w14:textId="77777777" w:rsidR="00C865A5" w:rsidRPr="00677F78" w:rsidRDefault="00C865A5" w:rsidP="00D514AC">
            <w:pPr>
              <w:jc w:val="center"/>
              <w:rPr>
                <w:rFonts w:ascii="Calibri" w:hAnsi="Calibri" w:cs="Calibri"/>
                <w:sz w:val="18"/>
              </w:rPr>
            </w:pPr>
          </w:p>
        </w:tc>
        <w:tc>
          <w:tcPr>
            <w:tcW w:w="8505" w:type="dxa"/>
            <w:shd w:val="clear" w:color="auto" w:fill="auto"/>
          </w:tcPr>
          <w:p w14:paraId="7FD80217" w14:textId="77777777" w:rsidR="00C865A5" w:rsidRPr="00677F78" w:rsidRDefault="00C865A5" w:rsidP="00D514AC">
            <w:pPr>
              <w:rPr>
                <w:rFonts w:ascii="Calibri" w:hAnsi="Calibri" w:cs="Calibri"/>
              </w:rPr>
            </w:pPr>
            <w:r w:rsidRPr="00677F78">
              <w:rPr>
                <w:rFonts w:ascii="Calibri" w:hAnsi="Calibri" w:cs="Calibri"/>
              </w:rPr>
              <w:t>Reason why a special resolution was not passed</w:t>
            </w:r>
            <w:r w:rsidR="00D15F52" w:rsidRPr="00677F78">
              <w:rPr>
                <w:rFonts w:ascii="Calibri" w:hAnsi="Calibri" w:cs="Calibri"/>
              </w:rPr>
              <w:t xml:space="preserve"> and identify whether remaining members have been notified.</w:t>
            </w:r>
          </w:p>
          <w:p w14:paraId="1CD522AB" w14:textId="77777777" w:rsidR="00D514AC" w:rsidRPr="00677F78" w:rsidRDefault="00D514AC" w:rsidP="00D514AC">
            <w:pPr>
              <w:rPr>
                <w:rFonts w:ascii="Calibri" w:hAnsi="Calibri" w:cs="Calibri"/>
              </w:rPr>
            </w:pPr>
          </w:p>
        </w:tc>
      </w:tr>
    </w:tbl>
    <w:p w14:paraId="087F6275" w14:textId="77777777" w:rsidR="00831D23" w:rsidRDefault="00831D23" w:rsidP="00831D23">
      <w:pPr>
        <w:spacing w:before="60" w:after="0"/>
        <w:rPr>
          <w:rFonts w:ascii="Calibri" w:hAnsi="Calibri" w:cs="Calibri"/>
          <w:b/>
          <w:szCs w:val="18"/>
        </w:rPr>
      </w:pPr>
    </w:p>
    <w:p w14:paraId="09ED6667" w14:textId="77777777" w:rsidR="0098371D" w:rsidRPr="00677F78" w:rsidRDefault="0098371D" w:rsidP="00831D23">
      <w:pPr>
        <w:spacing w:before="60" w:after="0"/>
        <w:rPr>
          <w:rFonts w:ascii="Calibri" w:hAnsi="Calibri" w:cs="Calibri"/>
          <w:b/>
          <w:szCs w:val="18"/>
        </w:rPr>
      </w:pPr>
    </w:p>
    <w:p w14:paraId="19F0E185" w14:textId="77777777" w:rsidR="003410BF" w:rsidRPr="00677F78" w:rsidRDefault="003410BF" w:rsidP="00166A9A">
      <w:pPr>
        <w:pStyle w:val="ListNumber"/>
        <w:rPr>
          <w:rFonts w:ascii="Calibri" w:hAnsi="Calibri" w:cs="Calibri"/>
        </w:rPr>
      </w:pPr>
      <w:r w:rsidRPr="00677F78">
        <w:rPr>
          <w:rFonts w:ascii="Calibri" w:hAnsi="Calibri" w:cs="Calibri"/>
        </w:rPr>
        <w:lastRenderedPageBreak/>
        <w:t>Were the assets of the association distributed according to the association’s rules?</w:t>
      </w: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567"/>
        <w:gridCol w:w="8505"/>
      </w:tblGrid>
      <w:tr w:rsidR="003410BF" w:rsidRPr="00677F78" w14:paraId="7794A1F7" w14:textId="77777777" w:rsidTr="00590648">
        <w:trPr>
          <w:trHeight w:val="831"/>
        </w:trPr>
        <w:tc>
          <w:tcPr>
            <w:tcW w:w="708" w:type="dxa"/>
            <w:shd w:val="clear" w:color="auto" w:fill="auto"/>
          </w:tcPr>
          <w:p w14:paraId="49087BF0" w14:textId="77777777" w:rsidR="003410BF" w:rsidRPr="00677F78" w:rsidRDefault="003410BF" w:rsidP="00166A9A">
            <w:pPr>
              <w:rPr>
                <w:rFonts w:ascii="Calibri" w:hAnsi="Calibri" w:cs="Calibri"/>
                <w:sz w:val="18"/>
              </w:rPr>
            </w:pPr>
            <w:r w:rsidRPr="00677F78">
              <w:rPr>
                <w:rFonts w:ascii="Calibri" w:hAnsi="Calibri" w:cs="Calibri"/>
              </w:rPr>
              <w:t>Yes</w:t>
            </w:r>
          </w:p>
        </w:tc>
        <w:tc>
          <w:tcPr>
            <w:tcW w:w="567" w:type="dxa"/>
            <w:shd w:val="clear" w:color="auto" w:fill="auto"/>
          </w:tcPr>
          <w:p w14:paraId="6587911C" w14:textId="77777777" w:rsidR="003410BF" w:rsidRPr="00677F78" w:rsidRDefault="003410BF" w:rsidP="00166A9A">
            <w:pPr>
              <w:rPr>
                <w:rFonts w:ascii="Calibri" w:hAnsi="Calibri" w:cs="Calibri"/>
                <w:sz w:val="18"/>
              </w:rPr>
            </w:pPr>
          </w:p>
        </w:tc>
        <w:tc>
          <w:tcPr>
            <w:tcW w:w="8505" w:type="dxa"/>
            <w:shd w:val="clear" w:color="auto" w:fill="auto"/>
          </w:tcPr>
          <w:p w14:paraId="1CD6C0BB" w14:textId="77777777" w:rsidR="003410BF" w:rsidRPr="00677F78" w:rsidRDefault="003410BF" w:rsidP="00166A9A">
            <w:pPr>
              <w:rPr>
                <w:rFonts w:ascii="Calibri" w:hAnsi="Calibri" w:cs="Calibri"/>
              </w:rPr>
            </w:pPr>
            <w:r w:rsidRPr="00677F78">
              <w:rPr>
                <w:rFonts w:ascii="Calibri" w:hAnsi="Calibri" w:cs="Calibri"/>
              </w:rPr>
              <w:t>Please provide any supporting documentation if available</w:t>
            </w:r>
            <w:r w:rsidR="00E301DF" w:rsidRPr="00677F78">
              <w:rPr>
                <w:rFonts w:ascii="Calibri" w:hAnsi="Calibri" w:cs="Calibri"/>
              </w:rPr>
              <w:t xml:space="preserve"> (e.g. bank statement, receipt, etc.)</w:t>
            </w:r>
          </w:p>
          <w:p w14:paraId="75AC8C70" w14:textId="77777777" w:rsidR="003410BF" w:rsidRPr="00677F78" w:rsidRDefault="003410BF" w:rsidP="00166A9A">
            <w:pPr>
              <w:rPr>
                <w:rFonts w:ascii="Calibri" w:hAnsi="Calibri" w:cs="Calibri"/>
              </w:rPr>
            </w:pPr>
          </w:p>
        </w:tc>
      </w:tr>
      <w:tr w:rsidR="003410BF" w:rsidRPr="00677F78" w14:paraId="2DC02AF0" w14:textId="77777777" w:rsidTr="00590648">
        <w:trPr>
          <w:trHeight w:val="851"/>
        </w:trPr>
        <w:tc>
          <w:tcPr>
            <w:tcW w:w="708" w:type="dxa"/>
            <w:shd w:val="clear" w:color="auto" w:fill="auto"/>
          </w:tcPr>
          <w:p w14:paraId="1C16758C" w14:textId="77777777" w:rsidR="003410BF" w:rsidRPr="00677F78" w:rsidRDefault="003410BF" w:rsidP="00166A9A">
            <w:pPr>
              <w:rPr>
                <w:rFonts w:ascii="Calibri" w:hAnsi="Calibri" w:cs="Calibri"/>
                <w:sz w:val="18"/>
              </w:rPr>
            </w:pPr>
            <w:r w:rsidRPr="00677F78">
              <w:rPr>
                <w:rFonts w:ascii="Calibri" w:hAnsi="Calibri" w:cs="Calibri"/>
              </w:rPr>
              <w:t>No</w:t>
            </w:r>
          </w:p>
        </w:tc>
        <w:tc>
          <w:tcPr>
            <w:tcW w:w="567" w:type="dxa"/>
            <w:shd w:val="clear" w:color="auto" w:fill="auto"/>
          </w:tcPr>
          <w:p w14:paraId="24A8363B" w14:textId="77777777" w:rsidR="003410BF" w:rsidRPr="00677F78" w:rsidRDefault="003410BF" w:rsidP="00166A9A">
            <w:pPr>
              <w:rPr>
                <w:rFonts w:ascii="Calibri" w:hAnsi="Calibri" w:cs="Calibri"/>
                <w:sz w:val="18"/>
              </w:rPr>
            </w:pPr>
          </w:p>
        </w:tc>
        <w:tc>
          <w:tcPr>
            <w:tcW w:w="8505" w:type="dxa"/>
            <w:shd w:val="clear" w:color="auto" w:fill="auto"/>
          </w:tcPr>
          <w:p w14:paraId="64353C04" w14:textId="77777777" w:rsidR="003410BF" w:rsidRPr="00677F78" w:rsidRDefault="003410BF" w:rsidP="00166A9A">
            <w:pPr>
              <w:rPr>
                <w:rFonts w:ascii="Calibri" w:hAnsi="Calibri" w:cs="Calibri"/>
              </w:rPr>
            </w:pPr>
            <w:r w:rsidRPr="00677F78">
              <w:rPr>
                <w:rFonts w:ascii="Calibri" w:hAnsi="Calibri" w:cs="Calibri"/>
              </w:rPr>
              <w:t>Please identify the value and type of remaining assets and the reason why these assets have not been distributed</w:t>
            </w:r>
          </w:p>
          <w:p w14:paraId="694C4356" w14:textId="77777777" w:rsidR="003410BF" w:rsidRPr="00677F78" w:rsidRDefault="003410BF" w:rsidP="00166A9A">
            <w:pPr>
              <w:rPr>
                <w:rFonts w:ascii="Calibri" w:hAnsi="Calibri" w:cs="Calibri"/>
              </w:rPr>
            </w:pPr>
          </w:p>
        </w:tc>
      </w:tr>
    </w:tbl>
    <w:p w14:paraId="403BF3DB" w14:textId="77777777" w:rsidR="00C865A5" w:rsidRPr="00677F78" w:rsidRDefault="00C865A5" w:rsidP="00C865A5">
      <w:pPr>
        <w:pStyle w:val="Heading2"/>
        <w:rPr>
          <w:rFonts w:ascii="Calibri" w:hAnsi="Calibri" w:cs="Calibri"/>
          <w:sz w:val="26"/>
          <w:szCs w:val="26"/>
        </w:rPr>
      </w:pPr>
      <w:r w:rsidRPr="00677F78">
        <w:rPr>
          <w:rFonts w:ascii="Calibri" w:hAnsi="Calibri" w:cs="Calibri"/>
          <w:sz w:val="26"/>
          <w:szCs w:val="26"/>
        </w:rPr>
        <w:t>Declaration and signature</w:t>
      </w:r>
    </w:p>
    <w:p w14:paraId="5706FB03" w14:textId="77777777" w:rsidR="00C865A5" w:rsidRPr="00677F78" w:rsidRDefault="00C865A5" w:rsidP="00166A9A">
      <w:pPr>
        <w:pStyle w:val="ListNumber"/>
        <w:rPr>
          <w:rFonts w:ascii="Calibri" w:hAnsi="Calibri" w:cs="Calibri"/>
        </w:rPr>
      </w:pPr>
      <w:r w:rsidRPr="00677F78">
        <w:rPr>
          <w:rFonts w:ascii="Calibri" w:hAnsi="Calibri" w:cs="Calibri"/>
        </w:rPr>
        <w:t xml:space="preserve">I declare that: </w:t>
      </w:r>
    </w:p>
    <w:p w14:paraId="41D895DB" w14:textId="77777777" w:rsidR="00C865A5" w:rsidRPr="00677F78" w:rsidRDefault="00C865A5" w:rsidP="00D514AC">
      <w:pPr>
        <w:pStyle w:val="ListBullet"/>
        <w:rPr>
          <w:rFonts w:ascii="Calibri" w:hAnsi="Calibri" w:cs="Calibri"/>
        </w:rPr>
      </w:pPr>
      <w:r w:rsidRPr="00677F78">
        <w:rPr>
          <w:rFonts w:ascii="Calibri" w:hAnsi="Calibri" w:cs="Calibri"/>
        </w:rPr>
        <w:t>I am qualified under section 136(2) to make this application for cancellation of incorporation.</w:t>
      </w:r>
    </w:p>
    <w:p w14:paraId="2CF9BE63" w14:textId="77777777" w:rsidR="00C865A5" w:rsidRPr="00677F78" w:rsidRDefault="00C865A5" w:rsidP="00D514AC">
      <w:pPr>
        <w:pStyle w:val="ListBullet"/>
        <w:rPr>
          <w:rFonts w:ascii="Calibri" w:hAnsi="Calibri" w:cs="Calibri"/>
        </w:rPr>
      </w:pPr>
      <w:r w:rsidRPr="00677F78">
        <w:rPr>
          <w:rFonts w:ascii="Calibri" w:hAnsi="Calibri" w:cs="Calibri"/>
        </w:rPr>
        <w:t>The association:</w:t>
      </w:r>
    </w:p>
    <w:p w14:paraId="0409AEEA" w14:textId="77777777" w:rsidR="00C865A5" w:rsidRPr="00677F78" w:rsidRDefault="00C865A5" w:rsidP="00D514AC">
      <w:pPr>
        <w:pStyle w:val="ListBullet2"/>
        <w:rPr>
          <w:rFonts w:ascii="Calibri" w:hAnsi="Calibri" w:cs="Calibri"/>
          <w:szCs w:val="20"/>
        </w:rPr>
      </w:pPr>
      <w:r w:rsidRPr="00677F78">
        <w:rPr>
          <w:rFonts w:ascii="Calibri" w:hAnsi="Calibri" w:cs="Calibri"/>
        </w:rPr>
        <w:t>has gross assets of less than $</w:t>
      </w:r>
      <w:r w:rsidR="00D10686" w:rsidRPr="00677F78">
        <w:rPr>
          <w:rFonts w:ascii="Calibri" w:hAnsi="Calibri" w:cs="Calibri"/>
        </w:rPr>
        <w:t>50 </w:t>
      </w:r>
      <w:r w:rsidRPr="00677F78">
        <w:rPr>
          <w:rFonts w:ascii="Calibri" w:hAnsi="Calibri" w:cs="Calibri"/>
        </w:rPr>
        <w:t>000; and</w:t>
      </w:r>
    </w:p>
    <w:p w14:paraId="0287FD69" w14:textId="77777777" w:rsidR="00C865A5" w:rsidRPr="00677F78" w:rsidRDefault="00C865A5" w:rsidP="00D514AC">
      <w:pPr>
        <w:pStyle w:val="ListBullet2"/>
        <w:rPr>
          <w:rFonts w:ascii="Calibri" w:hAnsi="Calibri" w:cs="Calibri"/>
          <w:szCs w:val="20"/>
        </w:rPr>
      </w:pPr>
      <w:r w:rsidRPr="00677F78">
        <w:rPr>
          <w:rFonts w:ascii="Calibri" w:hAnsi="Calibri" w:cs="Calibri"/>
        </w:rPr>
        <w:t>has no outstanding debts or liabilities; and</w:t>
      </w:r>
    </w:p>
    <w:p w14:paraId="361153AD" w14:textId="77777777" w:rsidR="00C865A5" w:rsidRPr="00677F78" w:rsidRDefault="00C865A5" w:rsidP="00D514AC">
      <w:pPr>
        <w:pStyle w:val="ListBullet2"/>
        <w:rPr>
          <w:rFonts w:ascii="Calibri" w:hAnsi="Calibri" w:cs="Calibri"/>
          <w:szCs w:val="20"/>
        </w:rPr>
      </w:pPr>
      <w:r w:rsidRPr="00677F78">
        <w:rPr>
          <w:rFonts w:ascii="Calibri" w:hAnsi="Calibri" w:cs="Calibri"/>
        </w:rPr>
        <w:t xml:space="preserve">has paid all fees and penalties applying to it under the </w:t>
      </w:r>
      <w:r w:rsidRPr="00677F78">
        <w:rPr>
          <w:rFonts w:ascii="Calibri" w:hAnsi="Calibri" w:cs="Calibri"/>
          <w:i/>
          <w:szCs w:val="20"/>
        </w:rPr>
        <w:t>Associations Incorporation Reform Act 2012</w:t>
      </w:r>
      <w:r w:rsidRPr="00677F78">
        <w:rPr>
          <w:rFonts w:ascii="Calibri" w:hAnsi="Calibri" w:cs="Calibri"/>
        </w:rPr>
        <w:t>; and</w:t>
      </w:r>
    </w:p>
    <w:p w14:paraId="51C3E5F8" w14:textId="77777777" w:rsidR="00C865A5" w:rsidRPr="00677F78" w:rsidRDefault="00C865A5" w:rsidP="00D514AC">
      <w:pPr>
        <w:pStyle w:val="ListBullet2"/>
        <w:rPr>
          <w:rFonts w:ascii="Calibri" w:hAnsi="Calibri" w:cs="Calibri"/>
          <w:szCs w:val="20"/>
        </w:rPr>
      </w:pPr>
      <w:r w:rsidRPr="00677F78">
        <w:rPr>
          <w:rFonts w:ascii="Calibri" w:hAnsi="Calibri" w:cs="Calibri"/>
        </w:rPr>
        <w:t>is not a party to any legal proceedings; and</w:t>
      </w:r>
    </w:p>
    <w:p w14:paraId="635A4EEE" w14:textId="77777777" w:rsidR="00C865A5" w:rsidRPr="00677F78" w:rsidRDefault="00C865A5" w:rsidP="00D514AC">
      <w:pPr>
        <w:pStyle w:val="ListBullet2"/>
        <w:ind w:left="709" w:hanging="283"/>
        <w:rPr>
          <w:rFonts w:ascii="Calibri" w:hAnsi="Calibri" w:cs="Calibri"/>
          <w:szCs w:val="20"/>
        </w:rPr>
      </w:pPr>
      <w:r w:rsidRPr="00677F78">
        <w:rPr>
          <w:rFonts w:ascii="Calibri" w:hAnsi="Calibri" w:cs="Calibri"/>
        </w:rPr>
        <w:t>in the case of an application by a member or former member of the association, that the association is not in operation</w:t>
      </w:r>
    </w:p>
    <w:p w14:paraId="1A92F99F" w14:textId="77777777" w:rsidR="00C865A5" w:rsidRPr="00677F78" w:rsidRDefault="00C865A5" w:rsidP="00D514AC">
      <w:pPr>
        <w:pStyle w:val="ListBullet2"/>
        <w:rPr>
          <w:rFonts w:ascii="Calibri" w:hAnsi="Calibri" w:cs="Calibri"/>
          <w:szCs w:val="20"/>
        </w:rPr>
      </w:pPr>
      <w:r w:rsidRPr="00677F78">
        <w:rPr>
          <w:rFonts w:ascii="Calibri" w:hAnsi="Calibri" w:cs="Calibri"/>
        </w:rPr>
        <w:t>has and/or will dispose of remaining assets in accordance with the rules of the association.</w:t>
      </w:r>
    </w:p>
    <w:p w14:paraId="137F1797" w14:textId="77777777" w:rsidR="00C865A5" w:rsidRPr="00677F78" w:rsidRDefault="00C865A5" w:rsidP="00D514AC">
      <w:pPr>
        <w:pStyle w:val="ListBullet"/>
        <w:rPr>
          <w:rFonts w:ascii="Calibri" w:hAnsi="Calibri" w:cs="Calibri"/>
        </w:rPr>
      </w:pPr>
      <w:r w:rsidRPr="00677F78">
        <w:rPr>
          <w:rFonts w:ascii="Calibri" w:hAnsi="Calibri" w:cs="Calibri"/>
        </w:rPr>
        <w:t xml:space="preserve">The particulars contained in this form are true and correct. I acknowledge that it is an offence under section 208 of the </w:t>
      </w:r>
      <w:r w:rsidRPr="00677F78">
        <w:rPr>
          <w:rFonts w:ascii="Calibri" w:hAnsi="Calibri" w:cs="Calibri"/>
          <w:i/>
          <w:iCs/>
        </w:rPr>
        <w:t xml:space="preserve">Associations Incorporation Reform Act 2012 </w:t>
      </w:r>
      <w:r w:rsidRPr="00677F78">
        <w:rPr>
          <w:rFonts w:ascii="Calibri" w:hAnsi="Calibri" w:cs="Calibri"/>
        </w:rPr>
        <w:t>to make a false or misleading statement or omit information.</w:t>
      </w: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6378"/>
      </w:tblGrid>
      <w:tr w:rsidR="00C865A5" w:rsidRPr="00677F78" w14:paraId="62CD2ACD" w14:textId="77777777" w:rsidTr="00D514AC">
        <w:trPr>
          <w:trHeight w:val="397"/>
        </w:trPr>
        <w:tc>
          <w:tcPr>
            <w:tcW w:w="3402" w:type="dxa"/>
            <w:tcBorders>
              <w:top w:val="nil"/>
              <w:left w:val="nil"/>
              <w:bottom w:val="nil"/>
              <w:right w:val="single" w:sz="4" w:space="0" w:color="auto"/>
            </w:tcBorders>
            <w:vAlign w:val="center"/>
          </w:tcPr>
          <w:p w14:paraId="0DB8B2A2" w14:textId="77777777" w:rsidR="00C865A5" w:rsidRPr="00677F78" w:rsidRDefault="00C865A5" w:rsidP="00D514AC">
            <w:pPr>
              <w:jc w:val="right"/>
              <w:rPr>
                <w:rFonts w:ascii="Calibri" w:hAnsi="Calibri" w:cs="Calibri"/>
                <w:i/>
                <w:sz w:val="28"/>
                <w:szCs w:val="28"/>
              </w:rPr>
            </w:pPr>
            <w:r w:rsidRPr="00677F78">
              <w:rPr>
                <w:rFonts w:ascii="Calibri" w:hAnsi="Calibri" w:cs="Calibri"/>
              </w:rPr>
              <w:t xml:space="preserve">Signature </w:t>
            </w:r>
            <w:r w:rsidRPr="00677F78">
              <w:rPr>
                <w:rFonts w:ascii="Calibri" w:hAnsi="Calibri" w:cs="Calibri"/>
              </w:rPr>
              <w:br/>
              <w:t>(type name if lodging by email)</w:t>
            </w:r>
          </w:p>
        </w:tc>
        <w:tc>
          <w:tcPr>
            <w:tcW w:w="6378" w:type="dxa"/>
            <w:tcBorders>
              <w:top w:val="single" w:sz="4" w:space="0" w:color="auto"/>
              <w:left w:val="single" w:sz="4" w:space="0" w:color="auto"/>
              <w:bottom w:val="single" w:sz="4" w:space="0" w:color="auto"/>
              <w:right w:val="single" w:sz="4" w:space="0" w:color="auto"/>
            </w:tcBorders>
            <w:vAlign w:val="center"/>
          </w:tcPr>
          <w:p w14:paraId="01A99BDD" w14:textId="77777777" w:rsidR="00C865A5" w:rsidRPr="00677F78" w:rsidRDefault="00C865A5" w:rsidP="00D514AC">
            <w:pPr>
              <w:rPr>
                <w:rFonts w:ascii="Calibri" w:hAnsi="Calibri" w:cs="Calibri"/>
                <w:sz w:val="28"/>
                <w:szCs w:val="28"/>
              </w:rPr>
            </w:pPr>
          </w:p>
        </w:tc>
      </w:tr>
      <w:tr w:rsidR="00C865A5" w:rsidRPr="00677F78" w14:paraId="6629FECA" w14:textId="77777777" w:rsidTr="00D514AC">
        <w:trPr>
          <w:trHeight w:val="397"/>
        </w:trPr>
        <w:tc>
          <w:tcPr>
            <w:tcW w:w="3402" w:type="dxa"/>
            <w:tcBorders>
              <w:top w:val="nil"/>
              <w:left w:val="nil"/>
              <w:bottom w:val="nil"/>
              <w:right w:val="single" w:sz="4" w:space="0" w:color="auto"/>
            </w:tcBorders>
            <w:vAlign w:val="center"/>
          </w:tcPr>
          <w:p w14:paraId="73EFD92E" w14:textId="77777777" w:rsidR="00C865A5" w:rsidRPr="00677F78" w:rsidRDefault="00C865A5" w:rsidP="00D514AC">
            <w:pPr>
              <w:jc w:val="right"/>
              <w:rPr>
                <w:rFonts w:ascii="Calibri" w:hAnsi="Calibri" w:cs="Calibri"/>
              </w:rPr>
            </w:pPr>
            <w:r w:rsidRPr="00677F78">
              <w:rPr>
                <w:rFonts w:ascii="Calibri" w:hAnsi="Calibri" w:cs="Calibri"/>
              </w:rPr>
              <w:t>Printed name</w:t>
            </w:r>
          </w:p>
        </w:tc>
        <w:tc>
          <w:tcPr>
            <w:tcW w:w="6378" w:type="dxa"/>
            <w:tcBorders>
              <w:top w:val="single" w:sz="4" w:space="0" w:color="auto"/>
              <w:left w:val="single" w:sz="4" w:space="0" w:color="auto"/>
              <w:bottom w:val="single" w:sz="4" w:space="0" w:color="auto"/>
              <w:right w:val="single" w:sz="4" w:space="0" w:color="auto"/>
            </w:tcBorders>
            <w:vAlign w:val="center"/>
          </w:tcPr>
          <w:p w14:paraId="536BB5CB" w14:textId="77777777" w:rsidR="00C865A5" w:rsidRPr="00677F78" w:rsidRDefault="00C865A5" w:rsidP="00D514AC">
            <w:pPr>
              <w:rPr>
                <w:rFonts w:ascii="Calibri" w:hAnsi="Calibri" w:cs="Calibri"/>
                <w:szCs w:val="18"/>
              </w:rPr>
            </w:pPr>
          </w:p>
        </w:tc>
      </w:tr>
      <w:tr w:rsidR="00C865A5" w:rsidRPr="00677F78" w14:paraId="48C5F784" w14:textId="77777777" w:rsidTr="00D514AC">
        <w:trPr>
          <w:trHeight w:val="397"/>
        </w:trPr>
        <w:tc>
          <w:tcPr>
            <w:tcW w:w="3402" w:type="dxa"/>
            <w:tcBorders>
              <w:top w:val="nil"/>
              <w:left w:val="nil"/>
              <w:bottom w:val="nil"/>
              <w:right w:val="single" w:sz="4" w:space="0" w:color="auto"/>
            </w:tcBorders>
            <w:vAlign w:val="center"/>
          </w:tcPr>
          <w:p w14:paraId="7420879C" w14:textId="77777777" w:rsidR="00C865A5" w:rsidRPr="00677F78" w:rsidRDefault="00C865A5" w:rsidP="00D514AC">
            <w:pPr>
              <w:jc w:val="right"/>
              <w:rPr>
                <w:rFonts w:ascii="Calibri" w:hAnsi="Calibri" w:cs="Calibri"/>
                <w:sz w:val="28"/>
                <w:szCs w:val="28"/>
              </w:rPr>
            </w:pPr>
            <w:r w:rsidRPr="00677F78">
              <w:rPr>
                <w:rFonts w:ascii="Calibri" w:hAnsi="Calibri" w:cs="Calibri"/>
              </w:rPr>
              <w:t>Date (dd/mm/</w:t>
            </w:r>
            <w:proofErr w:type="spellStart"/>
            <w:r w:rsidRPr="00677F78">
              <w:rPr>
                <w:rFonts w:ascii="Calibri" w:hAnsi="Calibri" w:cs="Calibri"/>
              </w:rPr>
              <w:t>yyyy</w:t>
            </w:r>
            <w:proofErr w:type="spellEnd"/>
            <w:r w:rsidRPr="00677F78">
              <w:rPr>
                <w:rFonts w:ascii="Calibri" w:hAnsi="Calibri" w:cs="Calibri"/>
              </w:rPr>
              <w:t>)</w:t>
            </w:r>
          </w:p>
        </w:tc>
        <w:tc>
          <w:tcPr>
            <w:tcW w:w="6378" w:type="dxa"/>
            <w:tcBorders>
              <w:top w:val="single" w:sz="4" w:space="0" w:color="auto"/>
              <w:left w:val="single" w:sz="4" w:space="0" w:color="auto"/>
              <w:bottom w:val="single" w:sz="4" w:space="0" w:color="auto"/>
              <w:right w:val="single" w:sz="4" w:space="0" w:color="auto"/>
            </w:tcBorders>
            <w:vAlign w:val="center"/>
          </w:tcPr>
          <w:p w14:paraId="1EFF7205" w14:textId="77777777" w:rsidR="00C865A5" w:rsidRPr="00677F78" w:rsidRDefault="00C865A5" w:rsidP="00D514AC">
            <w:pPr>
              <w:rPr>
                <w:rFonts w:ascii="Calibri" w:hAnsi="Calibri" w:cs="Calibri"/>
                <w:szCs w:val="18"/>
              </w:rPr>
            </w:pPr>
          </w:p>
        </w:tc>
      </w:tr>
      <w:tr w:rsidR="00C865A5" w:rsidRPr="00677F78" w14:paraId="4213CD1C" w14:textId="77777777" w:rsidTr="00D514AC">
        <w:trPr>
          <w:trHeight w:val="397"/>
        </w:trPr>
        <w:tc>
          <w:tcPr>
            <w:tcW w:w="3402" w:type="dxa"/>
            <w:tcBorders>
              <w:top w:val="nil"/>
              <w:left w:val="nil"/>
              <w:bottom w:val="nil"/>
              <w:right w:val="single" w:sz="4" w:space="0" w:color="auto"/>
            </w:tcBorders>
            <w:vAlign w:val="center"/>
          </w:tcPr>
          <w:p w14:paraId="6DB56AA7" w14:textId="77777777" w:rsidR="00C865A5" w:rsidRPr="00677F78" w:rsidRDefault="00C865A5" w:rsidP="00D514AC">
            <w:pPr>
              <w:jc w:val="right"/>
              <w:rPr>
                <w:rFonts w:ascii="Calibri" w:hAnsi="Calibri" w:cs="Calibri"/>
              </w:rPr>
            </w:pPr>
            <w:r w:rsidRPr="00677F78">
              <w:rPr>
                <w:rFonts w:ascii="Calibri" w:hAnsi="Calibri" w:cs="Calibri"/>
              </w:rPr>
              <w:t>Address</w:t>
            </w:r>
          </w:p>
        </w:tc>
        <w:tc>
          <w:tcPr>
            <w:tcW w:w="6378" w:type="dxa"/>
            <w:tcBorders>
              <w:top w:val="single" w:sz="4" w:space="0" w:color="auto"/>
              <w:left w:val="single" w:sz="4" w:space="0" w:color="auto"/>
              <w:bottom w:val="single" w:sz="4" w:space="0" w:color="auto"/>
              <w:right w:val="single" w:sz="4" w:space="0" w:color="auto"/>
            </w:tcBorders>
            <w:vAlign w:val="center"/>
          </w:tcPr>
          <w:p w14:paraId="63C9717E" w14:textId="77777777" w:rsidR="00C865A5" w:rsidRPr="00677F78" w:rsidRDefault="00C865A5" w:rsidP="00D514AC">
            <w:pPr>
              <w:rPr>
                <w:rFonts w:ascii="Calibri" w:hAnsi="Calibri" w:cs="Calibri"/>
                <w:szCs w:val="18"/>
              </w:rPr>
            </w:pPr>
          </w:p>
        </w:tc>
      </w:tr>
      <w:tr w:rsidR="00C865A5" w:rsidRPr="00677F78" w14:paraId="10949AD6" w14:textId="77777777" w:rsidTr="00D514AC">
        <w:trPr>
          <w:trHeight w:val="397"/>
        </w:trPr>
        <w:tc>
          <w:tcPr>
            <w:tcW w:w="3402" w:type="dxa"/>
            <w:tcBorders>
              <w:top w:val="nil"/>
              <w:left w:val="nil"/>
              <w:bottom w:val="nil"/>
              <w:right w:val="single" w:sz="4" w:space="0" w:color="auto"/>
            </w:tcBorders>
            <w:vAlign w:val="center"/>
          </w:tcPr>
          <w:p w14:paraId="0CB078F3" w14:textId="77777777" w:rsidR="00C865A5" w:rsidRPr="00677F78" w:rsidRDefault="00C865A5" w:rsidP="00D514AC">
            <w:pPr>
              <w:jc w:val="right"/>
              <w:rPr>
                <w:rFonts w:ascii="Calibri" w:hAnsi="Calibri" w:cs="Calibri"/>
              </w:rPr>
            </w:pPr>
            <w:r w:rsidRPr="00677F78">
              <w:rPr>
                <w:rFonts w:ascii="Calibri" w:hAnsi="Calibri" w:cs="Calibri"/>
              </w:rPr>
              <w:t>Daytime telephone number</w:t>
            </w:r>
          </w:p>
        </w:tc>
        <w:tc>
          <w:tcPr>
            <w:tcW w:w="6378" w:type="dxa"/>
            <w:tcBorders>
              <w:top w:val="single" w:sz="4" w:space="0" w:color="auto"/>
              <w:left w:val="single" w:sz="4" w:space="0" w:color="auto"/>
              <w:bottom w:val="single" w:sz="4" w:space="0" w:color="auto"/>
              <w:right w:val="single" w:sz="4" w:space="0" w:color="auto"/>
            </w:tcBorders>
            <w:vAlign w:val="center"/>
          </w:tcPr>
          <w:p w14:paraId="691CCA95" w14:textId="77777777" w:rsidR="00C865A5" w:rsidRPr="00677F78" w:rsidRDefault="00C865A5" w:rsidP="00D514AC">
            <w:pPr>
              <w:rPr>
                <w:rFonts w:ascii="Calibri" w:hAnsi="Calibri" w:cs="Calibri"/>
                <w:szCs w:val="18"/>
              </w:rPr>
            </w:pPr>
          </w:p>
        </w:tc>
      </w:tr>
      <w:tr w:rsidR="00C865A5" w:rsidRPr="00677F78" w14:paraId="612F38D8" w14:textId="77777777" w:rsidTr="00D514AC">
        <w:trPr>
          <w:trHeight w:val="397"/>
        </w:trPr>
        <w:tc>
          <w:tcPr>
            <w:tcW w:w="3402" w:type="dxa"/>
            <w:tcBorders>
              <w:top w:val="nil"/>
              <w:left w:val="nil"/>
              <w:bottom w:val="nil"/>
              <w:right w:val="single" w:sz="4" w:space="0" w:color="auto"/>
            </w:tcBorders>
            <w:vAlign w:val="center"/>
          </w:tcPr>
          <w:p w14:paraId="3004BC04" w14:textId="77777777" w:rsidR="00C865A5" w:rsidRPr="00677F78" w:rsidRDefault="00C865A5" w:rsidP="00D514AC">
            <w:pPr>
              <w:jc w:val="right"/>
              <w:rPr>
                <w:rFonts w:ascii="Calibri" w:hAnsi="Calibri" w:cs="Calibri"/>
              </w:rPr>
            </w:pPr>
            <w:r w:rsidRPr="00677F78">
              <w:rPr>
                <w:rFonts w:ascii="Calibri" w:hAnsi="Calibri" w:cs="Calibri"/>
              </w:rPr>
              <w:t>Email address</w:t>
            </w:r>
          </w:p>
        </w:tc>
        <w:tc>
          <w:tcPr>
            <w:tcW w:w="6378" w:type="dxa"/>
            <w:tcBorders>
              <w:top w:val="single" w:sz="4" w:space="0" w:color="auto"/>
              <w:left w:val="single" w:sz="4" w:space="0" w:color="auto"/>
              <w:bottom w:val="single" w:sz="4" w:space="0" w:color="auto"/>
              <w:right w:val="single" w:sz="4" w:space="0" w:color="auto"/>
            </w:tcBorders>
            <w:vAlign w:val="center"/>
          </w:tcPr>
          <w:p w14:paraId="40ADA8BD" w14:textId="77777777" w:rsidR="00C865A5" w:rsidRPr="00677F78" w:rsidRDefault="00C865A5" w:rsidP="00D514AC">
            <w:pPr>
              <w:rPr>
                <w:rFonts w:ascii="Calibri" w:hAnsi="Calibri" w:cs="Calibri"/>
                <w:szCs w:val="18"/>
              </w:rPr>
            </w:pPr>
          </w:p>
        </w:tc>
      </w:tr>
      <w:tr w:rsidR="00C865A5" w:rsidRPr="00677F78" w14:paraId="21E76DF0" w14:textId="77777777" w:rsidTr="00D514AC">
        <w:trPr>
          <w:trHeight w:val="397"/>
        </w:trPr>
        <w:tc>
          <w:tcPr>
            <w:tcW w:w="3402" w:type="dxa"/>
            <w:tcBorders>
              <w:top w:val="nil"/>
              <w:left w:val="nil"/>
              <w:bottom w:val="nil"/>
              <w:right w:val="single" w:sz="4" w:space="0" w:color="auto"/>
            </w:tcBorders>
            <w:vAlign w:val="center"/>
          </w:tcPr>
          <w:p w14:paraId="6BA49CAB" w14:textId="77777777" w:rsidR="00C865A5" w:rsidRPr="00677F78" w:rsidRDefault="00C865A5" w:rsidP="00D514AC">
            <w:pPr>
              <w:jc w:val="right"/>
              <w:rPr>
                <w:rFonts w:ascii="Calibri" w:hAnsi="Calibri" w:cs="Calibri"/>
              </w:rPr>
            </w:pPr>
            <w:r w:rsidRPr="00677F78">
              <w:rPr>
                <w:rFonts w:ascii="Calibri" w:hAnsi="Calibri" w:cs="Calibri"/>
              </w:rPr>
              <w:t>Position relative to the association</w:t>
            </w:r>
          </w:p>
        </w:tc>
        <w:tc>
          <w:tcPr>
            <w:tcW w:w="6378" w:type="dxa"/>
            <w:tcBorders>
              <w:top w:val="single" w:sz="4" w:space="0" w:color="auto"/>
              <w:left w:val="single" w:sz="4" w:space="0" w:color="auto"/>
              <w:bottom w:val="single" w:sz="4" w:space="0" w:color="auto"/>
              <w:right w:val="single" w:sz="4" w:space="0" w:color="auto"/>
            </w:tcBorders>
            <w:vAlign w:val="center"/>
          </w:tcPr>
          <w:p w14:paraId="251B4309" w14:textId="77777777" w:rsidR="00C865A5" w:rsidRPr="00677F78" w:rsidRDefault="00C865A5" w:rsidP="00D514AC">
            <w:pPr>
              <w:rPr>
                <w:rFonts w:ascii="Calibri" w:hAnsi="Calibri" w:cs="Calibri"/>
                <w:szCs w:val="18"/>
              </w:rPr>
            </w:pPr>
          </w:p>
        </w:tc>
      </w:tr>
    </w:tbl>
    <w:p w14:paraId="46715678" w14:textId="77777777" w:rsidR="00C865A5" w:rsidRPr="00677F78" w:rsidRDefault="00D514AC" w:rsidP="00C865A5">
      <w:pPr>
        <w:pStyle w:val="Heading2"/>
        <w:rPr>
          <w:rFonts w:ascii="Calibri" w:hAnsi="Calibri" w:cs="Calibri"/>
          <w:sz w:val="26"/>
          <w:szCs w:val="26"/>
        </w:rPr>
      </w:pPr>
      <w:r w:rsidRPr="00677F78">
        <w:rPr>
          <w:rFonts w:ascii="Calibri" w:hAnsi="Calibri" w:cs="Calibri"/>
          <w:sz w:val="26"/>
          <w:szCs w:val="26"/>
        </w:rPr>
        <w:t>How to lodge</w:t>
      </w:r>
    </w:p>
    <w:p w14:paraId="050F21F9" w14:textId="77777777" w:rsidR="00C865A5" w:rsidRPr="00677F78" w:rsidRDefault="00C865A5" w:rsidP="00166A9A">
      <w:pPr>
        <w:rPr>
          <w:rFonts w:ascii="Calibri" w:hAnsi="Calibri" w:cs="Calibri"/>
        </w:rPr>
      </w:pPr>
      <w:r w:rsidRPr="00677F78">
        <w:rPr>
          <w:rFonts w:ascii="Calibri" w:hAnsi="Calibri" w:cs="Calibri"/>
          <w:b/>
          <w:bCs/>
        </w:rPr>
        <w:t>If lodging by email.</w:t>
      </w:r>
      <w:r w:rsidRPr="00677F78">
        <w:rPr>
          <w:rFonts w:ascii="Calibri" w:hAnsi="Calibri" w:cs="Calibri"/>
        </w:rPr>
        <w:t xml:space="preserve"> Email the completed form to </w:t>
      </w:r>
      <w:hyperlink r:id="rId16" w:history="1">
        <w:r w:rsidR="008E7159" w:rsidRPr="00677F78">
          <w:rPr>
            <w:rStyle w:val="Hyperlink"/>
            <w:rFonts w:ascii="Calibri" w:hAnsi="Calibri" w:cs="Calibri"/>
          </w:rPr>
          <w:t>cav.registration@dgs.vic.gov.au</w:t>
        </w:r>
      </w:hyperlink>
    </w:p>
    <w:p w14:paraId="309701E8" w14:textId="77777777" w:rsidR="00C865A5" w:rsidRPr="00677F78" w:rsidRDefault="00C865A5" w:rsidP="00166A9A">
      <w:pPr>
        <w:rPr>
          <w:rFonts w:ascii="Calibri" w:hAnsi="Calibri" w:cs="Calibri"/>
        </w:rPr>
      </w:pPr>
      <w:r w:rsidRPr="00677F78">
        <w:rPr>
          <w:rFonts w:ascii="Calibri" w:hAnsi="Calibri" w:cs="Calibri"/>
          <w:b/>
          <w:bCs/>
        </w:rPr>
        <w:t>If lodging by post</w:t>
      </w:r>
      <w:r w:rsidRPr="00677F78">
        <w:rPr>
          <w:rFonts w:ascii="Calibri" w:hAnsi="Calibri" w:cs="Calibri"/>
        </w:rPr>
        <w:t>, print the form and sign in the declaration section. Post the completed form to Consumer Affairs Victoria at GPO Box 4567, Melbourne VIC 3001.</w:t>
      </w:r>
    </w:p>
    <w:p w14:paraId="57A4781C" w14:textId="77777777" w:rsidR="00560670" w:rsidRDefault="00560670" w:rsidP="00C865A5">
      <w:pPr>
        <w:pStyle w:val="Heading2"/>
        <w:rPr>
          <w:rFonts w:ascii="Calibri" w:hAnsi="Calibri" w:cs="Calibri"/>
          <w:sz w:val="26"/>
          <w:szCs w:val="26"/>
        </w:rPr>
      </w:pPr>
    </w:p>
    <w:p w14:paraId="45B668FC" w14:textId="77777777" w:rsidR="00560670" w:rsidRDefault="00560670" w:rsidP="00560670">
      <w:pPr>
        <w:pStyle w:val="BodyText"/>
      </w:pPr>
    </w:p>
    <w:p w14:paraId="39D597AC" w14:textId="77777777" w:rsidR="00560670" w:rsidRDefault="00560670" w:rsidP="00560670">
      <w:pPr>
        <w:pStyle w:val="BodyText"/>
      </w:pPr>
    </w:p>
    <w:p w14:paraId="1702C533" w14:textId="77777777" w:rsidR="00560670" w:rsidRDefault="00560670" w:rsidP="00560670">
      <w:pPr>
        <w:pStyle w:val="BodyText"/>
      </w:pPr>
    </w:p>
    <w:p w14:paraId="7F4862DC" w14:textId="77777777" w:rsidR="00560670" w:rsidRDefault="00560670" w:rsidP="00560670">
      <w:pPr>
        <w:pStyle w:val="BodyText"/>
      </w:pPr>
    </w:p>
    <w:p w14:paraId="7189DED0" w14:textId="77777777" w:rsidR="00560670" w:rsidRDefault="00560670" w:rsidP="00560670">
      <w:pPr>
        <w:pStyle w:val="BodyText"/>
      </w:pPr>
    </w:p>
    <w:p w14:paraId="0548F6C0" w14:textId="77777777" w:rsidR="00560670" w:rsidRDefault="00560670" w:rsidP="00560670">
      <w:pPr>
        <w:pStyle w:val="BodyText"/>
      </w:pPr>
    </w:p>
    <w:p w14:paraId="585441C9" w14:textId="77777777" w:rsidR="00560670" w:rsidRPr="00A11714" w:rsidRDefault="00560670" w:rsidP="00A11714">
      <w:pPr>
        <w:pStyle w:val="BodyText"/>
      </w:pPr>
    </w:p>
    <w:p w14:paraId="2C3100D1" w14:textId="13985FEB" w:rsidR="00C865A5" w:rsidRPr="00677F78" w:rsidRDefault="00C865A5" w:rsidP="00C865A5">
      <w:pPr>
        <w:pStyle w:val="Heading2"/>
        <w:rPr>
          <w:rFonts w:ascii="Calibri" w:hAnsi="Calibri" w:cs="Calibri"/>
          <w:sz w:val="26"/>
          <w:szCs w:val="26"/>
        </w:rPr>
      </w:pPr>
      <w:r w:rsidRPr="00677F78">
        <w:rPr>
          <w:rFonts w:ascii="Calibri" w:hAnsi="Calibri" w:cs="Calibri"/>
          <w:sz w:val="26"/>
          <w:szCs w:val="26"/>
        </w:rPr>
        <w:lastRenderedPageBreak/>
        <w:t>What happens when you lodge your application</w:t>
      </w:r>
    </w:p>
    <w:p w14:paraId="6EF91C1A" w14:textId="77777777" w:rsidR="00C865A5" w:rsidRPr="00677F78" w:rsidRDefault="00C865A5" w:rsidP="00166A9A">
      <w:pPr>
        <w:pStyle w:val="ListBullet"/>
        <w:rPr>
          <w:rFonts w:ascii="Calibri" w:hAnsi="Calibri" w:cs="Calibri"/>
        </w:rPr>
      </w:pPr>
      <w:r w:rsidRPr="00677F78">
        <w:rPr>
          <w:rFonts w:ascii="Calibri" w:hAnsi="Calibri" w:cs="Calibri"/>
        </w:rPr>
        <w:t>You will receive an acknowledgment. You may be required to provide more information including lodging any outstanding annual statements for the association.</w:t>
      </w:r>
    </w:p>
    <w:p w14:paraId="65B80AE7" w14:textId="77777777" w:rsidR="00C865A5" w:rsidRPr="00677F78" w:rsidRDefault="00C865A5" w:rsidP="00166A9A">
      <w:pPr>
        <w:pStyle w:val="ListBullet"/>
        <w:rPr>
          <w:rFonts w:ascii="Calibri" w:hAnsi="Calibri" w:cs="Calibri"/>
        </w:rPr>
      </w:pPr>
      <w:r w:rsidRPr="00677F78">
        <w:rPr>
          <w:rFonts w:ascii="Calibri" w:hAnsi="Calibri" w:cs="Calibri"/>
        </w:rPr>
        <w:t xml:space="preserve">When the Registrar </w:t>
      </w:r>
      <w:r w:rsidR="003E1A1C" w:rsidRPr="00677F78">
        <w:rPr>
          <w:rFonts w:ascii="Calibri" w:hAnsi="Calibri" w:cs="Calibri"/>
        </w:rPr>
        <w:t>is satisfied that the incorpor</w:t>
      </w:r>
      <w:r w:rsidR="00D5549E" w:rsidRPr="00677F78">
        <w:rPr>
          <w:rFonts w:ascii="Calibri" w:hAnsi="Calibri" w:cs="Calibri"/>
        </w:rPr>
        <w:t>ation can be cancelled,</w:t>
      </w:r>
      <w:r w:rsidRPr="00677F78">
        <w:rPr>
          <w:rFonts w:ascii="Calibri" w:hAnsi="Calibri" w:cs="Calibri"/>
        </w:rPr>
        <w:t xml:space="preserve"> a notice </w:t>
      </w:r>
      <w:r w:rsidR="00D5549E" w:rsidRPr="00677F78">
        <w:rPr>
          <w:rFonts w:ascii="Calibri" w:hAnsi="Calibri" w:cs="Calibri"/>
        </w:rPr>
        <w:t xml:space="preserve">will be placed </w:t>
      </w:r>
      <w:r w:rsidRPr="00677F78">
        <w:rPr>
          <w:rFonts w:ascii="Calibri" w:hAnsi="Calibri" w:cs="Calibri"/>
        </w:rPr>
        <w:t xml:space="preserve">in the Government Gazette </w:t>
      </w:r>
      <w:r w:rsidR="003E1A1C" w:rsidRPr="00677F78">
        <w:rPr>
          <w:rFonts w:ascii="Calibri" w:hAnsi="Calibri" w:cs="Calibri"/>
        </w:rPr>
        <w:t>and</w:t>
      </w:r>
      <w:r w:rsidR="00D5549E" w:rsidRPr="00677F78">
        <w:rPr>
          <w:rFonts w:ascii="Calibri" w:hAnsi="Calibri" w:cs="Calibri"/>
        </w:rPr>
        <w:t xml:space="preserve"> on our website</w:t>
      </w:r>
      <w:r w:rsidRPr="00677F78">
        <w:rPr>
          <w:rFonts w:ascii="Calibri" w:hAnsi="Calibri" w:cs="Calibri"/>
        </w:rPr>
        <w:t>. Members and former members have 28 days from the date of the notice to object to the cancellation.</w:t>
      </w:r>
    </w:p>
    <w:p w14:paraId="60872AB0" w14:textId="77777777" w:rsidR="00C865A5" w:rsidRPr="00677F78" w:rsidRDefault="003E1A1C" w:rsidP="00D514AC">
      <w:pPr>
        <w:pStyle w:val="ListBullet"/>
        <w:rPr>
          <w:rFonts w:ascii="Calibri" w:hAnsi="Calibri" w:cs="Calibri"/>
        </w:rPr>
      </w:pPr>
      <w:r w:rsidRPr="00677F78">
        <w:rPr>
          <w:rFonts w:ascii="Calibri" w:hAnsi="Calibri" w:cs="Calibri"/>
        </w:rPr>
        <w:t>We will write to you</w:t>
      </w:r>
      <w:r w:rsidR="00C865A5" w:rsidRPr="00677F78">
        <w:rPr>
          <w:rFonts w:ascii="Calibri" w:hAnsi="Calibri" w:cs="Calibri"/>
        </w:rPr>
        <w:t xml:space="preserve"> notifying of any objections or that the association has been cancelled.</w:t>
      </w:r>
    </w:p>
    <w:p w14:paraId="6668DB53" w14:textId="77777777" w:rsidR="00560670" w:rsidRPr="00A11714" w:rsidRDefault="00560670" w:rsidP="00560670">
      <w:pPr>
        <w:pStyle w:val="Heading2"/>
        <w:rPr>
          <w:rFonts w:ascii="Calibri" w:hAnsi="Calibri" w:cs="Calibri"/>
          <w:sz w:val="26"/>
          <w:szCs w:val="26"/>
        </w:rPr>
      </w:pPr>
      <w:r w:rsidRPr="00A11714">
        <w:rPr>
          <w:rFonts w:ascii="Calibri" w:hAnsi="Calibri" w:cs="Calibri"/>
          <w:sz w:val="26"/>
          <w:szCs w:val="26"/>
        </w:rPr>
        <w:t>Privacy</w:t>
      </w:r>
    </w:p>
    <w:p w14:paraId="5FB2F084" w14:textId="77777777" w:rsidR="00560670" w:rsidRPr="00A11714" w:rsidRDefault="00560670" w:rsidP="00560670">
      <w:pPr>
        <w:pStyle w:val="ListBullet"/>
        <w:numPr>
          <w:ilvl w:val="0"/>
          <w:numId w:val="0"/>
        </w:numPr>
        <w:ind w:left="227" w:hanging="227"/>
        <w:rPr>
          <w:rFonts w:ascii="Calibri" w:hAnsi="Calibri" w:cs="Calibri"/>
        </w:rPr>
      </w:pPr>
      <w:r w:rsidRPr="00A11714">
        <w:rPr>
          <w:rFonts w:ascii="Calibri" w:hAnsi="Calibri" w:cs="Calibri"/>
        </w:rPr>
        <w:t xml:space="preserve">Consumer Affairs Victoria collects this information </w:t>
      </w:r>
      <w:proofErr w:type="gramStart"/>
      <w:r w:rsidRPr="00A11714">
        <w:rPr>
          <w:rFonts w:ascii="Calibri" w:hAnsi="Calibri" w:cs="Calibri"/>
        </w:rPr>
        <w:t>in order to</w:t>
      </w:r>
      <w:proofErr w:type="gramEnd"/>
      <w:r w:rsidRPr="00A11714">
        <w:rPr>
          <w:rFonts w:ascii="Calibri" w:hAnsi="Calibri" w:cs="Calibri"/>
        </w:rPr>
        <w:t xml:space="preserve">: </w:t>
      </w:r>
    </w:p>
    <w:p w14:paraId="6EC1F156" w14:textId="77777777" w:rsidR="00560670" w:rsidRPr="00A11714" w:rsidRDefault="00560670" w:rsidP="00560670">
      <w:pPr>
        <w:pStyle w:val="ListBullet"/>
        <w:rPr>
          <w:rFonts w:ascii="Calibri" w:hAnsi="Calibri" w:cs="Calibri"/>
        </w:rPr>
      </w:pPr>
      <w:r w:rsidRPr="00A11714">
        <w:rPr>
          <w:rFonts w:ascii="Calibri" w:hAnsi="Calibri" w:cs="Calibri"/>
        </w:rPr>
        <w:t>Maintain the public register of incorporated associations.</w:t>
      </w:r>
    </w:p>
    <w:p w14:paraId="215453F9" w14:textId="77777777" w:rsidR="00560670" w:rsidRPr="00A11714" w:rsidRDefault="00560670" w:rsidP="00560670">
      <w:pPr>
        <w:pStyle w:val="ListBullet"/>
        <w:numPr>
          <w:ilvl w:val="0"/>
          <w:numId w:val="0"/>
        </w:numPr>
        <w:rPr>
          <w:rFonts w:ascii="Calibri" w:hAnsi="Calibri" w:cs="Calibri"/>
        </w:rPr>
      </w:pPr>
      <w:r w:rsidRPr="00A11714">
        <w:rPr>
          <w:rFonts w:ascii="Calibri" w:hAnsi="Calibri" w:cs="Calibri"/>
        </w:rPr>
        <w:t>We may share / disclose this information outside of Consumer Affairs Victoria where circumstances require it, for example:</w:t>
      </w:r>
    </w:p>
    <w:p w14:paraId="3B26484E" w14:textId="77777777" w:rsidR="00560670" w:rsidRPr="00A11714" w:rsidRDefault="00560670" w:rsidP="00560670">
      <w:pPr>
        <w:pStyle w:val="ListBullet"/>
        <w:rPr>
          <w:rFonts w:ascii="Calibri" w:hAnsi="Calibri" w:cs="Calibri"/>
        </w:rPr>
      </w:pPr>
      <w:r w:rsidRPr="00A11714">
        <w:rPr>
          <w:rFonts w:ascii="Calibri" w:hAnsi="Calibri" w:cs="Calibri"/>
        </w:rPr>
        <w:t>If you lodge a consumer complaint, we will disclose the details to the person or organisation that your complaint is about.</w:t>
      </w:r>
    </w:p>
    <w:p w14:paraId="46B0B1CD" w14:textId="77777777" w:rsidR="00560670" w:rsidRPr="00A11714" w:rsidRDefault="00560670" w:rsidP="00560670">
      <w:pPr>
        <w:pStyle w:val="ListBullet"/>
        <w:rPr>
          <w:rFonts w:ascii="Calibri" w:hAnsi="Calibri" w:cs="Calibri"/>
        </w:rPr>
      </w:pPr>
      <w:r w:rsidRPr="00A11714">
        <w:rPr>
          <w:rFonts w:ascii="Calibri" w:hAnsi="Calibri" w:cs="Calibri"/>
        </w:rPr>
        <w:t>If we hold your details in connection with a fundraising appeal, an incorporated association or a co-operative, personal information about you may appear on the relevant public register. These registers may be inspected by the public and extracts can be purchased. Consumer Affairs Victoria will make some of the public registers available online.</w:t>
      </w:r>
    </w:p>
    <w:p w14:paraId="03A1DAAC" w14:textId="77777777" w:rsidR="00560670" w:rsidRPr="00A11714" w:rsidRDefault="00560670" w:rsidP="00560670">
      <w:pPr>
        <w:pStyle w:val="ListBullet"/>
        <w:rPr>
          <w:rFonts w:ascii="Calibri" w:hAnsi="Calibri" w:cs="Calibri"/>
        </w:rPr>
      </w:pPr>
      <w:r w:rsidRPr="00A11714">
        <w:rPr>
          <w:rFonts w:ascii="Calibri" w:hAnsi="Calibri" w:cs="Calibri"/>
        </w:rPr>
        <w:t>If we use a contractor to help us mail out educational or promotional material, we will need to provide them with your name and address details.</w:t>
      </w:r>
    </w:p>
    <w:p w14:paraId="734E99C0" w14:textId="77777777" w:rsidR="00560670" w:rsidRPr="00A11714" w:rsidRDefault="00560670" w:rsidP="00560670">
      <w:pPr>
        <w:pStyle w:val="ListBullet"/>
        <w:rPr>
          <w:rFonts w:ascii="Calibri" w:hAnsi="Calibri" w:cs="Calibri"/>
        </w:rPr>
      </w:pPr>
      <w:r w:rsidRPr="00A11714">
        <w:rPr>
          <w:rFonts w:ascii="Calibri" w:hAnsi="Calibri" w:cs="Calibri"/>
        </w:rPr>
        <w:t>If you are involved in a committee, expert panel or reference group, we may need to give the Minister relevant background about you.</w:t>
      </w:r>
    </w:p>
    <w:p w14:paraId="296D4D78" w14:textId="77777777" w:rsidR="00560670" w:rsidRPr="00A11714" w:rsidRDefault="00560670" w:rsidP="00560670">
      <w:pPr>
        <w:pStyle w:val="ListBullet"/>
        <w:numPr>
          <w:ilvl w:val="0"/>
          <w:numId w:val="0"/>
        </w:numPr>
        <w:rPr>
          <w:rFonts w:ascii="Calibri" w:hAnsi="Calibri" w:cs="Calibri"/>
        </w:rPr>
      </w:pPr>
    </w:p>
    <w:p w14:paraId="6141ABAA" w14:textId="77777777" w:rsidR="00560670" w:rsidRPr="00A11714" w:rsidRDefault="00560670" w:rsidP="00560670">
      <w:pPr>
        <w:pStyle w:val="ListBullet"/>
        <w:numPr>
          <w:ilvl w:val="0"/>
          <w:numId w:val="0"/>
        </w:numPr>
        <w:rPr>
          <w:rFonts w:ascii="Calibri" w:hAnsi="Calibri" w:cs="Calibri"/>
        </w:rPr>
      </w:pPr>
      <w:r w:rsidRPr="00A11714">
        <w:rPr>
          <w:rFonts w:ascii="Calibri" w:hAnsi="Calibri" w:cs="Calibri"/>
        </w:rPr>
        <w:t xml:space="preserve">You are required to provide this information in accordance with the </w:t>
      </w:r>
      <w:r w:rsidRPr="00A11714">
        <w:rPr>
          <w:rFonts w:ascii="Calibri" w:hAnsi="Calibri" w:cs="Calibri"/>
          <w:i/>
        </w:rPr>
        <w:t>Associations Incorporation Reform Act 2012</w:t>
      </w:r>
      <w:r w:rsidRPr="00A11714">
        <w:rPr>
          <w:rFonts w:ascii="Calibri" w:hAnsi="Calibri" w:cs="Calibri"/>
        </w:rPr>
        <w:t>.</w:t>
      </w:r>
    </w:p>
    <w:p w14:paraId="2F638601" w14:textId="61A65648" w:rsidR="00560670" w:rsidRPr="00A11714" w:rsidRDefault="00560670" w:rsidP="00A11714">
      <w:pPr>
        <w:pStyle w:val="ListBullet"/>
        <w:numPr>
          <w:ilvl w:val="0"/>
          <w:numId w:val="0"/>
        </w:numPr>
        <w:rPr>
          <w:rFonts w:ascii="Calibri" w:hAnsi="Calibri" w:cs="Calibri"/>
        </w:rPr>
      </w:pPr>
      <w:r w:rsidRPr="00A11714">
        <w:rPr>
          <w:rFonts w:ascii="Calibri" w:hAnsi="Calibri" w:cs="Calibri"/>
        </w:rPr>
        <w:t>If you choose not to provide your details, we will not be able to process this application to</w:t>
      </w:r>
      <w:r>
        <w:rPr>
          <w:rFonts w:ascii="Calibri" w:hAnsi="Calibri" w:cs="Calibri"/>
        </w:rPr>
        <w:t xml:space="preserve"> cancel the registration of the incorporated association.</w:t>
      </w:r>
    </w:p>
    <w:p w14:paraId="1818A7C3" w14:textId="77777777" w:rsidR="00560670" w:rsidRPr="00A11714" w:rsidRDefault="00560670" w:rsidP="00560670">
      <w:pPr>
        <w:pStyle w:val="ListBullet"/>
        <w:numPr>
          <w:ilvl w:val="0"/>
          <w:numId w:val="0"/>
        </w:numPr>
        <w:rPr>
          <w:rFonts w:ascii="Calibri" w:hAnsi="Calibri" w:cs="Calibri"/>
        </w:rPr>
      </w:pPr>
      <w:r w:rsidRPr="00A11714">
        <w:rPr>
          <w:rFonts w:ascii="Calibri" w:hAnsi="Calibri" w:cs="Calibri"/>
        </w:rPr>
        <w:t xml:space="preserve">If you have any questions about how your personal information will be handled or would like to gain access to your personal information, you can contact Consumer Affairs Victoria on 1300 55 81 81 or </w:t>
      </w:r>
      <w:hyperlink r:id="rId17" w:history="1">
        <w:r w:rsidRPr="00A11714">
          <w:rPr>
            <w:rStyle w:val="Hyperlink"/>
            <w:rFonts w:ascii="Calibri" w:hAnsi="Calibri" w:cs="Calibri"/>
          </w:rPr>
          <w:t>cav.registration@dgs.vic.gov.au</w:t>
        </w:r>
      </w:hyperlink>
      <w:r w:rsidRPr="00A11714">
        <w:rPr>
          <w:rFonts w:ascii="Calibri" w:hAnsi="Calibri" w:cs="Calibri"/>
        </w:rPr>
        <w:t xml:space="preserve">. </w:t>
      </w:r>
    </w:p>
    <w:p w14:paraId="3C7D9BEC" w14:textId="236634BB" w:rsidR="007B7DF1" w:rsidRPr="00560670" w:rsidRDefault="007B7DF1" w:rsidP="00560670">
      <w:pPr>
        <w:spacing w:before="240"/>
        <w:rPr>
          <w:rFonts w:ascii="Calibri" w:hAnsi="Calibri" w:cs="Calibri"/>
        </w:rPr>
      </w:pPr>
    </w:p>
    <w:sectPr w:rsidR="007B7DF1" w:rsidRPr="00560670" w:rsidSect="00177644">
      <w:footerReference w:type="even" r:id="rId18"/>
      <w:footerReference w:type="default" r:id="rId19"/>
      <w:footerReference w:type="first" r:id="rId20"/>
      <w:pgSz w:w="11907" w:h="16839" w:code="9"/>
      <w:pgMar w:top="454" w:right="760" w:bottom="567" w:left="1134" w:header="28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BA8E" w14:textId="77777777" w:rsidR="0009791A" w:rsidRDefault="0009791A">
      <w:r>
        <w:separator/>
      </w:r>
    </w:p>
  </w:endnote>
  <w:endnote w:type="continuationSeparator" w:id="0">
    <w:p w14:paraId="679EFE90" w14:textId="77777777" w:rsidR="0009791A" w:rsidRDefault="0009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05B6" w14:textId="44FCD706" w:rsidR="00166A9A" w:rsidRDefault="00F12DEE" w:rsidP="00606705">
    <w:pPr>
      <w:pStyle w:val="Footer"/>
      <w:framePr w:wrap="around" w:vAnchor="text" w:hAnchor="margin" w:xAlign="center" w:y="1"/>
      <w:rPr>
        <w:rStyle w:val="PageNumber"/>
      </w:rPr>
    </w:pPr>
    <w:r>
      <w:rPr>
        <w:rFonts w:ascii="Calibri" w:hAnsi="Calibri"/>
        <w:noProof/>
      </w:rPr>
      <mc:AlternateContent>
        <mc:Choice Requires="wps">
          <w:drawing>
            <wp:anchor distT="0" distB="0" distL="0" distR="0" simplePos="0" relativeHeight="251659264" behindDoc="0" locked="0" layoutInCell="1" allowOverlap="1" wp14:anchorId="32D1C8BD" wp14:editId="28A3098A">
              <wp:simplePos x="635" y="635"/>
              <wp:positionH relativeFrom="page">
                <wp:align>left</wp:align>
              </wp:positionH>
              <wp:positionV relativeFrom="page">
                <wp:align>bottom</wp:align>
              </wp:positionV>
              <wp:extent cx="759460" cy="437515"/>
              <wp:effectExtent l="0" t="0" r="2540" b="0"/>
              <wp:wrapNone/>
              <wp:docPr id="14810188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3C4F939" w14:textId="1699DABF" w:rsidR="00F12DEE" w:rsidRPr="00F12DEE" w:rsidRDefault="00F12DEE" w:rsidP="00F12DEE">
                          <w:pPr>
                            <w:spacing w:after="0"/>
                            <w:rPr>
                              <w:rFonts w:ascii="Calibri" w:eastAsia="Calibri" w:hAnsi="Calibri" w:cs="Calibri"/>
                              <w:noProof/>
                              <w:color w:val="000000"/>
                              <w:sz w:val="22"/>
                              <w:szCs w:val="22"/>
                            </w:rPr>
                          </w:pPr>
                          <w:r w:rsidRPr="00F12DE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D1C8BD" id="_x0000_t202" coordsize="21600,21600" o:spt="202" path="m,l,21600r21600,l21600,xe">
              <v:stroke joinstyle="miter"/>
              <v:path gradientshapeok="t" o:connecttype="rect"/>
            </v:shapetype>
            <v:shape id="Text Box 2" o:spid="_x0000_s1026" type="#_x0000_t202" alt="OFFICIAL" style="position:absolute;margin-left:0;margin-top:0;width:59.8pt;height:34.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63C4F939" w14:textId="1699DABF" w:rsidR="00F12DEE" w:rsidRPr="00F12DEE" w:rsidRDefault="00F12DEE" w:rsidP="00F12DEE">
                    <w:pPr>
                      <w:spacing w:after="0"/>
                      <w:rPr>
                        <w:rFonts w:ascii="Calibri" w:eastAsia="Calibri" w:hAnsi="Calibri" w:cs="Calibri"/>
                        <w:noProof/>
                        <w:color w:val="000000"/>
                        <w:sz w:val="22"/>
                        <w:szCs w:val="22"/>
                      </w:rPr>
                    </w:pPr>
                    <w:r w:rsidRPr="00F12DEE">
                      <w:rPr>
                        <w:rFonts w:ascii="Calibri" w:eastAsia="Calibri" w:hAnsi="Calibri" w:cs="Calibri"/>
                        <w:noProof/>
                        <w:color w:val="000000"/>
                        <w:sz w:val="22"/>
                        <w:szCs w:val="22"/>
                      </w:rPr>
                      <w:t>OFFICIAL</w:t>
                    </w:r>
                  </w:p>
                </w:txbxContent>
              </v:textbox>
              <w10:wrap anchorx="page" anchory="page"/>
            </v:shape>
          </w:pict>
        </mc:Fallback>
      </mc:AlternateContent>
    </w:r>
    <w:r w:rsidR="00166A9A">
      <w:rPr>
        <w:rStyle w:val="PageNumber"/>
      </w:rPr>
      <w:fldChar w:fldCharType="begin"/>
    </w:r>
    <w:r w:rsidR="00166A9A">
      <w:rPr>
        <w:rStyle w:val="PageNumber"/>
      </w:rPr>
      <w:instrText xml:space="preserve">PAGE  </w:instrText>
    </w:r>
    <w:r w:rsidR="00166A9A">
      <w:rPr>
        <w:rStyle w:val="PageNumber"/>
      </w:rPr>
      <w:fldChar w:fldCharType="end"/>
    </w:r>
  </w:p>
  <w:p w14:paraId="42EB081C" w14:textId="77777777" w:rsidR="00166A9A" w:rsidRDefault="00166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270A" w14:textId="6C61E604" w:rsidR="00166A9A" w:rsidRPr="00A11714" w:rsidRDefault="00F12DEE" w:rsidP="00A11714">
    <w:pPr>
      <w:tabs>
        <w:tab w:val="left" w:pos="0"/>
        <w:tab w:val="center" w:pos="5220"/>
        <w:tab w:val="right" w:pos="10080"/>
      </w:tabs>
      <w:suppressAutoHyphens/>
      <w:spacing w:before="0" w:after="0"/>
      <w:rPr>
        <w:rFonts w:ascii="Calibri" w:hAnsi="Calibri" w:cs="Calibri"/>
      </w:rPr>
    </w:pPr>
    <w:r>
      <w:rPr>
        <w:rFonts w:ascii="Calibri" w:hAnsi="Calibri" w:cs="Calibri"/>
        <w:noProof/>
        <w:sz w:val="16"/>
        <w:szCs w:val="16"/>
      </w:rPr>
      <mc:AlternateContent>
        <mc:Choice Requires="wps">
          <w:drawing>
            <wp:anchor distT="0" distB="0" distL="0" distR="0" simplePos="0" relativeHeight="251660288" behindDoc="0" locked="0" layoutInCell="1" allowOverlap="1" wp14:anchorId="02C2160D" wp14:editId="3B781EC5">
              <wp:simplePos x="720725" y="10281285"/>
              <wp:positionH relativeFrom="page">
                <wp:align>left</wp:align>
              </wp:positionH>
              <wp:positionV relativeFrom="page">
                <wp:align>bottom</wp:align>
              </wp:positionV>
              <wp:extent cx="759460" cy="437515"/>
              <wp:effectExtent l="0" t="0" r="2540" b="0"/>
              <wp:wrapNone/>
              <wp:docPr id="20701339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B5DB950" w14:textId="759AEB61" w:rsidR="00F12DEE" w:rsidRPr="00F12DEE" w:rsidRDefault="00F12DEE" w:rsidP="00F12DEE">
                          <w:pPr>
                            <w:spacing w:after="0"/>
                            <w:rPr>
                              <w:rFonts w:ascii="Calibri" w:eastAsia="Calibri" w:hAnsi="Calibri" w:cs="Calibri"/>
                              <w:noProof/>
                              <w:color w:val="000000"/>
                              <w:sz w:val="22"/>
                              <w:szCs w:val="22"/>
                            </w:rPr>
                          </w:pPr>
                          <w:r w:rsidRPr="00F12DE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2160D" id="_x0000_t202" coordsize="21600,21600" o:spt="202" path="m,l,21600r21600,l21600,xe">
              <v:stroke joinstyle="miter"/>
              <v:path gradientshapeok="t" o:connecttype="rect"/>
            </v:shapetype>
            <v:shape id="Text Box 3" o:spid="_x0000_s1027" type="#_x0000_t202" alt="OFFICIAL" style="position:absolute;margin-left:0;margin-top:0;width:59.8pt;height:34.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1B5DB950" w14:textId="759AEB61" w:rsidR="00F12DEE" w:rsidRPr="00F12DEE" w:rsidRDefault="00F12DEE" w:rsidP="00F12DEE">
                    <w:pPr>
                      <w:spacing w:after="0"/>
                      <w:rPr>
                        <w:rFonts w:ascii="Calibri" w:eastAsia="Calibri" w:hAnsi="Calibri" w:cs="Calibri"/>
                        <w:noProof/>
                        <w:color w:val="000000"/>
                        <w:sz w:val="22"/>
                        <w:szCs w:val="22"/>
                      </w:rPr>
                    </w:pPr>
                    <w:r w:rsidRPr="00F12DEE">
                      <w:rPr>
                        <w:rFonts w:ascii="Calibri" w:eastAsia="Calibri" w:hAnsi="Calibri" w:cs="Calibri"/>
                        <w:noProof/>
                        <w:color w:val="000000"/>
                        <w:sz w:val="22"/>
                        <w:szCs w:val="22"/>
                      </w:rPr>
                      <w:t>OFFICIAL</w:t>
                    </w:r>
                  </w:p>
                </w:txbxContent>
              </v:textbox>
              <w10:wrap anchorx="page" anchory="page"/>
            </v:shape>
          </w:pict>
        </mc:Fallback>
      </mc:AlternateContent>
    </w:r>
    <w:r w:rsidR="0098371D" w:rsidRPr="00FA4B3A">
      <w:rPr>
        <w:rFonts w:ascii="Calibri" w:hAnsi="Calibri" w:cs="Calibri"/>
        <w:sz w:val="16"/>
        <w:szCs w:val="16"/>
      </w:rPr>
      <w:t xml:space="preserve">Page </w:t>
    </w:r>
    <w:r w:rsidR="0098371D" w:rsidRPr="00FA4B3A">
      <w:rPr>
        <w:rFonts w:ascii="Calibri" w:hAnsi="Calibri" w:cs="Calibri"/>
        <w:b/>
        <w:bCs/>
        <w:sz w:val="16"/>
        <w:szCs w:val="16"/>
      </w:rPr>
      <w:fldChar w:fldCharType="begin"/>
    </w:r>
    <w:r w:rsidR="0098371D" w:rsidRPr="00FA4B3A">
      <w:rPr>
        <w:rFonts w:ascii="Calibri" w:hAnsi="Calibri" w:cs="Calibri"/>
        <w:b/>
        <w:bCs/>
        <w:sz w:val="16"/>
        <w:szCs w:val="16"/>
      </w:rPr>
      <w:instrText xml:space="preserve"> PAGE </w:instrText>
    </w:r>
    <w:r w:rsidR="0098371D" w:rsidRPr="00FA4B3A">
      <w:rPr>
        <w:rFonts w:ascii="Calibri" w:hAnsi="Calibri" w:cs="Calibri"/>
        <w:b/>
        <w:bCs/>
        <w:sz w:val="16"/>
        <w:szCs w:val="16"/>
      </w:rPr>
      <w:fldChar w:fldCharType="separate"/>
    </w:r>
    <w:r w:rsidR="0098371D">
      <w:rPr>
        <w:rFonts w:ascii="Calibri" w:hAnsi="Calibri" w:cs="Calibri"/>
        <w:b/>
        <w:bCs/>
        <w:sz w:val="16"/>
        <w:szCs w:val="16"/>
      </w:rPr>
      <w:t>2</w:t>
    </w:r>
    <w:r w:rsidR="0098371D" w:rsidRPr="00FA4B3A">
      <w:rPr>
        <w:rFonts w:ascii="Calibri" w:hAnsi="Calibri" w:cs="Calibri"/>
        <w:b/>
        <w:bCs/>
        <w:sz w:val="16"/>
        <w:szCs w:val="16"/>
      </w:rPr>
      <w:fldChar w:fldCharType="end"/>
    </w:r>
    <w:r w:rsidR="0098371D" w:rsidRPr="00FA4B3A">
      <w:rPr>
        <w:rFonts w:ascii="Calibri" w:hAnsi="Calibri" w:cs="Calibri"/>
        <w:sz w:val="16"/>
        <w:szCs w:val="16"/>
      </w:rPr>
      <w:t xml:space="preserve"> of </w:t>
    </w:r>
    <w:r w:rsidR="0098371D" w:rsidRPr="00FA4B3A">
      <w:rPr>
        <w:rFonts w:ascii="Calibri" w:hAnsi="Calibri" w:cs="Calibri"/>
        <w:b/>
        <w:bCs/>
        <w:sz w:val="16"/>
        <w:szCs w:val="16"/>
      </w:rPr>
      <w:fldChar w:fldCharType="begin"/>
    </w:r>
    <w:r w:rsidR="0098371D" w:rsidRPr="00FA4B3A">
      <w:rPr>
        <w:rFonts w:ascii="Calibri" w:hAnsi="Calibri" w:cs="Calibri"/>
        <w:b/>
        <w:bCs/>
        <w:sz w:val="16"/>
        <w:szCs w:val="16"/>
      </w:rPr>
      <w:instrText xml:space="preserve"> NUMPAGES  </w:instrText>
    </w:r>
    <w:r w:rsidR="0098371D" w:rsidRPr="00FA4B3A">
      <w:rPr>
        <w:rFonts w:ascii="Calibri" w:hAnsi="Calibri" w:cs="Calibri"/>
        <w:b/>
        <w:bCs/>
        <w:sz w:val="16"/>
        <w:szCs w:val="16"/>
      </w:rPr>
      <w:fldChar w:fldCharType="separate"/>
    </w:r>
    <w:r w:rsidR="0098371D">
      <w:rPr>
        <w:rFonts w:ascii="Calibri" w:hAnsi="Calibri" w:cs="Calibri"/>
        <w:b/>
        <w:bCs/>
        <w:sz w:val="16"/>
        <w:szCs w:val="16"/>
      </w:rPr>
      <w:t>8</w:t>
    </w:r>
    <w:r w:rsidR="0098371D" w:rsidRPr="00FA4B3A">
      <w:rPr>
        <w:rFonts w:ascii="Calibri" w:hAnsi="Calibri" w:cs="Calibri"/>
        <w:b/>
        <w:bCs/>
        <w:sz w:val="16"/>
        <w:szCs w:val="16"/>
      </w:rPr>
      <w:fldChar w:fldCharType="end"/>
    </w:r>
    <w:r w:rsidR="0098371D" w:rsidRPr="00FA4B3A">
      <w:rPr>
        <w:rFonts w:ascii="Calibri" w:hAnsi="Calibri" w:cs="Calibri"/>
        <w:sz w:val="16"/>
        <w:szCs w:val="16"/>
      </w:rPr>
      <w:tab/>
    </w:r>
    <w:r w:rsidR="0098371D" w:rsidRPr="004A5BB4">
      <w:rPr>
        <w:rFonts w:ascii="Calibri" w:hAnsi="Calibri" w:cs="Calibri"/>
        <w:sz w:val="16"/>
        <w:szCs w:val="16"/>
      </w:rPr>
      <w:t>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95F2" w14:textId="545CBA51" w:rsidR="00166A9A" w:rsidRPr="00A11714" w:rsidRDefault="00F12DEE" w:rsidP="00A11714">
    <w:pPr>
      <w:tabs>
        <w:tab w:val="left" w:pos="0"/>
        <w:tab w:val="center" w:pos="5220"/>
        <w:tab w:val="center" w:pos="5387"/>
        <w:tab w:val="right" w:pos="10080"/>
        <w:tab w:val="right" w:pos="10773"/>
      </w:tabs>
      <w:suppressAutoHyphens/>
      <w:spacing w:before="200" w:after="0"/>
      <w:rPr>
        <w:rFonts w:ascii="Cambria" w:hAnsi="Cambria" w:cs="Calibri"/>
      </w:rPr>
    </w:pPr>
    <w:r>
      <w:rPr>
        <w:rFonts w:ascii="Calibri" w:hAnsi="Calibri" w:cs="Calibri"/>
        <w:noProof/>
        <w:sz w:val="16"/>
        <w:szCs w:val="16"/>
      </w:rPr>
      <mc:AlternateContent>
        <mc:Choice Requires="wps">
          <w:drawing>
            <wp:anchor distT="0" distB="0" distL="0" distR="0" simplePos="0" relativeHeight="251658240" behindDoc="0" locked="0" layoutInCell="1" allowOverlap="1" wp14:anchorId="0464A932" wp14:editId="45A5E5DB">
              <wp:simplePos x="719138" y="9705975"/>
              <wp:positionH relativeFrom="page">
                <wp:align>left</wp:align>
              </wp:positionH>
              <wp:positionV relativeFrom="page">
                <wp:align>bottom</wp:align>
              </wp:positionV>
              <wp:extent cx="759460" cy="437515"/>
              <wp:effectExtent l="0" t="0" r="2540" b="0"/>
              <wp:wrapNone/>
              <wp:docPr id="10807839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36418E16" w14:textId="0BF4B6E4" w:rsidR="00F12DEE" w:rsidRPr="00F12DEE" w:rsidRDefault="00F12DEE" w:rsidP="00F12DEE">
                          <w:pPr>
                            <w:spacing w:after="0"/>
                            <w:rPr>
                              <w:rFonts w:ascii="Calibri" w:eastAsia="Calibri" w:hAnsi="Calibri" w:cs="Calibri"/>
                              <w:noProof/>
                              <w:color w:val="000000"/>
                              <w:sz w:val="22"/>
                              <w:szCs w:val="22"/>
                            </w:rPr>
                          </w:pPr>
                          <w:r w:rsidRPr="00F12DE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64A932" id="_x0000_t202" coordsize="21600,21600" o:spt="202" path="m,l,21600r21600,l21600,xe">
              <v:stroke joinstyle="miter"/>
              <v:path gradientshapeok="t" o:connecttype="rect"/>
            </v:shapetype>
            <v:shape id="Text Box 1" o:spid="_x0000_s1028" type="#_x0000_t202" alt="OFFICIAL" style="position:absolute;margin-left:0;margin-top:0;width:59.8pt;height:34.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36418E16" w14:textId="0BF4B6E4" w:rsidR="00F12DEE" w:rsidRPr="00F12DEE" w:rsidRDefault="00F12DEE" w:rsidP="00F12DEE">
                    <w:pPr>
                      <w:spacing w:after="0"/>
                      <w:rPr>
                        <w:rFonts w:ascii="Calibri" w:eastAsia="Calibri" w:hAnsi="Calibri" w:cs="Calibri"/>
                        <w:noProof/>
                        <w:color w:val="000000"/>
                        <w:sz w:val="22"/>
                        <w:szCs w:val="22"/>
                      </w:rPr>
                    </w:pPr>
                    <w:r w:rsidRPr="00F12DEE">
                      <w:rPr>
                        <w:rFonts w:ascii="Calibri" w:eastAsia="Calibri" w:hAnsi="Calibri" w:cs="Calibri"/>
                        <w:noProof/>
                        <w:color w:val="000000"/>
                        <w:sz w:val="22"/>
                        <w:szCs w:val="22"/>
                      </w:rPr>
                      <w:t>OFFICIAL</w:t>
                    </w:r>
                  </w:p>
                </w:txbxContent>
              </v:textbox>
              <w10:wrap anchorx="page" anchory="page"/>
            </v:shape>
          </w:pict>
        </mc:Fallback>
      </mc:AlternateContent>
    </w:r>
    <w:r w:rsidR="00177644" w:rsidRPr="00177644">
      <w:rPr>
        <w:rFonts w:ascii="Calibri" w:hAnsi="Calibri" w:cs="Calibri"/>
        <w:sz w:val="16"/>
        <w:szCs w:val="16"/>
      </w:rPr>
      <w:t xml:space="preserve">Page </w:t>
    </w:r>
    <w:r w:rsidR="00177644" w:rsidRPr="00177644">
      <w:rPr>
        <w:rFonts w:ascii="Calibri" w:hAnsi="Calibri" w:cs="Calibri"/>
        <w:b/>
        <w:bCs/>
        <w:sz w:val="16"/>
        <w:szCs w:val="16"/>
      </w:rPr>
      <w:fldChar w:fldCharType="begin"/>
    </w:r>
    <w:r w:rsidR="00177644" w:rsidRPr="00177644">
      <w:rPr>
        <w:rFonts w:ascii="Calibri" w:hAnsi="Calibri" w:cs="Calibri"/>
        <w:b/>
        <w:bCs/>
        <w:sz w:val="16"/>
        <w:szCs w:val="16"/>
      </w:rPr>
      <w:instrText xml:space="preserve"> PAGE </w:instrText>
    </w:r>
    <w:r w:rsidR="00177644" w:rsidRPr="00177644">
      <w:rPr>
        <w:rFonts w:ascii="Calibri" w:hAnsi="Calibri" w:cs="Calibri"/>
        <w:b/>
        <w:bCs/>
        <w:sz w:val="16"/>
        <w:szCs w:val="16"/>
      </w:rPr>
      <w:fldChar w:fldCharType="separate"/>
    </w:r>
    <w:r w:rsidR="00177644" w:rsidRPr="00177644">
      <w:rPr>
        <w:rFonts w:ascii="Calibri" w:hAnsi="Calibri" w:cs="Calibri"/>
        <w:b/>
        <w:bCs/>
        <w:sz w:val="16"/>
        <w:szCs w:val="16"/>
      </w:rPr>
      <w:t>1</w:t>
    </w:r>
    <w:r w:rsidR="00177644" w:rsidRPr="00177644">
      <w:rPr>
        <w:rFonts w:ascii="Calibri" w:hAnsi="Calibri" w:cs="Calibri"/>
        <w:b/>
        <w:bCs/>
        <w:sz w:val="16"/>
        <w:szCs w:val="16"/>
      </w:rPr>
      <w:fldChar w:fldCharType="end"/>
    </w:r>
    <w:r w:rsidR="00177644" w:rsidRPr="00177644">
      <w:rPr>
        <w:rFonts w:ascii="Calibri" w:hAnsi="Calibri" w:cs="Calibri"/>
        <w:sz w:val="16"/>
        <w:szCs w:val="16"/>
      </w:rPr>
      <w:t xml:space="preserve"> of </w:t>
    </w:r>
    <w:r w:rsidR="00177644" w:rsidRPr="00177644">
      <w:rPr>
        <w:rFonts w:ascii="Calibri" w:hAnsi="Calibri" w:cs="Calibri"/>
        <w:b/>
        <w:bCs/>
        <w:sz w:val="16"/>
        <w:szCs w:val="16"/>
      </w:rPr>
      <w:fldChar w:fldCharType="begin"/>
    </w:r>
    <w:r w:rsidR="00177644" w:rsidRPr="00177644">
      <w:rPr>
        <w:rFonts w:ascii="Calibri" w:hAnsi="Calibri" w:cs="Calibri"/>
        <w:b/>
        <w:bCs/>
        <w:sz w:val="16"/>
        <w:szCs w:val="16"/>
      </w:rPr>
      <w:instrText xml:space="preserve"> NUMPAGES  </w:instrText>
    </w:r>
    <w:r w:rsidR="00177644" w:rsidRPr="00177644">
      <w:rPr>
        <w:rFonts w:ascii="Calibri" w:hAnsi="Calibri" w:cs="Calibri"/>
        <w:b/>
        <w:bCs/>
        <w:sz w:val="16"/>
        <w:szCs w:val="16"/>
      </w:rPr>
      <w:fldChar w:fldCharType="separate"/>
    </w:r>
    <w:r w:rsidR="00177644" w:rsidRPr="00177644">
      <w:rPr>
        <w:rFonts w:ascii="Calibri" w:hAnsi="Calibri" w:cs="Calibri"/>
        <w:b/>
        <w:bCs/>
        <w:sz w:val="16"/>
        <w:szCs w:val="16"/>
      </w:rPr>
      <w:t>8</w:t>
    </w:r>
    <w:r w:rsidR="00177644" w:rsidRPr="00177644">
      <w:rPr>
        <w:rFonts w:ascii="Calibri" w:hAnsi="Calibri" w:cs="Calibri"/>
        <w:b/>
        <w:bCs/>
        <w:sz w:val="16"/>
        <w:szCs w:val="16"/>
      </w:rPr>
      <w:fldChar w:fldCharType="end"/>
    </w:r>
    <w:r w:rsidR="00177644" w:rsidRPr="00177644">
      <w:rPr>
        <w:rFonts w:ascii="Calibri" w:hAnsi="Calibri" w:cs="Calibri"/>
        <w:sz w:val="16"/>
        <w:szCs w:val="16"/>
      </w:rPr>
      <w:tab/>
      <w:t xml:space="preserve">22/04/2025 </w:t>
    </w:r>
    <w:r w:rsidR="00177644" w:rsidRPr="00177644">
      <w:rPr>
        <w:rFonts w:ascii="Calibri" w:hAnsi="Calibri" w:cs="Calibri"/>
        <w:b/>
        <w:noProof/>
        <w:color w:val="FF0000"/>
        <w:sz w:val="16"/>
        <w:szCs w:val="16"/>
      </w:rPr>
      <w:drawing>
        <wp:inline distT="0" distB="0" distL="0" distR="0" wp14:anchorId="431276E4" wp14:editId="30DC7280">
          <wp:extent cx="962025" cy="542925"/>
          <wp:effectExtent l="0" t="0" r="0" b="0"/>
          <wp:docPr id="1082841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D1C6" w14:textId="77777777" w:rsidR="0009791A" w:rsidRDefault="0009791A">
      <w:r>
        <w:separator/>
      </w:r>
    </w:p>
  </w:footnote>
  <w:footnote w:type="continuationSeparator" w:id="0">
    <w:p w14:paraId="32ED05A3" w14:textId="77777777" w:rsidR="0009791A" w:rsidRDefault="0009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F4F6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D4D94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062AD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24050D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44B3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5CB78A"/>
    <w:lvl w:ilvl="0">
      <w:start w:val="1"/>
      <w:numFmt w:val="bullet"/>
      <w:lvlText w:val="o"/>
      <w:lvlJc w:val="left"/>
      <w:pPr>
        <w:ind w:left="567" w:hanging="283"/>
      </w:pPr>
      <w:rPr>
        <w:rFonts w:ascii="Courier New" w:hAnsi="Courier New" w:hint="default"/>
      </w:rPr>
    </w:lvl>
  </w:abstractNum>
  <w:abstractNum w:abstractNumId="6" w15:restartNumberingAfterBreak="0">
    <w:nsid w:val="FFFFFF88"/>
    <w:multiLevelType w:val="singleLevel"/>
    <w:tmpl w:val="B086A5E4"/>
    <w:lvl w:ilvl="0">
      <w:start w:val="1"/>
      <w:numFmt w:val="decimal"/>
      <w:lvlText w:val="%1."/>
      <w:lvlJc w:val="left"/>
      <w:pPr>
        <w:ind w:left="567" w:hanging="567"/>
      </w:pPr>
      <w:rPr>
        <w:rFonts w:hint="default"/>
      </w:rPr>
    </w:lvl>
  </w:abstractNum>
  <w:abstractNum w:abstractNumId="7" w15:restartNumberingAfterBreak="0">
    <w:nsid w:val="FFFFFF89"/>
    <w:multiLevelType w:val="singleLevel"/>
    <w:tmpl w:val="765AFEDE"/>
    <w:lvl w:ilvl="0">
      <w:start w:val="1"/>
      <w:numFmt w:val="bullet"/>
      <w:lvlText w:val=""/>
      <w:lvlJc w:val="left"/>
      <w:pPr>
        <w:ind w:left="227" w:hanging="227"/>
      </w:pPr>
      <w:rPr>
        <w:rFonts w:ascii="Symbol" w:hAnsi="Symbol" w:hint="default"/>
      </w:rPr>
    </w:lvl>
  </w:abstractNum>
  <w:abstractNum w:abstractNumId="8" w15:restartNumberingAfterBreak="0">
    <w:nsid w:val="01A003B8"/>
    <w:multiLevelType w:val="hybridMultilevel"/>
    <w:tmpl w:val="F3F21E70"/>
    <w:lvl w:ilvl="0" w:tplc="73D8B22A">
      <w:start w:val="1"/>
      <w:numFmt w:val="bullet"/>
      <w:pStyle w:val="ListBullet"/>
      <w:lvlText w:val=""/>
      <w:lvlJc w:val="left"/>
      <w:pPr>
        <w:ind w:left="644" w:hanging="360"/>
      </w:pPr>
      <w:rPr>
        <w:rFonts w:ascii="Symbol" w:hAnsi="Symbol" w:hint="default"/>
      </w:rPr>
    </w:lvl>
    <w:lvl w:ilvl="1" w:tplc="26D8A98A">
      <w:start w:val="1"/>
      <w:numFmt w:val="bullet"/>
      <w:pStyle w:val="ListBullet2"/>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7447DDB"/>
    <w:multiLevelType w:val="hybridMultilevel"/>
    <w:tmpl w:val="1854B5C0"/>
    <w:lvl w:ilvl="0" w:tplc="0C090001">
      <w:start w:val="1"/>
      <w:numFmt w:val="bullet"/>
      <w:lvlText w:val=""/>
      <w:lvlJc w:val="left"/>
      <w:pPr>
        <w:ind w:left="1080" w:hanging="360"/>
      </w:pPr>
      <w:rPr>
        <w:rFonts w:ascii="Symbol" w:hAnsi="Symbol" w:hint="default"/>
      </w:rPr>
    </w:lvl>
    <w:lvl w:ilvl="1" w:tplc="34A29B28">
      <w:numFmt w:val="bullet"/>
      <w:lvlText w:val="•"/>
      <w:lvlJc w:val="left"/>
      <w:pPr>
        <w:ind w:left="1800" w:hanging="36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A2F5315"/>
    <w:multiLevelType w:val="singleLevel"/>
    <w:tmpl w:val="3A7C1A5E"/>
    <w:lvl w:ilvl="0">
      <w:start w:val="1"/>
      <w:numFmt w:val="none"/>
      <w:lvlText w:val="Penalty:"/>
      <w:legacy w:legacy="1" w:legacySpace="113" w:legacyIndent="1021"/>
      <w:lvlJc w:val="left"/>
      <w:pPr>
        <w:ind w:left="2382" w:hanging="1021"/>
      </w:pPr>
    </w:lvl>
  </w:abstractNum>
  <w:abstractNum w:abstractNumId="11" w15:restartNumberingAfterBreak="0">
    <w:nsid w:val="0C427054"/>
    <w:multiLevelType w:val="singleLevel"/>
    <w:tmpl w:val="3A7C1A5E"/>
    <w:lvl w:ilvl="0">
      <w:start w:val="1"/>
      <w:numFmt w:val="none"/>
      <w:lvlText w:val="Penalty:"/>
      <w:legacy w:legacy="1" w:legacySpace="113" w:legacyIndent="1021"/>
      <w:lvlJc w:val="left"/>
      <w:pPr>
        <w:ind w:left="2382" w:hanging="1021"/>
      </w:pPr>
    </w:lvl>
  </w:abstractNum>
  <w:abstractNum w:abstractNumId="12" w15:restartNumberingAfterBreak="0">
    <w:nsid w:val="0DED6792"/>
    <w:multiLevelType w:val="hybridMultilevel"/>
    <w:tmpl w:val="B91C0AC8"/>
    <w:lvl w:ilvl="0" w:tplc="E6805060">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B62DFB"/>
    <w:multiLevelType w:val="hybridMultilevel"/>
    <w:tmpl w:val="A764353A"/>
    <w:lvl w:ilvl="0" w:tplc="075497C2">
      <w:start w:val="1"/>
      <w:numFmt w:val="bullet"/>
      <w:lvlText w:val="o"/>
      <w:lvlJc w:val="left"/>
      <w:pPr>
        <w:ind w:left="1080" w:hanging="360"/>
      </w:pPr>
      <w:rPr>
        <w:rFonts w:ascii="Courier New" w:hAnsi="Courier New" w:cs="Courier New" w:hint="default"/>
      </w:rPr>
    </w:lvl>
    <w:lvl w:ilvl="1" w:tplc="FFFFFFFF">
      <w:start w:val="1"/>
      <w:numFmt w:val="bullet"/>
      <w:pStyle w:val="MediumShading1-Accent11"/>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75E5874"/>
    <w:multiLevelType w:val="hybridMultilevel"/>
    <w:tmpl w:val="4978E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F861BB"/>
    <w:multiLevelType w:val="hybridMultilevel"/>
    <w:tmpl w:val="04F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DC77FA0"/>
    <w:multiLevelType w:val="hybridMultilevel"/>
    <w:tmpl w:val="08DC2A4A"/>
    <w:lvl w:ilvl="0" w:tplc="CD42DE42">
      <w:start w:val="1"/>
      <w:numFmt w:val="decimal"/>
      <w:lvlText w:val="%1."/>
      <w:lvlJc w:val="left"/>
      <w:pPr>
        <w:ind w:left="720" w:hanging="360"/>
      </w:pPr>
      <w:rPr>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E529C6"/>
    <w:multiLevelType w:val="hybridMultilevel"/>
    <w:tmpl w:val="08DC2A4A"/>
    <w:lvl w:ilvl="0" w:tplc="CD42DE42">
      <w:start w:val="1"/>
      <w:numFmt w:val="decimal"/>
      <w:lvlText w:val="%1."/>
      <w:lvlJc w:val="left"/>
      <w:pPr>
        <w:ind w:left="720" w:hanging="360"/>
      </w:pPr>
      <w:rPr>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91E70F6"/>
    <w:multiLevelType w:val="hybridMultilevel"/>
    <w:tmpl w:val="A6CE9D4E"/>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1" w15:restartNumberingAfterBreak="0">
    <w:nsid w:val="799351DA"/>
    <w:multiLevelType w:val="hybridMultilevel"/>
    <w:tmpl w:val="1E1EB072"/>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D318B4"/>
    <w:multiLevelType w:val="hybridMultilevel"/>
    <w:tmpl w:val="14EAB2EC"/>
    <w:lvl w:ilvl="0" w:tplc="BA8034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1578353">
    <w:abstractNumId w:val="7"/>
  </w:num>
  <w:num w:numId="2" w16cid:durableId="425540662">
    <w:abstractNumId w:val="5"/>
  </w:num>
  <w:num w:numId="3" w16cid:durableId="887228923">
    <w:abstractNumId w:val="13"/>
  </w:num>
  <w:num w:numId="4" w16cid:durableId="118964125">
    <w:abstractNumId w:val="6"/>
  </w:num>
  <w:num w:numId="5" w16cid:durableId="511800269">
    <w:abstractNumId w:val="12"/>
  </w:num>
  <w:num w:numId="6" w16cid:durableId="1388800964">
    <w:abstractNumId w:val="16"/>
  </w:num>
  <w:num w:numId="7" w16cid:durableId="119686592">
    <w:abstractNumId w:val="22"/>
  </w:num>
  <w:num w:numId="8" w16cid:durableId="143284033">
    <w:abstractNumId w:val="20"/>
  </w:num>
  <w:num w:numId="9" w16cid:durableId="762342213">
    <w:abstractNumId w:val="18"/>
  </w:num>
  <w:num w:numId="10" w16cid:durableId="129594948">
    <w:abstractNumId w:val="9"/>
  </w:num>
  <w:num w:numId="11" w16cid:durableId="1353528483">
    <w:abstractNumId w:val="17"/>
  </w:num>
  <w:num w:numId="12" w16cid:durableId="394863843">
    <w:abstractNumId w:val="15"/>
  </w:num>
  <w:num w:numId="13" w16cid:durableId="1591502921">
    <w:abstractNumId w:val="4"/>
  </w:num>
  <w:num w:numId="14" w16cid:durableId="358356154">
    <w:abstractNumId w:val="3"/>
  </w:num>
  <w:num w:numId="15" w16cid:durableId="1268386668">
    <w:abstractNumId w:val="2"/>
  </w:num>
  <w:num w:numId="16" w16cid:durableId="1346321811">
    <w:abstractNumId w:val="1"/>
  </w:num>
  <w:num w:numId="17" w16cid:durableId="1588153389">
    <w:abstractNumId w:val="0"/>
  </w:num>
  <w:num w:numId="18" w16cid:durableId="633947241">
    <w:abstractNumId w:val="19"/>
  </w:num>
  <w:num w:numId="19" w16cid:durableId="956060716">
    <w:abstractNumId w:val="14"/>
  </w:num>
  <w:num w:numId="20" w16cid:durableId="1914461043">
    <w:abstractNumId w:val="21"/>
  </w:num>
  <w:num w:numId="21" w16cid:durableId="127745747">
    <w:abstractNumId w:val="8"/>
  </w:num>
  <w:num w:numId="22" w16cid:durableId="1989749415">
    <w:abstractNumId w:val="10"/>
    <w:lvlOverride w:ilvl="0">
      <w:startOverride w:val="1"/>
    </w:lvlOverride>
  </w:num>
  <w:num w:numId="23" w16cid:durableId="2085032663">
    <w:abstractNumId w:val="1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890"/>
    <w:rsid w:val="00004FC9"/>
    <w:rsid w:val="000109DA"/>
    <w:rsid w:val="00012034"/>
    <w:rsid w:val="00016CE8"/>
    <w:rsid w:val="0002195D"/>
    <w:rsid w:val="00021BC4"/>
    <w:rsid w:val="0002602C"/>
    <w:rsid w:val="00026169"/>
    <w:rsid w:val="00026566"/>
    <w:rsid w:val="00027D17"/>
    <w:rsid w:val="00042874"/>
    <w:rsid w:val="00045491"/>
    <w:rsid w:val="00051048"/>
    <w:rsid w:val="000525EB"/>
    <w:rsid w:val="0005339A"/>
    <w:rsid w:val="00053836"/>
    <w:rsid w:val="00056258"/>
    <w:rsid w:val="00056BB4"/>
    <w:rsid w:val="000570DC"/>
    <w:rsid w:val="00057D48"/>
    <w:rsid w:val="000604C6"/>
    <w:rsid w:val="00063E3C"/>
    <w:rsid w:val="00070B8A"/>
    <w:rsid w:val="00072DDA"/>
    <w:rsid w:val="00073ACC"/>
    <w:rsid w:val="00074524"/>
    <w:rsid w:val="00076196"/>
    <w:rsid w:val="000761CE"/>
    <w:rsid w:val="00076297"/>
    <w:rsid w:val="00076596"/>
    <w:rsid w:val="00077323"/>
    <w:rsid w:val="0008102A"/>
    <w:rsid w:val="00083783"/>
    <w:rsid w:val="00085DB4"/>
    <w:rsid w:val="00085F94"/>
    <w:rsid w:val="00091474"/>
    <w:rsid w:val="00094CB9"/>
    <w:rsid w:val="00094E97"/>
    <w:rsid w:val="0009791A"/>
    <w:rsid w:val="000A0367"/>
    <w:rsid w:val="000A5E25"/>
    <w:rsid w:val="000A5E93"/>
    <w:rsid w:val="000B066B"/>
    <w:rsid w:val="000B3049"/>
    <w:rsid w:val="000B3500"/>
    <w:rsid w:val="000B46D7"/>
    <w:rsid w:val="000B7AC6"/>
    <w:rsid w:val="000C43AB"/>
    <w:rsid w:val="000C5495"/>
    <w:rsid w:val="000C620E"/>
    <w:rsid w:val="000C631B"/>
    <w:rsid w:val="000D197B"/>
    <w:rsid w:val="000D75AD"/>
    <w:rsid w:val="000D780B"/>
    <w:rsid w:val="000E2AC1"/>
    <w:rsid w:val="000E479C"/>
    <w:rsid w:val="000E4E55"/>
    <w:rsid w:val="000E7516"/>
    <w:rsid w:val="000F3B98"/>
    <w:rsid w:val="000F48A7"/>
    <w:rsid w:val="000F4D67"/>
    <w:rsid w:val="000F7656"/>
    <w:rsid w:val="000F7C8A"/>
    <w:rsid w:val="000F7EE6"/>
    <w:rsid w:val="00101C2A"/>
    <w:rsid w:val="00102879"/>
    <w:rsid w:val="001028F7"/>
    <w:rsid w:val="00104BF0"/>
    <w:rsid w:val="00105335"/>
    <w:rsid w:val="00106090"/>
    <w:rsid w:val="001073A8"/>
    <w:rsid w:val="0011071F"/>
    <w:rsid w:val="001123C2"/>
    <w:rsid w:val="0011671C"/>
    <w:rsid w:val="0011799A"/>
    <w:rsid w:val="0012052D"/>
    <w:rsid w:val="00121599"/>
    <w:rsid w:val="001345C4"/>
    <w:rsid w:val="00134668"/>
    <w:rsid w:val="001400A0"/>
    <w:rsid w:val="001404E1"/>
    <w:rsid w:val="001410C5"/>
    <w:rsid w:val="001415A4"/>
    <w:rsid w:val="0014247E"/>
    <w:rsid w:val="00142701"/>
    <w:rsid w:val="00142BB5"/>
    <w:rsid w:val="00143A81"/>
    <w:rsid w:val="00144662"/>
    <w:rsid w:val="00147E99"/>
    <w:rsid w:val="0015167B"/>
    <w:rsid w:val="00156732"/>
    <w:rsid w:val="00156ABA"/>
    <w:rsid w:val="001571E2"/>
    <w:rsid w:val="00162E3F"/>
    <w:rsid w:val="00163EF5"/>
    <w:rsid w:val="00165617"/>
    <w:rsid w:val="001661F4"/>
    <w:rsid w:val="00166318"/>
    <w:rsid w:val="00166A9A"/>
    <w:rsid w:val="00170B38"/>
    <w:rsid w:val="001713F2"/>
    <w:rsid w:val="00172C51"/>
    <w:rsid w:val="00175A02"/>
    <w:rsid w:val="00177644"/>
    <w:rsid w:val="0018218D"/>
    <w:rsid w:val="00182242"/>
    <w:rsid w:val="00187502"/>
    <w:rsid w:val="001876F1"/>
    <w:rsid w:val="001940CD"/>
    <w:rsid w:val="001962B5"/>
    <w:rsid w:val="001976EB"/>
    <w:rsid w:val="001A08F3"/>
    <w:rsid w:val="001A1792"/>
    <w:rsid w:val="001A2E2F"/>
    <w:rsid w:val="001A7362"/>
    <w:rsid w:val="001B3D6B"/>
    <w:rsid w:val="001B3EC0"/>
    <w:rsid w:val="001B48E5"/>
    <w:rsid w:val="001C32FD"/>
    <w:rsid w:val="001C44C9"/>
    <w:rsid w:val="001C5685"/>
    <w:rsid w:val="001C679E"/>
    <w:rsid w:val="001D02FF"/>
    <w:rsid w:val="001D0B24"/>
    <w:rsid w:val="001D3DFF"/>
    <w:rsid w:val="001D549B"/>
    <w:rsid w:val="001D5825"/>
    <w:rsid w:val="001D664B"/>
    <w:rsid w:val="001E09C3"/>
    <w:rsid w:val="001E2177"/>
    <w:rsid w:val="001E2FE7"/>
    <w:rsid w:val="001E341C"/>
    <w:rsid w:val="001E6061"/>
    <w:rsid w:val="001E6557"/>
    <w:rsid w:val="001E69B1"/>
    <w:rsid w:val="001E7049"/>
    <w:rsid w:val="001E7A28"/>
    <w:rsid w:val="001E7A59"/>
    <w:rsid w:val="001F0B63"/>
    <w:rsid w:val="001F2672"/>
    <w:rsid w:val="001F748C"/>
    <w:rsid w:val="00200114"/>
    <w:rsid w:val="002002BE"/>
    <w:rsid w:val="00200E7C"/>
    <w:rsid w:val="00203583"/>
    <w:rsid w:val="00203C0E"/>
    <w:rsid w:val="00206AA5"/>
    <w:rsid w:val="0021000C"/>
    <w:rsid w:val="002113AB"/>
    <w:rsid w:val="0021201D"/>
    <w:rsid w:val="002125FC"/>
    <w:rsid w:val="00215132"/>
    <w:rsid w:val="00215692"/>
    <w:rsid w:val="00216315"/>
    <w:rsid w:val="00216575"/>
    <w:rsid w:val="00223058"/>
    <w:rsid w:val="00232173"/>
    <w:rsid w:val="0023375C"/>
    <w:rsid w:val="002346DF"/>
    <w:rsid w:val="002357DD"/>
    <w:rsid w:val="00235AC4"/>
    <w:rsid w:val="002409AF"/>
    <w:rsid w:val="00241650"/>
    <w:rsid w:val="002419D6"/>
    <w:rsid w:val="0024284B"/>
    <w:rsid w:val="00244620"/>
    <w:rsid w:val="00244FFB"/>
    <w:rsid w:val="00245051"/>
    <w:rsid w:val="00250051"/>
    <w:rsid w:val="00251ADE"/>
    <w:rsid w:val="00252716"/>
    <w:rsid w:val="00252BB4"/>
    <w:rsid w:val="00253C3D"/>
    <w:rsid w:val="00254139"/>
    <w:rsid w:val="00256B7B"/>
    <w:rsid w:val="00257EA5"/>
    <w:rsid w:val="00261CB0"/>
    <w:rsid w:val="00263F6E"/>
    <w:rsid w:val="002645FC"/>
    <w:rsid w:val="002660AE"/>
    <w:rsid w:val="0027226F"/>
    <w:rsid w:val="002724AE"/>
    <w:rsid w:val="00272F87"/>
    <w:rsid w:val="002741B2"/>
    <w:rsid w:val="002749A3"/>
    <w:rsid w:val="00275B66"/>
    <w:rsid w:val="00277303"/>
    <w:rsid w:val="002778E8"/>
    <w:rsid w:val="00277BBA"/>
    <w:rsid w:val="00280380"/>
    <w:rsid w:val="00281804"/>
    <w:rsid w:val="00282D6D"/>
    <w:rsid w:val="002866E2"/>
    <w:rsid w:val="00290F7D"/>
    <w:rsid w:val="00291FC0"/>
    <w:rsid w:val="00292E56"/>
    <w:rsid w:val="00295B41"/>
    <w:rsid w:val="0029688C"/>
    <w:rsid w:val="002A1A06"/>
    <w:rsid w:val="002B1D2A"/>
    <w:rsid w:val="002B4299"/>
    <w:rsid w:val="002B7786"/>
    <w:rsid w:val="002C2208"/>
    <w:rsid w:val="002C472B"/>
    <w:rsid w:val="002C4BAA"/>
    <w:rsid w:val="002C5457"/>
    <w:rsid w:val="002C57A1"/>
    <w:rsid w:val="002C5E44"/>
    <w:rsid w:val="002C740F"/>
    <w:rsid w:val="002D2D9D"/>
    <w:rsid w:val="002D51D9"/>
    <w:rsid w:val="002D5A85"/>
    <w:rsid w:val="002D7870"/>
    <w:rsid w:val="002D79C1"/>
    <w:rsid w:val="002E10C1"/>
    <w:rsid w:val="002E10CE"/>
    <w:rsid w:val="002E4D88"/>
    <w:rsid w:val="002E7E6B"/>
    <w:rsid w:val="002F0305"/>
    <w:rsid w:val="002F1DFF"/>
    <w:rsid w:val="002F3142"/>
    <w:rsid w:val="002F52DE"/>
    <w:rsid w:val="002F5656"/>
    <w:rsid w:val="002F64C1"/>
    <w:rsid w:val="003017A3"/>
    <w:rsid w:val="0030352A"/>
    <w:rsid w:val="00314069"/>
    <w:rsid w:val="003167B2"/>
    <w:rsid w:val="00320369"/>
    <w:rsid w:val="00320449"/>
    <w:rsid w:val="003217AE"/>
    <w:rsid w:val="00321BFF"/>
    <w:rsid w:val="00323116"/>
    <w:rsid w:val="0032465D"/>
    <w:rsid w:val="00326601"/>
    <w:rsid w:val="00330775"/>
    <w:rsid w:val="00332488"/>
    <w:rsid w:val="00332A3B"/>
    <w:rsid w:val="00334AF3"/>
    <w:rsid w:val="00340B2C"/>
    <w:rsid w:val="003410BF"/>
    <w:rsid w:val="00341A26"/>
    <w:rsid w:val="003426EA"/>
    <w:rsid w:val="00344038"/>
    <w:rsid w:val="003523DD"/>
    <w:rsid w:val="00353861"/>
    <w:rsid w:val="003553FB"/>
    <w:rsid w:val="00355FFF"/>
    <w:rsid w:val="00361168"/>
    <w:rsid w:val="00361FD5"/>
    <w:rsid w:val="003644FB"/>
    <w:rsid w:val="00364994"/>
    <w:rsid w:val="0036652E"/>
    <w:rsid w:val="00372BDF"/>
    <w:rsid w:val="00373E0F"/>
    <w:rsid w:val="00375E18"/>
    <w:rsid w:val="0037625F"/>
    <w:rsid w:val="00385D99"/>
    <w:rsid w:val="00386F97"/>
    <w:rsid w:val="0039007E"/>
    <w:rsid w:val="0039052E"/>
    <w:rsid w:val="00393E15"/>
    <w:rsid w:val="00394EC7"/>
    <w:rsid w:val="00395AA9"/>
    <w:rsid w:val="00396556"/>
    <w:rsid w:val="00396AC2"/>
    <w:rsid w:val="003A0BE5"/>
    <w:rsid w:val="003A0D90"/>
    <w:rsid w:val="003A1DE4"/>
    <w:rsid w:val="003A4267"/>
    <w:rsid w:val="003A518B"/>
    <w:rsid w:val="003A788C"/>
    <w:rsid w:val="003B24A5"/>
    <w:rsid w:val="003B29B8"/>
    <w:rsid w:val="003B2AF3"/>
    <w:rsid w:val="003B3662"/>
    <w:rsid w:val="003B36DB"/>
    <w:rsid w:val="003B658D"/>
    <w:rsid w:val="003B6D2B"/>
    <w:rsid w:val="003B74FC"/>
    <w:rsid w:val="003B77CF"/>
    <w:rsid w:val="003C2C28"/>
    <w:rsid w:val="003D01F4"/>
    <w:rsid w:val="003D3776"/>
    <w:rsid w:val="003D3DF1"/>
    <w:rsid w:val="003D68BB"/>
    <w:rsid w:val="003D7405"/>
    <w:rsid w:val="003E18EA"/>
    <w:rsid w:val="003E1A1C"/>
    <w:rsid w:val="003E2034"/>
    <w:rsid w:val="003E227D"/>
    <w:rsid w:val="003E2F79"/>
    <w:rsid w:val="003E3C70"/>
    <w:rsid w:val="003E426E"/>
    <w:rsid w:val="003E49B9"/>
    <w:rsid w:val="003E51D5"/>
    <w:rsid w:val="003F29C9"/>
    <w:rsid w:val="003F5158"/>
    <w:rsid w:val="00400B96"/>
    <w:rsid w:val="00405ADD"/>
    <w:rsid w:val="00405F18"/>
    <w:rsid w:val="00407140"/>
    <w:rsid w:val="00410990"/>
    <w:rsid w:val="0041515A"/>
    <w:rsid w:val="004202AE"/>
    <w:rsid w:val="004220D3"/>
    <w:rsid w:val="00423949"/>
    <w:rsid w:val="00427150"/>
    <w:rsid w:val="00430278"/>
    <w:rsid w:val="004309E3"/>
    <w:rsid w:val="00431F72"/>
    <w:rsid w:val="00434D79"/>
    <w:rsid w:val="004351EC"/>
    <w:rsid w:val="00436109"/>
    <w:rsid w:val="004364E4"/>
    <w:rsid w:val="00437048"/>
    <w:rsid w:val="0044707C"/>
    <w:rsid w:val="00452661"/>
    <w:rsid w:val="004531FE"/>
    <w:rsid w:val="004541F2"/>
    <w:rsid w:val="00454521"/>
    <w:rsid w:val="00460907"/>
    <w:rsid w:val="004658C5"/>
    <w:rsid w:val="00467FB0"/>
    <w:rsid w:val="004749C9"/>
    <w:rsid w:val="0047527F"/>
    <w:rsid w:val="00480063"/>
    <w:rsid w:val="00480EF0"/>
    <w:rsid w:val="004817A7"/>
    <w:rsid w:val="00482BF0"/>
    <w:rsid w:val="00486EF7"/>
    <w:rsid w:val="00490E70"/>
    <w:rsid w:val="00491F12"/>
    <w:rsid w:val="00494B8B"/>
    <w:rsid w:val="00494EAC"/>
    <w:rsid w:val="004A0965"/>
    <w:rsid w:val="004A1030"/>
    <w:rsid w:val="004A315D"/>
    <w:rsid w:val="004A3C21"/>
    <w:rsid w:val="004A4980"/>
    <w:rsid w:val="004A4E5D"/>
    <w:rsid w:val="004A71D7"/>
    <w:rsid w:val="004B2D48"/>
    <w:rsid w:val="004B3C0A"/>
    <w:rsid w:val="004B454C"/>
    <w:rsid w:val="004B5484"/>
    <w:rsid w:val="004B5FDF"/>
    <w:rsid w:val="004C235C"/>
    <w:rsid w:val="004C467F"/>
    <w:rsid w:val="004C52E8"/>
    <w:rsid w:val="004C5B2D"/>
    <w:rsid w:val="004C6896"/>
    <w:rsid w:val="004C6F9B"/>
    <w:rsid w:val="004D0A32"/>
    <w:rsid w:val="004D1FAA"/>
    <w:rsid w:val="004D3FFF"/>
    <w:rsid w:val="004D410C"/>
    <w:rsid w:val="004D6387"/>
    <w:rsid w:val="004E1775"/>
    <w:rsid w:val="004E2755"/>
    <w:rsid w:val="004E44C3"/>
    <w:rsid w:val="004E4CCC"/>
    <w:rsid w:val="004F0460"/>
    <w:rsid w:val="004F072C"/>
    <w:rsid w:val="004F2160"/>
    <w:rsid w:val="004F6E4B"/>
    <w:rsid w:val="00502A85"/>
    <w:rsid w:val="0050443F"/>
    <w:rsid w:val="005054ED"/>
    <w:rsid w:val="00506E9A"/>
    <w:rsid w:val="005072C4"/>
    <w:rsid w:val="005074A4"/>
    <w:rsid w:val="00507ED3"/>
    <w:rsid w:val="0051213B"/>
    <w:rsid w:val="00513752"/>
    <w:rsid w:val="00514986"/>
    <w:rsid w:val="005162E4"/>
    <w:rsid w:val="00516534"/>
    <w:rsid w:val="00517A0A"/>
    <w:rsid w:val="005205BE"/>
    <w:rsid w:val="005255AE"/>
    <w:rsid w:val="00526793"/>
    <w:rsid w:val="005268B2"/>
    <w:rsid w:val="005300F5"/>
    <w:rsid w:val="005305F7"/>
    <w:rsid w:val="00532325"/>
    <w:rsid w:val="005323D2"/>
    <w:rsid w:val="0053491D"/>
    <w:rsid w:val="00537FF8"/>
    <w:rsid w:val="00542B43"/>
    <w:rsid w:val="00543B5F"/>
    <w:rsid w:val="00545B51"/>
    <w:rsid w:val="00547023"/>
    <w:rsid w:val="005525B8"/>
    <w:rsid w:val="00552D40"/>
    <w:rsid w:val="005535E6"/>
    <w:rsid w:val="00554CFE"/>
    <w:rsid w:val="0055787F"/>
    <w:rsid w:val="00560670"/>
    <w:rsid w:val="00563896"/>
    <w:rsid w:val="0056568F"/>
    <w:rsid w:val="0057047F"/>
    <w:rsid w:val="005717C0"/>
    <w:rsid w:val="0057244A"/>
    <w:rsid w:val="00577414"/>
    <w:rsid w:val="00577659"/>
    <w:rsid w:val="0058146B"/>
    <w:rsid w:val="00581AB9"/>
    <w:rsid w:val="00583299"/>
    <w:rsid w:val="00583C9B"/>
    <w:rsid w:val="00585723"/>
    <w:rsid w:val="00586683"/>
    <w:rsid w:val="00587D1A"/>
    <w:rsid w:val="00587F05"/>
    <w:rsid w:val="00590648"/>
    <w:rsid w:val="00591D58"/>
    <w:rsid w:val="00593E88"/>
    <w:rsid w:val="00594E65"/>
    <w:rsid w:val="00594FE9"/>
    <w:rsid w:val="005A46A6"/>
    <w:rsid w:val="005A4BF9"/>
    <w:rsid w:val="005A5273"/>
    <w:rsid w:val="005B02D1"/>
    <w:rsid w:val="005B2105"/>
    <w:rsid w:val="005B24F7"/>
    <w:rsid w:val="005B7496"/>
    <w:rsid w:val="005B7CB2"/>
    <w:rsid w:val="005C4E4E"/>
    <w:rsid w:val="005C53CE"/>
    <w:rsid w:val="005D0E63"/>
    <w:rsid w:val="005D3921"/>
    <w:rsid w:val="005D3AFE"/>
    <w:rsid w:val="005D58A5"/>
    <w:rsid w:val="005D6361"/>
    <w:rsid w:val="005D6DF0"/>
    <w:rsid w:val="005D7419"/>
    <w:rsid w:val="005E05EA"/>
    <w:rsid w:val="005E14C1"/>
    <w:rsid w:val="005E2986"/>
    <w:rsid w:val="005F57AB"/>
    <w:rsid w:val="005F59AD"/>
    <w:rsid w:val="005F6E3C"/>
    <w:rsid w:val="0060112B"/>
    <w:rsid w:val="00602362"/>
    <w:rsid w:val="006032F6"/>
    <w:rsid w:val="00605DFA"/>
    <w:rsid w:val="00606705"/>
    <w:rsid w:val="0060688D"/>
    <w:rsid w:val="00613DC4"/>
    <w:rsid w:val="006165BB"/>
    <w:rsid w:val="00616888"/>
    <w:rsid w:val="006232F3"/>
    <w:rsid w:val="006235A1"/>
    <w:rsid w:val="0062378E"/>
    <w:rsid w:val="00634552"/>
    <w:rsid w:val="00634C00"/>
    <w:rsid w:val="006360A0"/>
    <w:rsid w:val="00637CC9"/>
    <w:rsid w:val="00651D17"/>
    <w:rsid w:val="00652A68"/>
    <w:rsid w:val="00653144"/>
    <w:rsid w:val="00653A3D"/>
    <w:rsid w:val="00653C44"/>
    <w:rsid w:val="006547DD"/>
    <w:rsid w:val="0065797E"/>
    <w:rsid w:val="00660215"/>
    <w:rsid w:val="00660D14"/>
    <w:rsid w:val="00661888"/>
    <w:rsid w:val="00661A89"/>
    <w:rsid w:val="00665620"/>
    <w:rsid w:val="006657E3"/>
    <w:rsid w:val="00666624"/>
    <w:rsid w:val="00670001"/>
    <w:rsid w:val="00670BA4"/>
    <w:rsid w:val="00672241"/>
    <w:rsid w:val="00676749"/>
    <w:rsid w:val="006767F1"/>
    <w:rsid w:val="00677F78"/>
    <w:rsid w:val="00683199"/>
    <w:rsid w:val="0068359B"/>
    <w:rsid w:val="00683EF3"/>
    <w:rsid w:val="00685FD3"/>
    <w:rsid w:val="0068752C"/>
    <w:rsid w:val="00692DAF"/>
    <w:rsid w:val="0069419A"/>
    <w:rsid w:val="00696058"/>
    <w:rsid w:val="006A17A2"/>
    <w:rsid w:val="006A2409"/>
    <w:rsid w:val="006A457B"/>
    <w:rsid w:val="006A4F06"/>
    <w:rsid w:val="006A5466"/>
    <w:rsid w:val="006A7089"/>
    <w:rsid w:val="006B037E"/>
    <w:rsid w:val="006B34B9"/>
    <w:rsid w:val="006B7429"/>
    <w:rsid w:val="006B7E86"/>
    <w:rsid w:val="006C0EBD"/>
    <w:rsid w:val="006C1FE8"/>
    <w:rsid w:val="006C243F"/>
    <w:rsid w:val="006D1CB4"/>
    <w:rsid w:val="006D44B0"/>
    <w:rsid w:val="006D544D"/>
    <w:rsid w:val="006D6AFD"/>
    <w:rsid w:val="006D6FCF"/>
    <w:rsid w:val="006D7841"/>
    <w:rsid w:val="006E1E20"/>
    <w:rsid w:val="006E25CA"/>
    <w:rsid w:val="006E4385"/>
    <w:rsid w:val="006E6870"/>
    <w:rsid w:val="006F165B"/>
    <w:rsid w:val="006F45AE"/>
    <w:rsid w:val="00703515"/>
    <w:rsid w:val="007041B8"/>
    <w:rsid w:val="00707ABD"/>
    <w:rsid w:val="007109A2"/>
    <w:rsid w:val="00710C91"/>
    <w:rsid w:val="00710D20"/>
    <w:rsid w:val="007118EA"/>
    <w:rsid w:val="00713FD1"/>
    <w:rsid w:val="00720D09"/>
    <w:rsid w:val="0072152A"/>
    <w:rsid w:val="00721A6F"/>
    <w:rsid w:val="00723808"/>
    <w:rsid w:val="00724E9E"/>
    <w:rsid w:val="007254CE"/>
    <w:rsid w:val="00726A45"/>
    <w:rsid w:val="00734638"/>
    <w:rsid w:val="00737D7F"/>
    <w:rsid w:val="00740860"/>
    <w:rsid w:val="00741054"/>
    <w:rsid w:val="00746BCE"/>
    <w:rsid w:val="0075088B"/>
    <w:rsid w:val="007519CB"/>
    <w:rsid w:val="00753083"/>
    <w:rsid w:val="007568F4"/>
    <w:rsid w:val="00757433"/>
    <w:rsid w:val="00760A3C"/>
    <w:rsid w:val="0076713F"/>
    <w:rsid w:val="00773CE6"/>
    <w:rsid w:val="007768FC"/>
    <w:rsid w:val="00781129"/>
    <w:rsid w:val="00781F26"/>
    <w:rsid w:val="007822BA"/>
    <w:rsid w:val="0078245C"/>
    <w:rsid w:val="00782F59"/>
    <w:rsid w:val="00787823"/>
    <w:rsid w:val="00791CB0"/>
    <w:rsid w:val="00794C05"/>
    <w:rsid w:val="0079683D"/>
    <w:rsid w:val="00796A2A"/>
    <w:rsid w:val="00796D64"/>
    <w:rsid w:val="007A1435"/>
    <w:rsid w:val="007A19A3"/>
    <w:rsid w:val="007A27D7"/>
    <w:rsid w:val="007A35C6"/>
    <w:rsid w:val="007A53DB"/>
    <w:rsid w:val="007A75BE"/>
    <w:rsid w:val="007A760E"/>
    <w:rsid w:val="007A784A"/>
    <w:rsid w:val="007B48FE"/>
    <w:rsid w:val="007B79C9"/>
    <w:rsid w:val="007B7DF1"/>
    <w:rsid w:val="007C2048"/>
    <w:rsid w:val="007C4C4B"/>
    <w:rsid w:val="007C5993"/>
    <w:rsid w:val="007C6644"/>
    <w:rsid w:val="007D0952"/>
    <w:rsid w:val="007D1B57"/>
    <w:rsid w:val="007D4E02"/>
    <w:rsid w:val="007D519F"/>
    <w:rsid w:val="007E1458"/>
    <w:rsid w:val="007E56E3"/>
    <w:rsid w:val="007E5FA6"/>
    <w:rsid w:val="007F0F87"/>
    <w:rsid w:val="007F24C3"/>
    <w:rsid w:val="007F3330"/>
    <w:rsid w:val="007F4416"/>
    <w:rsid w:val="007F443C"/>
    <w:rsid w:val="007F5D52"/>
    <w:rsid w:val="007F727B"/>
    <w:rsid w:val="00801041"/>
    <w:rsid w:val="00801323"/>
    <w:rsid w:val="008015CE"/>
    <w:rsid w:val="00802C64"/>
    <w:rsid w:val="00803BA6"/>
    <w:rsid w:val="00804326"/>
    <w:rsid w:val="008049A5"/>
    <w:rsid w:val="00810297"/>
    <w:rsid w:val="00810DDD"/>
    <w:rsid w:val="008120E7"/>
    <w:rsid w:val="008132A8"/>
    <w:rsid w:val="008137A7"/>
    <w:rsid w:val="00814E8A"/>
    <w:rsid w:val="0081526B"/>
    <w:rsid w:val="0082137F"/>
    <w:rsid w:val="00822356"/>
    <w:rsid w:val="00822512"/>
    <w:rsid w:val="00822EC1"/>
    <w:rsid w:val="008231B4"/>
    <w:rsid w:val="00823D28"/>
    <w:rsid w:val="008241E8"/>
    <w:rsid w:val="00825180"/>
    <w:rsid w:val="008256C6"/>
    <w:rsid w:val="00826858"/>
    <w:rsid w:val="00830EAC"/>
    <w:rsid w:val="00831D23"/>
    <w:rsid w:val="008338FB"/>
    <w:rsid w:val="00833AF4"/>
    <w:rsid w:val="0084021E"/>
    <w:rsid w:val="0084021F"/>
    <w:rsid w:val="00840B46"/>
    <w:rsid w:val="00840EBA"/>
    <w:rsid w:val="00841217"/>
    <w:rsid w:val="00841300"/>
    <w:rsid w:val="0084158A"/>
    <w:rsid w:val="00842E31"/>
    <w:rsid w:val="008430FB"/>
    <w:rsid w:val="00843E42"/>
    <w:rsid w:val="0084625B"/>
    <w:rsid w:val="00847AC6"/>
    <w:rsid w:val="00847DC1"/>
    <w:rsid w:val="008517D8"/>
    <w:rsid w:val="00852003"/>
    <w:rsid w:val="008526F5"/>
    <w:rsid w:val="00853741"/>
    <w:rsid w:val="008559B0"/>
    <w:rsid w:val="00855DDC"/>
    <w:rsid w:val="00862CE7"/>
    <w:rsid w:val="00863B22"/>
    <w:rsid w:val="0086404F"/>
    <w:rsid w:val="00866B68"/>
    <w:rsid w:val="00867B76"/>
    <w:rsid w:val="008709A7"/>
    <w:rsid w:val="008718D0"/>
    <w:rsid w:val="00872B40"/>
    <w:rsid w:val="00874E31"/>
    <w:rsid w:val="0088021F"/>
    <w:rsid w:val="008805FC"/>
    <w:rsid w:val="00882C9C"/>
    <w:rsid w:val="0088394C"/>
    <w:rsid w:val="00884F70"/>
    <w:rsid w:val="00887AA4"/>
    <w:rsid w:val="00891BA9"/>
    <w:rsid w:val="00891CC2"/>
    <w:rsid w:val="008930E2"/>
    <w:rsid w:val="008A00B3"/>
    <w:rsid w:val="008A0F60"/>
    <w:rsid w:val="008A15A4"/>
    <w:rsid w:val="008A16EF"/>
    <w:rsid w:val="008A1BF2"/>
    <w:rsid w:val="008A59C9"/>
    <w:rsid w:val="008A5DDF"/>
    <w:rsid w:val="008A7C43"/>
    <w:rsid w:val="008A7F58"/>
    <w:rsid w:val="008B464A"/>
    <w:rsid w:val="008B5C96"/>
    <w:rsid w:val="008C17DF"/>
    <w:rsid w:val="008C2B20"/>
    <w:rsid w:val="008C4B44"/>
    <w:rsid w:val="008C545F"/>
    <w:rsid w:val="008C705D"/>
    <w:rsid w:val="008D1276"/>
    <w:rsid w:val="008D236F"/>
    <w:rsid w:val="008D2DD9"/>
    <w:rsid w:val="008D512B"/>
    <w:rsid w:val="008E3836"/>
    <w:rsid w:val="008E5C0F"/>
    <w:rsid w:val="008E7159"/>
    <w:rsid w:val="008E7480"/>
    <w:rsid w:val="008F3AAC"/>
    <w:rsid w:val="009021B4"/>
    <w:rsid w:val="00903417"/>
    <w:rsid w:val="00904386"/>
    <w:rsid w:val="0090458B"/>
    <w:rsid w:val="00905ACE"/>
    <w:rsid w:val="009061A4"/>
    <w:rsid w:val="0091013A"/>
    <w:rsid w:val="0091169D"/>
    <w:rsid w:val="00913B98"/>
    <w:rsid w:val="00913F9D"/>
    <w:rsid w:val="00914F87"/>
    <w:rsid w:val="0092416D"/>
    <w:rsid w:val="009273F3"/>
    <w:rsid w:val="009278DE"/>
    <w:rsid w:val="00930BA2"/>
    <w:rsid w:val="00930E27"/>
    <w:rsid w:val="0093230B"/>
    <w:rsid w:val="00933155"/>
    <w:rsid w:val="00934027"/>
    <w:rsid w:val="00934586"/>
    <w:rsid w:val="009351A0"/>
    <w:rsid w:val="00936307"/>
    <w:rsid w:val="00937A4D"/>
    <w:rsid w:val="009435B6"/>
    <w:rsid w:val="00946533"/>
    <w:rsid w:val="00951388"/>
    <w:rsid w:val="00951D0C"/>
    <w:rsid w:val="00952349"/>
    <w:rsid w:val="00952FFD"/>
    <w:rsid w:val="00955342"/>
    <w:rsid w:val="00955905"/>
    <w:rsid w:val="009578D9"/>
    <w:rsid w:val="00957A0B"/>
    <w:rsid w:val="00957B53"/>
    <w:rsid w:val="009610B1"/>
    <w:rsid w:val="00962391"/>
    <w:rsid w:val="00962E42"/>
    <w:rsid w:val="0096646E"/>
    <w:rsid w:val="0097194D"/>
    <w:rsid w:val="009721DD"/>
    <w:rsid w:val="00975041"/>
    <w:rsid w:val="009759BE"/>
    <w:rsid w:val="0097734E"/>
    <w:rsid w:val="009823CC"/>
    <w:rsid w:val="00982528"/>
    <w:rsid w:val="009830B3"/>
    <w:rsid w:val="0098371D"/>
    <w:rsid w:val="00984D0D"/>
    <w:rsid w:val="00984D90"/>
    <w:rsid w:val="00985932"/>
    <w:rsid w:val="00991C05"/>
    <w:rsid w:val="00996F51"/>
    <w:rsid w:val="009A1CA1"/>
    <w:rsid w:val="009A1F33"/>
    <w:rsid w:val="009A3C89"/>
    <w:rsid w:val="009A5B12"/>
    <w:rsid w:val="009A6CF6"/>
    <w:rsid w:val="009A7597"/>
    <w:rsid w:val="009B19B0"/>
    <w:rsid w:val="009B46CB"/>
    <w:rsid w:val="009B5B83"/>
    <w:rsid w:val="009B72ED"/>
    <w:rsid w:val="009B79B1"/>
    <w:rsid w:val="009C3712"/>
    <w:rsid w:val="009C4624"/>
    <w:rsid w:val="009C55E5"/>
    <w:rsid w:val="009C731A"/>
    <w:rsid w:val="009D04F7"/>
    <w:rsid w:val="009D1EF5"/>
    <w:rsid w:val="009D2A58"/>
    <w:rsid w:val="009D2A5E"/>
    <w:rsid w:val="009D410E"/>
    <w:rsid w:val="009D5472"/>
    <w:rsid w:val="009D71E9"/>
    <w:rsid w:val="009D740A"/>
    <w:rsid w:val="009E14EC"/>
    <w:rsid w:val="009E4A4B"/>
    <w:rsid w:val="009E5C8A"/>
    <w:rsid w:val="009F20C8"/>
    <w:rsid w:val="009F5E31"/>
    <w:rsid w:val="009F5EC8"/>
    <w:rsid w:val="009F649D"/>
    <w:rsid w:val="009F6885"/>
    <w:rsid w:val="00A028B4"/>
    <w:rsid w:val="00A046DB"/>
    <w:rsid w:val="00A060DA"/>
    <w:rsid w:val="00A11714"/>
    <w:rsid w:val="00A117FB"/>
    <w:rsid w:val="00A1349B"/>
    <w:rsid w:val="00A13A72"/>
    <w:rsid w:val="00A14409"/>
    <w:rsid w:val="00A1765A"/>
    <w:rsid w:val="00A249C4"/>
    <w:rsid w:val="00A256CD"/>
    <w:rsid w:val="00A2579C"/>
    <w:rsid w:val="00A25CA7"/>
    <w:rsid w:val="00A270A1"/>
    <w:rsid w:val="00A2715B"/>
    <w:rsid w:val="00A31874"/>
    <w:rsid w:val="00A31FC9"/>
    <w:rsid w:val="00A34D0B"/>
    <w:rsid w:val="00A351E2"/>
    <w:rsid w:val="00A360DD"/>
    <w:rsid w:val="00A366D9"/>
    <w:rsid w:val="00A37DB3"/>
    <w:rsid w:val="00A403E2"/>
    <w:rsid w:val="00A426C9"/>
    <w:rsid w:val="00A43365"/>
    <w:rsid w:val="00A45396"/>
    <w:rsid w:val="00A45DC7"/>
    <w:rsid w:val="00A52DEE"/>
    <w:rsid w:val="00A532BA"/>
    <w:rsid w:val="00A534F6"/>
    <w:rsid w:val="00A54259"/>
    <w:rsid w:val="00A54E4A"/>
    <w:rsid w:val="00A5783C"/>
    <w:rsid w:val="00A66A43"/>
    <w:rsid w:val="00A66DFB"/>
    <w:rsid w:val="00A70B31"/>
    <w:rsid w:val="00A7264F"/>
    <w:rsid w:val="00A74BB6"/>
    <w:rsid w:val="00A7645A"/>
    <w:rsid w:val="00A82042"/>
    <w:rsid w:val="00A82553"/>
    <w:rsid w:val="00A82A21"/>
    <w:rsid w:val="00A8354A"/>
    <w:rsid w:val="00A84E20"/>
    <w:rsid w:val="00A85231"/>
    <w:rsid w:val="00A86E23"/>
    <w:rsid w:val="00A86F78"/>
    <w:rsid w:val="00A86FB5"/>
    <w:rsid w:val="00A87499"/>
    <w:rsid w:val="00AA13AF"/>
    <w:rsid w:val="00AA1748"/>
    <w:rsid w:val="00AA43C3"/>
    <w:rsid w:val="00AA58C1"/>
    <w:rsid w:val="00AA7557"/>
    <w:rsid w:val="00AB033A"/>
    <w:rsid w:val="00AB3260"/>
    <w:rsid w:val="00AB37E2"/>
    <w:rsid w:val="00AB639E"/>
    <w:rsid w:val="00AC215E"/>
    <w:rsid w:val="00AC247E"/>
    <w:rsid w:val="00AC743F"/>
    <w:rsid w:val="00AC75C1"/>
    <w:rsid w:val="00AC7A85"/>
    <w:rsid w:val="00AD0E1B"/>
    <w:rsid w:val="00AD46CB"/>
    <w:rsid w:val="00AD47E4"/>
    <w:rsid w:val="00AE1430"/>
    <w:rsid w:val="00AE2F6B"/>
    <w:rsid w:val="00AE7241"/>
    <w:rsid w:val="00AE72AD"/>
    <w:rsid w:val="00AF155D"/>
    <w:rsid w:val="00AF3BCD"/>
    <w:rsid w:val="00AF4054"/>
    <w:rsid w:val="00AF421F"/>
    <w:rsid w:val="00AF7E0E"/>
    <w:rsid w:val="00B11B5A"/>
    <w:rsid w:val="00B136E7"/>
    <w:rsid w:val="00B141F3"/>
    <w:rsid w:val="00B161FD"/>
    <w:rsid w:val="00B173E6"/>
    <w:rsid w:val="00B17450"/>
    <w:rsid w:val="00B17915"/>
    <w:rsid w:val="00B21294"/>
    <w:rsid w:val="00B229EB"/>
    <w:rsid w:val="00B244E1"/>
    <w:rsid w:val="00B31D6F"/>
    <w:rsid w:val="00B327A1"/>
    <w:rsid w:val="00B333C6"/>
    <w:rsid w:val="00B41096"/>
    <w:rsid w:val="00B41B60"/>
    <w:rsid w:val="00B452FA"/>
    <w:rsid w:val="00B458AC"/>
    <w:rsid w:val="00B4743B"/>
    <w:rsid w:val="00B50374"/>
    <w:rsid w:val="00B53176"/>
    <w:rsid w:val="00B55D04"/>
    <w:rsid w:val="00B62F21"/>
    <w:rsid w:val="00B65962"/>
    <w:rsid w:val="00B67C44"/>
    <w:rsid w:val="00B70DCF"/>
    <w:rsid w:val="00B723AA"/>
    <w:rsid w:val="00B725DE"/>
    <w:rsid w:val="00B72FCF"/>
    <w:rsid w:val="00B734D5"/>
    <w:rsid w:val="00B75E75"/>
    <w:rsid w:val="00B75E79"/>
    <w:rsid w:val="00B77429"/>
    <w:rsid w:val="00B82228"/>
    <w:rsid w:val="00B84415"/>
    <w:rsid w:val="00B84D89"/>
    <w:rsid w:val="00B87489"/>
    <w:rsid w:val="00B87B44"/>
    <w:rsid w:val="00B92092"/>
    <w:rsid w:val="00B924F7"/>
    <w:rsid w:val="00B92C58"/>
    <w:rsid w:val="00B95039"/>
    <w:rsid w:val="00BA08A7"/>
    <w:rsid w:val="00BA49B5"/>
    <w:rsid w:val="00BA4A8F"/>
    <w:rsid w:val="00BA7443"/>
    <w:rsid w:val="00BB04C5"/>
    <w:rsid w:val="00BB3C06"/>
    <w:rsid w:val="00BB4C6B"/>
    <w:rsid w:val="00BB6D59"/>
    <w:rsid w:val="00BB7601"/>
    <w:rsid w:val="00BC0D6A"/>
    <w:rsid w:val="00BC4DB7"/>
    <w:rsid w:val="00BC609D"/>
    <w:rsid w:val="00BC6225"/>
    <w:rsid w:val="00BD0C99"/>
    <w:rsid w:val="00BD1379"/>
    <w:rsid w:val="00BD2280"/>
    <w:rsid w:val="00BD2995"/>
    <w:rsid w:val="00BD32CD"/>
    <w:rsid w:val="00BD3F37"/>
    <w:rsid w:val="00BD7BBE"/>
    <w:rsid w:val="00BE2BC4"/>
    <w:rsid w:val="00BE2F89"/>
    <w:rsid w:val="00BE30F0"/>
    <w:rsid w:val="00BE56A8"/>
    <w:rsid w:val="00BE62DD"/>
    <w:rsid w:val="00BE7898"/>
    <w:rsid w:val="00BF1032"/>
    <w:rsid w:val="00BF7370"/>
    <w:rsid w:val="00C02054"/>
    <w:rsid w:val="00C0229A"/>
    <w:rsid w:val="00C045C5"/>
    <w:rsid w:val="00C0488A"/>
    <w:rsid w:val="00C06163"/>
    <w:rsid w:val="00C07D5D"/>
    <w:rsid w:val="00C11B06"/>
    <w:rsid w:val="00C12287"/>
    <w:rsid w:val="00C128EA"/>
    <w:rsid w:val="00C14946"/>
    <w:rsid w:val="00C14EF9"/>
    <w:rsid w:val="00C16A30"/>
    <w:rsid w:val="00C16DEE"/>
    <w:rsid w:val="00C172C4"/>
    <w:rsid w:val="00C21EAD"/>
    <w:rsid w:val="00C226AA"/>
    <w:rsid w:val="00C24ACF"/>
    <w:rsid w:val="00C25E8D"/>
    <w:rsid w:val="00C27270"/>
    <w:rsid w:val="00C36157"/>
    <w:rsid w:val="00C36352"/>
    <w:rsid w:val="00C40345"/>
    <w:rsid w:val="00C409DA"/>
    <w:rsid w:val="00C41B94"/>
    <w:rsid w:val="00C42CDE"/>
    <w:rsid w:val="00C43867"/>
    <w:rsid w:val="00C442E9"/>
    <w:rsid w:val="00C4488C"/>
    <w:rsid w:val="00C4548A"/>
    <w:rsid w:val="00C462F9"/>
    <w:rsid w:val="00C46BF3"/>
    <w:rsid w:val="00C503C0"/>
    <w:rsid w:val="00C5743D"/>
    <w:rsid w:val="00C63CFD"/>
    <w:rsid w:val="00C64C5E"/>
    <w:rsid w:val="00C66FBA"/>
    <w:rsid w:val="00C66FBE"/>
    <w:rsid w:val="00C67BF6"/>
    <w:rsid w:val="00C71A57"/>
    <w:rsid w:val="00C756C2"/>
    <w:rsid w:val="00C76FD7"/>
    <w:rsid w:val="00C865A5"/>
    <w:rsid w:val="00C900E6"/>
    <w:rsid w:val="00C905C4"/>
    <w:rsid w:val="00C90FB9"/>
    <w:rsid w:val="00C93F7B"/>
    <w:rsid w:val="00C9403A"/>
    <w:rsid w:val="00C94BC4"/>
    <w:rsid w:val="00C95C0F"/>
    <w:rsid w:val="00C95EA5"/>
    <w:rsid w:val="00CA0A18"/>
    <w:rsid w:val="00CA0E17"/>
    <w:rsid w:val="00CA2445"/>
    <w:rsid w:val="00CA27D3"/>
    <w:rsid w:val="00CA76CF"/>
    <w:rsid w:val="00CB002E"/>
    <w:rsid w:val="00CB10FD"/>
    <w:rsid w:val="00CB2493"/>
    <w:rsid w:val="00CB3B1C"/>
    <w:rsid w:val="00CB5BA1"/>
    <w:rsid w:val="00CC18F4"/>
    <w:rsid w:val="00CC1E83"/>
    <w:rsid w:val="00CC2844"/>
    <w:rsid w:val="00CC55AA"/>
    <w:rsid w:val="00CC6F29"/>
    <w:rsid w:val="00CC7A5D"/>
    <w:rsid w:val="00CD0698"/>
    <w:rsid w:val="00CD0C58"/>
    <w:rsid w:val="00CD155E"/>
    <w:rsid w:val="00CD17EC"/>
    <w:rsid w:val="00CD32C8"/>
    <w:rsid w:val="00CD6A22"/>
    <w:rsid w:val="00CD6C72"/>
    <w:rsid w:val="00CD73DB"/>
    <w:rsid w:val="00CE1EE4"/>
    <w:rsid w:val="00CE3AE8"/>
    <w:rsid w:val="00CE400B"/>
    <w:rsid w:val="00CE45BC"/>
    <w:rsid w:val="00CE5DB4"/>
    <w:rsid w:val="00CE77DC"/>
    <w:rsid w:val="00CF06AE"/>
    <w:rsid w:val="00CF2A52"/>
    <w:rsid w:val="00CF2E0A"/>
    <w:rsid w:val="00CF48D3"/>
    <w:rsid w:val="00CF75A8"/>
    <w:rsid w:val="00CF77C1"/>
    <w:rsid w:val="00D00FF3"/>
    <w:rsid w:val="00D023D6"/>
    <w:rsid w:val="00D04EF9"/>
    <w:rsid w:val="00D0566B"/>
    <w:rsid w:val="00D059AB"/>
    <w:rsid w:val="00D07701"/>
    <w:rsid w:val="00D10488"/>
    <w:rsid w:val="00D10686"/>
    <w:rsid w:val="00D11EB9"/>
    <w:rsid w:val="00D15DCD"/>
    <w:rsid w:val="00D15F52"/>
    <w:rsid w:val="00D16F77"/>
    <w:rsid w:val="00D200FF"/>
    <w:rsid w:val="00D202B2"/>
    <w:rsid w:val="00D2057D"/>
    <w:rsid w:val="00D2135B"/>
    <w:rsid w:val="00D22013"/>
    <w:rsid w:val="00D223C0"/>
    <w:rsid w:val="00D229A8"/>
    <w:rsid w:val="00D23546"/>
    <w:rsid w:val="00D23FF4"/>
    <w:rsid w:val="00D250DF"/>
    <w:rsid w:val="00D26636"/>
    <w:rsid w:val="00D2682E"/>
    <w:rsid w:val="00D300D6"/>
    <w:rsid w:val="00D3321C"/>
    <w:rsid w:val="00D35594"/>
    <w:rsid w:val="00D37674"/>
    <w:rsid w:val="00D421D3"/>
    <w:rsid w:val="00D4517C"/>
    <w:rsid w:val="00D45F8D"/>
    <w:rsid w:val="00D509F7"/>
    <w:rsid w:val="00D514AC"/>
    <w:rsid w:val="00D51BE2"/>
    <w:rsid w:val="00D52532"/>
    <w:rsid w:val="00D5549E"/>
    <w:rsid w:val="00D555E1"/>
    <w:rsid w:val="00D5717B"/>
    <w:rsid w:val="00D600D4"/>
    <w:rsid w:val="00D60211"/>
    <w:rsid w:val="00D615C1"/>
    <w:rsid w:val="00D62CE8"/>
    <w:rsid w:val="00D679BD"/>
    <w:rsid w:val="00D67E51"/>
    <w:rsid w:val="00D70010"/>
    <w:rsid w:val="00D75C7F"/>
    <w:rsid w:val="00D77045"/>
    <w:rsid w:val="00D7724F"/>
    <w:rsid w:val="00D7795C"/>
    <w:rsid w:val="00D8393F"/>
    <w:rsid w:val="00D84C36"/>
    <w:rsid w:val="00D864B9"/>
    <w:rsid w:val="00D86D59"/>
    <w:rsid w:val="00D90576"/>
    <w:rsid w:val="00D90E12"/>
    <w:rsid w:val="00D92A39"/>
    <w:rsid w:val="00D92B44"/>
    <w:rsid w:val="00D94445"/>
    <w:rsid w:val="00D955B9"/>
    <w:rsid w:val="00D97655"/>
    <w:rsid w:val="00DA4686"/>
    <w:rsid w:val="00DA4E35"/>
    <w:rsid w:val="00DA6819"/>
    <w:rsid w:val="00DB0B32"/>
    <w:rsid w:val="00DB2922"/>
    <w:rsid w:val="00DB36AE"/>
    <w:rsid w:val="00DB49F2"/>
    <w:rsid w:val="00DB5920"/>
    <w:rsid w:val="00DB5B33"/>
    <w:rsid w:val="00DB68D9"/>
    <w:rsid w:val="00DB7D67"/>
    <w:rsid w:val="00DC0DDF"/>
    <w:rsid w:val="00DC118A"/>
    <w:rsid w:val="00DC45EC"/>
    <w:rsid w:val="00DC557C"/>
    <w:rsid w:val="00DD0B05"/>
    <w:rsid w:val="00DD0FB0"/>
    <w:rsid w:val="00DD1BB2"/>
    <w:rsid w:val="00DD1CCB"/>
    <w:rsid w:val="00DD3E76"/>
    <w:rsid w:val="00DD3F60"/>
    <w:rsid w:val="00DD675E"/>
    <w:rsid w:val="00DE0DEF"/>
    <w:rsid w:val="00DE11BD"/>
    <w:rsid w:val="00DE2E3F"/>
    <w:rsid w:val="00DE4BDB"/>
    <w:rsid w:val="00DF0182"/>
    <w:rsid w:val="00DF0909"/>
    <w:rsid w:val="00DF146D"/>
    <w:rsid w:val="00DF27CE"/>
    <w:rsid w:val="00DF2C61"/>
    <w:rsid w:val="00DF2E94"/>
    <w:rsid w:val="00DF674E"/>
    <w:rsid w:val="00E02519"/>
    <w:rsid w:val="00E04056"/>
    <w:rsid w:val="00E04793"/>
    <w:rsid w:val="00E0486A"/>
    <w:rsid w:val="00E04FC0"/>
    <w:rsid w:val="00E07958"/>
    <w:rsid w:val="00E0799B"/>
    <w:rsid w:val="00E07C63"/>
    <w:rsid w:val="00E13165"/>
    <w:rsid w:val="00E14039"/>
    <w:rsid w:val="00E1793C"/>
    <w:rsid w:val="00E200E3"/>
    <w:rsid w:val="00E216C1"/>
    <w:rsid w:val="00E2223A"/>
    <w:rsid w:val="00E2231B"/>
    <w:rsid w:val="00E22A74"/>
    <w:rsid w:val="00E231E5"/>
    <w:rsid w:val="00E24420"/>
    <w:rsid w:val="00E2778D"/>
    <w:rsid w:val="00E27DDD"/>
    <w:rsid w:val="00E27DFB"/>
    <w:rsid w:val="00E301DF"/>
    <w:rsid w:val="00E3288A"/>
    <w:rsid w:val="00E346F2"/>
    <w:rsid w:val="00E43A9D"/>
    <w:rsid w:val="00E44A60"/>
    <w:rsid w:val="00E46CCB"/>
    <w:rsid w:val="00E52DC5"/>
    <w:rsid w:val="00E53BD3"/>
    <w:rsid w:val="00E55AC6"/>
    <w:rsid w:val="00E55F7C"/>
    <w:rsid w:val="00E60876"/>
    <w:rsid w:val="00E6286C"/>
    <w:rsid w:val="00E63E71"/>
    <w:rsid w:val="00E66FC0"/>
    <w:rsid w:val="00E6723A"/>
    <w:rsid w:val="00E676A6"/>
    <w:rsid w:val="00E713DB"/>
    <w:rsid w:val="00E74A9E"/>
    <w:rsid w:val="00E75A0A"/>
    <w:rsid w:val="00E76DB8"/>
    <w:rsid w:val="00E83C25"/>
    <w:rsid w:val="00E863F3"/>
    <w:rsid w:val="00E8757D"/>
    <w:rsid w:val="00E87DAC"/>
    <w:rsid w:val="00E90248"/>
    <w:rsid w:val="00E902B5"/>
    <w:rsid w:val="00E9250E"/>
    <w:rsid w:val="00E92EE7"/>
    <w:rsid w:val="00E97B40"/>
    <w:rsid w:val="00E97D87"/>
    <w:rsid w:val="00EA061E"/>
    <w:rsid w:val="00EA0D18"/>
    <w:rsid w:val="00EA3E41"/>
    <w:rsid w:val="00EA5EFD"/>
    <w:rsid w:val="00EA7AF9"/>
    <w:rsid w:val="00EB232B"/>
    <w:rsid w:val="00EB3C52"/>
    <w:rsid w:val="00EB49FC"/>
    <w:rsid w:val="00EB7666"/>
    <w:rsid w:val="00EC2E53"/>
    <w:rsid w:val="00EC35B7"/>
    <w:rsid w:val="00EC3FE2"/>
    <w:rsid w:val="00EC664D"/>
    <w:rsid w:val="00EC7554"/>
    <w:rsid w:val="00EC7A6B"/>
    <w:rsid w:val="00ED01EA"/>
    <w:rsid w:val="00ED1FA9"/>
    <w:rsid w:val="00ED293C"/>
    <w:rsid w:val="00ED40A2"/>
    <w:rsid w:val="00ED41CB"/>
    <w:rsid w:val="00ED44BC"/>
    <w:rsid w:val="00ED4518"/>
    <w:rsid w:val="00ED51F3"/>
    <w:rsid w:val="00ED6779"/>
    <w:rsid w:val="00ED6F4C"/>
    <w:rsid w:val="00EE01E3"/>
    <w:rsid w:val="00EE0FA9"/>
    <w:rsid w:val="00EE1AA2"/>
    <w:rsid w:val="00EE201E"/>
    <w:rsid w:val="00EE564C"/>
    <w:rsid w:val="00EE7AA5"/>
    <w:rsid w:val="00EF1025"/>
    <w:rsid w:val="00EF2D8A"/>
    <w:rsid w:val="00EF2F38"/>
    <w:rsid w:val="00EF75DB"/>
    <w:rsid w:val="00F068CE"/>
    <w:rsid w:val="00F069BA"/>
    <w:rsid w:val="00F10F3B"/>
    <w:rsid w:val="00F12DEE"/>
    <w:rsid w:val="00F149B0"/>
    <w:rsid w:val="00F1526F"/>
    <w:rsid w:val="00F16A60"/>
    <w:rsid w:val="00F16A8F"/>
    <w:rsid w:val="00F21EF3"/>
    <w:rsid w:val="00F3056B"/>
    <w:rsid w:val="00F323B5"/>
    <w:rsid w:val="00F33875"/>
    <w:rsid w:val="00F34B43"/>
    <w:rsid w:val="00F360DC"/>
    <w:rsid w:val="00F41658"/>
    <w:rsid w:val="00F43676"/>
    <w:rsid w:val="00F436B1"/>
    <w:rsid w:val="00F44405"/>
    <w:rsid w:val="00F46EF4"/>
    <w:rsid w:val="00F472DF"/>
    <w:rsid w:val="00F509F5"/>
    <w:rsid w:val="00F5259F"/>
    <w:rsid w:val="00F648EF"/>
    <w:rsid w:val="00F651BB"/>
    <w:rsid w:val="00F660D1"/>
    <w:rsid w:val="00F700FB"/>
    <w:rsid w:val="00F7029C"/>
    <w:rsid w:val="00F7443D"/>
    <w:rsid w:val="00F74FDD"/>
    <w:rsid w:val="00F761B4"/>
    <w:rsid w:val="00F7672B"/>
    <w:rsid w:val="00F77AAD"/>
    <w:rsid w:val="00F92AD6"/>
    <w:rsid w:val="00F92BE6"/>
    <w:rsid w:val="00F93311"/>
    <w:rsid w:val="00F96047"/>
    <w:rsid w:val="00F96BA4"/>
    <w:rsid w:val="00FA0F47"/>
    <w:rsid w:val="00FA20FA"/>
    <w:rsid w:val="00FA34EC"/>
    <w:rsid w:val="00FA411C"/>
    <w:rsid w:val="00FA5C47"/>
    <w:rsid w:val="00FB1609"/>
    <w:rsid w:val="00FB19C3"/>
    <w:rsid w:val="00FB3891"/>
    <w:rsid w:val="00FB5603"/>
    <w:rsid w:val="00FB5A94"/>
    <w:rsid w:val="00FC1758"/>
    <w:rsid w:val="00FC45C5"/>
    <w:rsid w:val="00FC489A"/>
    <w:rsid w:val="00FC4D09"/>
    <w:rsid w:val="00FC4FFD"/>
    <w:rsid w:val="00FD09DB"/>
    <w:rsid w:val="00FD1D88"/>
    <w:rsid w:val="00FD2C49"/>
    <w:rsid w:val="00FD65C8"/>
    <w:rsid w:val="00FE041A"/>
    <w:rsid w:val="00FE0EAF"/>
    <w:rsid w:val="00FE1789"/>
    <w:rsid w:val="00FE1FE9"/>
    <w:rsid w:val="00FE2F5A"/>
    <w:rsid w:val="00FE5C22"/>
    <w:rsid w:val="00FF111D"/>
    <w:rsid w:val="00FF13E1"/>
    <w:rsid w:val="00FF2A16"/>
    <w:rsid w:val="00FF33CE"/>
    <w:rsid w:val="00FF3654"/>
    <w:rsid w:val="00FF4019"/>
    <w:rsid w:val="00FF42F8"/>
    <w:rsid w:val="00FF7B6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63AE0"/>
  <w15:chartTrackingRefBased/>
  <w15:docId w15:val="{CF809DD6-9209-435F-934D-F35D30C9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Title" w:uiPriority="10" w:qFormat="1"/>
    <w:lsdException w:name="Subtitle" w:qFormat="1"/>
    <w:lsdException w:name="Hyperlink" w:uiPriority="99" w:qFormat="1"/>
    <w:lsdException w:name="FollowedHyperlink" w:uiPriority="99"/>
    <w:lsdException w:name="Strong" w:uiPriority="22" w:qFormat="1"/>
    <w:lsdException w:name="Emphasis" w:uiPriority="20"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166A9A"/>
    <w:pPr>
      <w:spacing w:before="120" w:after="120"/>
    </w:pPr>
    <w:rPr>
      <w:rFonts w:ascii="Arial" w:hAnsi="Arial"/>
      <w:szCs w:val="24"/>
    </w:rPr>
  </w:style>
  <w:style w:type="paragraph" w:styleId="Heading1">
    <w:name w:val="heading 1"/>
    <w:next w:val="BodyText"/>
    <w:link w:val="Heading1Char"/>
    <w:uiPriority w:val="9"/>
    <w:qFormat/>
    <w:rsid w:val="00166A9A"/>
    <w:pPr>
      <w:keepNext/>
      <w:keepLines/>
      <w:suppressAutoHyphens/>
      <w:spacing w:before="200" w:after="200"/>
      <w:outlineLvl w:val="0"/>
    </w:pPr>
    <w:rPr>
      <w:rFonts w:ascii="Arial" w:hAnsi="Arial" w:cs="Arial"/>
      <w:b/>
      <w:bCs/>
      <w:sz w:val="36"/>
      <w:szCs w:val="36"/>
    </w:rPr>
  </w:style>
  <w:style w:type="paragraph" w:styleId="Heading2">
    <w:name w:val="heading 2"/>
    <w:next w:val="BodyText"/>
    <w:link w:val="Heading2Char"/>
    <w:uiPriority w:val="9"/>
    <w:qFormat/>
    <w:rsid w:val="00166A9A"/>
    <w:pPr>
      <w:keepNext/>
      <w:keepLines/>
      <w:suppressAutoHyphens/>
      <w:spacing w:before="200" w:after="60"/>
      <w:outlineLvl w:val="1"/>
    </w:pPr>
    <w:rPr>
      <w:rFonts w:ascii="Arial" w:hAnsi="Arial" w:cs="Arial"/>
      <w:b/>
      <w:bCs/>
      <w:sz w:val="28"/>
      <w:szCs w:val="32"/>
    </w:rPr>
  </w:style>
  <w:style w:type="paragraph" w:styleId="Heading3">
    <w:name w:val="heading 3"/>
    <w:next w:val="BodyText"/>
    <w:link w:val="Heading3Char"/>
    <w:uiPriority w:val="9"/>
    <w:qFormat/>
    <w:rsid w:val="00506E9A"/>
    <w:pPr>
      <w:keepNext/>
      <w:keepLines/>
      <w:suppressAutoHyphens/>
      <w:spacing w:before="200" w:after="60"/>
      <w:outlineLvl w:val="2"/>
    </w:pPr>
    <w:rPr>
      <w:rFonts w:ascii="Calibri" w:hAnsi="Calibri" w:cs="Arial"/>
      <w:b/>
      <w:bCs/>
      <w:sz w:val="28"/>
      <w:szCs w:val="26"/>
    </w:rPr>
  </w:style>
  <w:style w:type="paragraph" w:styleId="Heading4">
    <w:name w:val="heading 4"/>
    <w:next w:val="BodyText"/>
    <w:link w:val="Heading4Char"/>
    <w:uiPriority w:val="9"/>
    <w:qFormat/>
    <w:rsid w:val="00396AC2"/>
    <w:pPr>
      <w:keepNext/>
      <w:keepLines/>
      <w:suppressAutoHyphens/>
      <w:spacing w:before="200" w:after="200"/>
      <w:outlineLvl w:val="3"/>
    </w:pPr>
    <w:rPr>
      <w:rFonts w:ascii="Calibri" w:hAnsi="Calibri"/>
      <w:b/>
      <w:bCs/>
      <w:sz w:val="24"/>
      <w:szCs w:val="28"/>
    </w:rPr>
  </w:style>
  <w:style w:type="paragraph" w:styleId="Heading5">
    <w:name w:val="heading 5"/>
    <w:next w:val="BodyText"/>
    <w:link w:val="Heading5Char"/>
    <w:uiPriority w:val="9"/>
    <w:qFormat/>
    <w:rsid w:val="00396AC2"/>
    <w:pPr>
      <w:keepNext/>
      <w:keepLines/>
      <w:suppressAutoHyphens/>
      <w:spacing w:before="200" w:after="200"/>
      <w:outlineLvl w:val="4"/>
    </w:pPr>
    <w:rPr>
      <w:rFonts w:ascii="Calibri" w:hAnsi="Calibri"/>
      <w:b/>
      <w:bCs/>
      <w:iCs/>
      <w:szCs w:val="26"/>
    </w:rPr>
  </w:style>
  <w:style w:type="paragraph" w:styleId="Heading6">
    <w:name w:val="heading 6"/>
    <w:basedOn w:val="Normal"/>
    <w:next w:val="Normal"/>
    <w:link w:val="Heading6Char"/>
    <w:qFormat/>
    <w:rsid w:val="00726A45"/>
    <w:pPr>
      <w:spacing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396AC2"/>
    <w:pPr>
      <w:suppressAutoHyphens/>
      <w:spacing w:before="200" w:after="200"/>
    </w:pPr>
    <w:rPr>
      <w:rFonts w:ascii="Calibri" w:hAnsi="Calibri"/>
    </w:rPr>
  </w:style>
  <w:style w:type="character" w:customStyle="1" w:styleId="BodyTextChar">
    <w:name w:val="Body Text Char"/>
    <w:link w:val="BodyText"/>
    <w:rsid w:val="00396AC2"/>
    <w:rPr>
      <w:rFonts w:ascii="Calibri" w:hAnsi="Calibri"/>
      <w:lang w:eastAsia="en-AU"/>
    </w:rPr>
  </w:style>
  <w:style w:type="character" w:customStyle="1" w:styleId="Heading1Char">
    <w:name w:val="Heading 1 Char"/>
    <w:link w:val="Heading1"/>
    <w:uiPriority w:val="9"/>
    <w:rsid w:val="00166A9A"/>
    <w:rPr>
      <w:rFonts w:ascii="Arial" w:hAnsi="Arial" w:cs="Arial"/>
      <w:b/>
      <w:bCs/>
      <w:sz w:val="36"/>
      <w:szCs w:val="36"/>
    </w:rPr>
  </w:style>
  <w:style w:type="character" w:customStyle="1" w:styleId="Heading2Char">
    <w:name w:val="Heading 2 Char"/>
    <w:link w:val="Heading2"/>
    <w:uiPriority w:val="9"/>
    <w:locked/>
    <w:rsid w:val="00166A9A"/>
    <w:rPr>
      <w:rFonts w:ascii="Arial" w:hAnsi="Arial" w:cs="Arial"/>
      <w:b/>
      <w:bCs/>
      <w:sz w:val="28"/>
      <w:szCs w:val="32"/>
    </w:rPr>
  </w:style>
  <w:style w:type="character" w:customStyle="1" w:styleId="Heading3Char">
    <w:name w:val="Heading 3 Char"/>
    <w:link w:val="Heading3"/>
    <w:uiPriority w:val="9"/>
    <w:locked/>
    <w:rsid w:val="00506E9A"/>
    <w:rPr>
      <w:rFonts w:ascii="Calibri" w:hAnsi="Calibri" w:cs="Arial"/>
      <w:b/>
      <w:bCs/>
      <w:sz w:val="28"/>
      <w:szCs w:val="26"/>
      <w:lang w:val="en-AU" w:eastAsia="en-AU"/>
    </w:rPr>
  </w:style>
  <w:style w:type="character" w:customStyle="1" w:styleId="Heading4Char">
    <w:name w:val="Heading 4 Char"/>
    <w:link w:val="Heading4"/>
    <w:uiPriority w:val="9"/>
    <w:locked/>
    <w:rsid w:val="00396AC2"/>
    <w:rPr>
      <w:rFonts w:ascii="Calibri" w:hAnsi="Calibri"/>
      <w:b/>
      <w:bCs/>
      <w:sz w:val="24"/>
      <w:szCs w:val="28"/>
      <w:lang w:eastAsia="en-AU"/>
    </w:rPr>
  </w:style>
  <w:style w:type="character" w:customStyle="1" w:styleId="Heading5Char">
    <w:name w:val="Heading 5 Char"/>
    <w:link w:val="Heading5"/>
    <w:uiPriority w:val="9"/>
    <w:locked/>
    <w:rsid w:val="00396AC2"/>
    <w:rPr>
      <w:rFonts w:ascii="Calibri" w:hAnsi="Calibri"/>
      <w:b/>
      <w:bCs/>
      <w:iCs/>
      <w:szCs w:val="26"/>
      <w:lang w:eastAsia="en-AU"/>
    </w:rPr>
  </w:style>
  <w:style w:type="character" w:customStyle="1" w:styleId="Heading6Char">
    <w:name w:val="Heading 6 Char"/>
    <w:link w:val="Heading6"/>
    <w:rsid w:val="00726A45"/>
    <w:rPr>
      <w:rFonts w:ascii="Cambria" w:eastAsia="MS Mincho" w:hAnsi="Cambria" w:cs="Times New Roman"/>
      <w:b/>
      <w:bCs/>
      <w:sz w:val="22"/>
      <w:szCs w:val="22"/>
      <w:lang w:eastAsia="en-AU"/>
    </w:rPr>
  </w:style>
  <w:style w:type="character" w:styleId="Hyperlink">
    <w:name w:val="Hyperlink"/>
    <w:uiPriority w:val="99"/>
    <w:unhideWhenUsed/>
    <w:qFormat/>
    <w:rsid w:val="00166A9A"/>
    <w:rPr>
      <w:rFonts w:ascii="Arial" w:hAnsi="Arial"/>
      <w:color w:val="0000FF"/>
      <w:sz w:val="20"/>
      <w:u w:val="single"/>
      <w:lang w:val="en-AU"/>
    </w:rPr>
  </w:style>
  <w:style w:type="character" w:styleId="FollowedHyperlink">
    <w:name w:val="FollowedHyperlink"/>
    <w:uiPriority w:val="99"/>
    <w:unhideWhenUsed/>
    <w:rsid w:val="00872B40"/>
    <w:rPr>
      <w:color w:val="800080"/>
      <w:u w:val="single"/>
    </w:rPr>
  </w:style>
  <w:style w:type="paragraph" w:styleId="TOC1">
    <w:name w:val="toc 1"/>
    <w:uiPriority w:val="39"/>
    <w:unhideWhenUsed/>
    <w:rsid w:val="004F0460"/>
    <w:pPr>
      <w:tabs>
        <w:tab w:val="right" w:leader="dot" w:pos="9639"/>
      </w:tabs>
      <w:suppressAutoHyphens/>
      <w:spacing w:before="60" w:after="60"/>
    </w:pPr>
    <w:rPr>
      <w:rFonts w:ascii="Calibri" w:hAnsi="Calibri"/>
      <w:b/>
      <w:lang w:eastAsia="en-US"/>
    </w:rPr>
  </w:style>
  <w:style w:type="paragraph" w:styleId="TOC2">
    <w:name w:val="toc 2"/>
    <w:uiPriority w:val="39"/>
    <w:unhideWhenUsed/>
    <w:rsid w:val="004F0460"/>
    <w:pPr>
      <w:tabs>
        <w:tab w:val="right" w:leader="dot" w:pos="9639"/>
      </w:tabs>
      <w:suppressAutoHyphens/>
      <w:spacing w:before="60" w:after="60"/>
      <w:ind w:left="284"/>
    </w:pPr>
    <w:rPr>
      <w:rFonts w:ascii="Calibri" w:hAnsi="Calibri"/>
      <w:lang w:eastAsia="en-US"/>
    </w:rPr>
  </w:style>
  <w:style w:type="paragraph" w:styleId="TOC3">
    <w:name w:val="toc 3"/>
    <w:basedOn w:val="TOC2"/>
    <w:semiHidden/>
    <w:rsid w:val="004F0460"/>
    <w:pPr>
      <w:ind w:left="567"/>
    </w:pPr>
  </w:style>
  <w:style w:type="paragraph" w:styleId="Header">
    <w:name w:val="header"/>
    <w:link w:val="HeaderChar"/>
    <w:uiPriority w:val="99"/>
    <w:rsid w:val="00B21294"/>
    <w:pPr>
      <w:tabs>
        <w:tab w:val="right" w:pos="9639"/>
      </w:tabs>
      <w:suppressAutoHyphens/>
    </w:pPr>
    <w:rPr>
      <w:rFonts w:ascii="Calibri" w:hAnsi="Calibri"/>
      <w:sz w:val="16"/>
      <w:szCs w:val="24"/>
    </w:rPr>
  </w:style>
  <w:style w:type="character" w:customStyle="1" w:styleId="HeaderChar">
    <w:name w:val="Header Char"/>
    <w:link w:val="Header"/>
    <w:uiPriority w:val="99"/>
    <w:rsid w:val="008231B4"/>
    <w:rPr>
      <w:rFonts w:ascii="Calibri" w:hAnsi="Calibri"/>
      <w:sz w:val="16"/>
      <w:szCs w:val="24"/>
      <w:lang w:eastAsia="en-AU"/>
    </w:rPr>
  </w:style>
  <w:style w:type="paragraph" w:styleId="Footer">
    <w:name w:val="footer"/>
    <w:link w:val="FooterChar"/>
    <w:uiPriority w:val="99"/>
    <w:rsid w:val="00D514AC"/>
    <w:pPr>
      <w:tabs>
        <w:tab w:val="center" w:pos="5387"/>
        <w:tab w:val="right" w:pos="9639"/>
      </w:tabs>
      <w:suppressAutoHyphens/>
    </w:pPr>
    <w:rPr>
      <w:rFonts w:ascii="Arial" w:hAnsi="Arial"/>
      <w:sz w:val="16"/>
      <w:szCs w:val="16"/>
    </w:rPr>
  </w:style>
  <w:style w:type="character" w:customStyle="1" w:styleId="FooterChar">
    <w:name w:val="Footer Char"/>
    <w:link w:val="Footer"/>
    <w:uiPriority w:val="99"/>
    <w:rsid w:val="00D514AC"/>
    <w:rPr>
      <w:rFonts w:ascii="Arial" w:hAnsi="Arial"/>
      <w:sz w:val="16"/>
      <w:szCs w:val="16"/>
    </w:rPr>
  </w:style>
  <w:style w:type="paragraph" w:styleId="Title">
    <w:name w:val="Title"/>
    <w:next w:val="BodyText"/>
    <w:link w:val="TitleChar"/>
    <w:uiPriority w:val="10"/>
    <w:qFormat/>
    <w:rsid w:val="009A6CF6"/>
    <w:pPr>
      <w:keepNext/>
      <w:keepLines/>
      <w:suppressAutoHyphens/>
      <w:spacing w:after="200"/>
      <w:outlineLvl w:val="0"/>
    </w:pPr>
    <w:rPr>
      <w:rFonts w:ascii="Calibri" w:hAnsi="Calibri" w:cs="Arial"/>
      <w:b/>
      <w:bCs/>
      <w:sz w:val="40"/>
      <w:szCs w:val="40"/>
    </w:rPr>
  </w:style>
  <w:style w:type="character" w:customStyle="1" w:styleId="TitleChar">
    <w:name w:val="Title Char"/>
    <w:link w:val="Title"/>
    <w:uiPriority w:val="10"/>
    <w:rsid w:val="008231B4"/>
    <w:rPr>
      <w:rFonts w:ascii="Calibri" w:hAnsi="Calibri" w:cs="Arial"/>
      <w:b/>
      <w:bCs/>
      <w:sz w:val="40"/>
      <w:szCs w:val="40"/>
      <w:lang w:eastAsia="en-AU"/>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96646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ListBullet">
    <w:name w:val="List Bullet"/>
    <w:basedOn w:val="ListBullet2"/>
    <w:uiPriority w:val="99"/>
    <w:rsid w:val="00166A9A"/>
    <w:pPr>
      <w:numPr>
        <w:ilvl w:val="0"/>
      </w:numPr>
      <w:ind w:left="426" w:hanging="426"/>
    </w:pPr>
  </w:style>
  <w:style w:type="paragraph" w:styleId="ListBullet2">
    <w:name w:val="List Bullet 2"/>
    <w:rsid w:val="00166A9A"/>
    <w:pPr>
      <w:numPr>
        <w:ilvl w:val="1"/>
        <w:numId w:val="21"/>
      </w:numPr>
      <w:suppressAutoHyphens/>
      <w:ind w:hanging="938"/>
    </w:pPr>
    <w:rPr>
      <w:rFonts w:ascii="Arial" w:hAnsi="Arial"/>
      <w:szCs w:val="24"/>
    </w:rPr>
  </w:style>
  <w:style w:type="paragraph" w:styleId="ListNumber">
    <w:name w:val="List Number"/>
    <w:basedOn w:val="ListParagraph"/>
    <w:rsid w:val="00166A9A"/>
    <w:pPr>
      <w:numPr>
        <w:numId w:val="5"/>
      </w:numPr>
      <w:spacing w:before="60" w:after="40"/>
      <w:ind w:left="426" w:hanging="426"/>
    </w:pPr>
    <w:rPr>
      <w:rFonts w:ascii="Arial" w:hAnsi="Arial" w:cs="Arial"/>
      <w:b/>
      <w:sz w:val="20"/>
      <w:szCs w:val="18"/>
    </w:rPr>
  </w:style>
  <w:style w:type="paragraph" w:styleId="ListNumber2">
    <w:name w:val="List Number 2"/>
    <w:rsid w:val="00853741"/>
    <w:rPr>
      <w:rFonts w:ascii="Calibri" w:hAnsi="Calibri"/>
      <w:szCs w:val="24"/>
    </w:rPr>
  </w:style>
  <w:style w:type="paragraph" w:styleId="ListNumber3">
    <w:name w:val="List Number 3"/>
    <w:basedOn w:val="Normal"/>
    <w:rsid w:val="00375E18"/>
    <w:pPr>
      <w:contextualSpacing/>
    </w:pPr>
  </w:style>
  <w:style w:type="paragraph" w:styleId="DocumentMap">
    <w:name w:val="Document Map"/>
    <w:basedOn w:val="Normal"/>
    <w:link w:val="DocumentMapChar"/>
    <w:uiPriority w:val="99"/>
    <w:rsid w:val="004F0460"/>
    <w:rPr>
      <w:rFonts w:ascii="Lucida Grande" w:hAnsi="Lucida Grande" w:cs="Lucida Grande"/>
      <w:sz w:val="24"/>
    </w:rPr>
  </w:style>
  <w:style w:type="character" w:customStyle="1" w:styleId="DocumentMapChar">
    <w:name w:val="Document Map Char"/>
    <w:link w:val="DocumentMap"/>
    <w:uiPriority w:val="99"/>
    <w:rsid w:val="004F0460"/>
    <w:rPr>
      <w:rFonts w:ascii="Lucida Grande" w:hAnsi="Lucida Grande" w:cs="Lucida Grande"/>
      <w:sz w:val="24"/>
      <w:szCs w:val="24"/>
      <w:lang w:eastAsia="en-AU"/>
    </w:rPr>
  </w:style>
  <w:style w:type="character" w:styleId="Strong">
    <w:name w:val="Strong"/>
    <w:uiPriority w:val="22"/>
    <w:qFormat/>
    <w:rsid w:val="00C95C0F"/>
    <w:rPr>
      <w:b/>
      <w:bCs/>
    </w:rPr>
  </w:style>
  <w:style w:type="character" w:styleId="Emphasis">
    <w:name w:val="Emphasis"/>
    <w:uiPriority w:val="20"/>
    <w:qFormat/>
    <w:rsid w:val="007E5FA6"/>
    <w:rPr>
      <w:i/>
      <w:iCs/>
    </w:rPr>
  </w:style>
  <w:style w:type="paragraph" w:styleId="FootnoteText">
    <w:name w:val="footnote text"/>
    <w:link w:val="FootnoteTextChar"/>
    <w:uiPriority w:val="99"/>
    <w:unhideWhenUsed/>
    <w:rsid w:val="002F52DE"/>
    <w:pPr>
      <w:keepLines/>
      <w:suppressAutoHyphens/>
      <w:spacing w:before="60" w:after="60"/>
      <w:ind w:left="227" w:hanging="227"/>
    </w:pPr>
    <w:rPr>
      <w:rFonts w:ascii="Calibri" w:eastAsia="MS Mincho" w:hAnsi="Calibri"/>
      <w:sz w:val="18"/>
      <w:szCs w:val="24"/>
      <w:lang w:eastAsia="en-US"/>
    </w:rPr>
  </w:style>
  <w:style w:type="character" w:customStyle="1" w:styleId="FootnoteTextChar">
    <w:name w:val="Footnote Text Char"/>
    <w:link w:val="FootnoteText"/>
    <w:uiPriority w:val="99"/>
    <w:rsid w:val="002F52DE"/>
    <w:rPr>
      <w:rFonts w:ascii="Calibri" w:eastAsia="MS Mincho" w:hAnsi="Calibri"/>
      <w:sz w:val="18"/>
      <w:szCs w:val="24"/>
      <w:lang w:val="en-AU"/>
    </w:rPr>
  </w:style>
  <w:style w:type="character" w:styleId="FootnoteReference">
    <w:name w:val="footnote reference"/>
    <w:uiPriority w:val="99"/>
    <w:unhideWhenUsed/>
    <w:rsid w:val="008231B4"/>
    <w:rPr>
      <w:rFonts w:ascii="Calibri" w:hAnsi="Calibri"/>
      <w:sz w:val="20"/>
      <w:vertAlign w:val="superscript"/>
    </w:rPr>
  </w:style>
  <w:style w:type="paragraph" w:customStyle="1" w:styleId="MediumShading1-Accent11">
    <w:name w:val="Medium Shading 1 - Accent 11"/>
    <w:basedOn w:val="Normal"/>
    <w:uiPriority w:val="99"/>
    <w:qFormat/>
    <w:rsid w:val="008231B4"/>
    <w:pPr>
      <w:keepNext/>
      <w:numPr>
        <w:ilvl w:val="1"/>
        <w:numId w:val="3"/>
      </w:numPr>
      <w:suppressAutoHyphens/>
      <w:spacing w:before="160" w:after="160"/>
      <w:contextualSpacing/>
      <w:outlineLvl w:val="1"/>
    </w:pPr>
    <w:rPr>
      <w:rFonts w:eastAsia="MS Mincho"/>
      <w:sz w:val="24"/>
      <w:lang w:val="en-US" w:eastAsia="en-US"/>
    </w:rPr>
  </w:style>
  <w:style w:type="character" w:customStyle="1" w:styleId="BoldItalic">
    <w:name w:val="Bold Italic"/>
    <w:qFormat/>
    <w:rsid w:val="00982528"/>
    <w:rPr>
      <w:b/>
      <w:i/>
    </w:rPr>
  </w:style>
  <w:style w:type="paragraph" w:customStyle="1" w:styleId="Bodyindent1">
    <w:name w:val="Body indent 1"/>
    <w:basedOn w:val="BodyText"/>
    <w:link w:val="Bodyindent1Char"/>
    <w:qFormat/>
    <w:rsid w:val="006032F6"/>
    <w:pPr>
      <w:ind w:left="567" w:hanging="567"/>
    </w:pPr>
  </w:style>
  <w:style w:type="character" w:customStyle="1" w:styleId="Bodyindent1Char">
    <w:name w:val="Body indent 1 Char"/>
    <w:link w:val="Bodyindent1"/>
    <w:rsid w:val="006032F6"/>
    <w:rPr>
      <w:rFonts w:ascii="Calibri" w:hAnsi="Calibri"/>
      <w:lang w:eastAsia="en-AU"/>
    </w:rPr>
  </w:style>
  <w:style w:type="paragraph" w:customStyle="1" w:styleId="Bodyindent1A">
    <w:name w:val="Body indent 1A"/>
    <w:basedOn w:val="BodyText"/>
    <w:link w:val="Bodyindent1AChar"/>
    <w:qFormat/>
    <w:rsid w:val="002E10C1"/>
    <w:pPr>
      <w:ind w:left="567"/>
    </w:pPr>
  </w:style>
  <w:style w:type="character" w:customStyle="1" w:styleId="Bodyindent1AChar">
    <w:name w:val="Body indent 1A Char"/>
    <w:link w:val="Bodyindent1A"/>
    <w:rsid w:val="002E10C1"/>
    <w:rPr>
      <w:rFonts w:ascii="Calibri" w:hAnsi="Calibri"/>
      <w:lang w:eastAsia="en-AU"/>
    </w:rPr>
  </w:style>
  <w:style w:type="character" w:customStyle="1" w:styleId="Underline">
    <w:name w:val="Underline"/>
    <w:uiPriority w:val="1"/>
    <w:qFormat/>
    <w:rsid w:val="007519CB"/>
    <w:rPr>
      <w:u w:val="single"/>
    </w:rPr>
  </w:style>
  <w:style w:type="character" w:styleId="CommentReference">
    <w:name w:val="annotation reference"/>
    <w:rsid w:val="00FD09DB"/>
    <w:rPr>
      <w:sz w:val="18"/>
      <w:szCs w:val="18"/>
    </w:rPr>
  </w:style>
  <w:style w:type="paragraph" w:styleId="CommentText">
    <w:name w:val="annotation text"/>
    <w:basedOn w:val="Normal"/>
    <w:link w:val="CommentTextChar"/>
    <w:rsid w:val="00FD09DB"/>
    <w:rPr>
      <w:sz w:val="24"/>
    </w:rPr>
  </w:style>
  <w:style w:type="character" w:customStyle="1" w:styleId="CommentTextChar">
    <w:name w:val="Comment Text Char"/>
    <w:link w:val="CommentText"/>
    <w:rsid w:val="00FD09DB"/>
    <w:rPr>
      <w:rFonts w:ascii="Cambria" w:hAnsi="Cambria"/>
      <w:sz w:val="24"/>
      <w:szCs w:val="24"/>
      <w:lang w:eastAsia="en-AU"/>
    </w:rPr>
  </w:style>
  <w:style w:type="paragraph" w:styleId="CommentSubject">
    <w:name w:val="annotation subject"/>
    <w:basedOn w:val="CommentText"/>
    <w:next w:val="CommentText"/>
    <w:link w:val="CommentSubjectChar"/>
    <w:rsid w:val="00FD09DB"/>
    <w:rPr>
      <w:b/>
      <w:bCs/>
      <w:sz w:val="20"/>
      <w:szCs w:val="20"/>
    </w:rPr>
  </w:style>
  <w:style w:type="character" w:customStyle="1" w:styleId="CommentSubjectChar">
    <w:name w:val="Comment Subject Char"/>
    <w:link w:val="CommentSubject"/>
    <w:rsid w:val="00FD09DB"/>
    <w:rPr>
      <w:rFonts w:ascii="Cambria" w:hAnsi="Cambria"/>
      <w:b/>
      <w:bCs/>
      <w:sz w:val="24"/>
      <w:szCs w:val="24"/>
      <w:lang w:eastAsia="en-AU"/>
    </w:rPr>
  </w:style>
  <w:style w:type="paragraph" w:customStyle="1" w:styleId="ColorfulShading-Accent11">
    <w:name w:val="Colorful Shading - Accent 11"/>
    <w:hidden/>
    <w:uiPriority w:val="99"/>
    <w:semiHidden/>
    <w:rsid w:val="00FD09DB"/>
    <w:rPr>
      <w:rFonts w:ascii="Cambria" w:hAnsi="Cambria"/>
      <w:szCs w:val="24"/>
    </w:rPr>
  </w:style>
  <w:style w:type="paragraph" w:styleId="BalloonText">
    <w:name w:val="Balloon Text"/>
    <w:basedOn w:val="Normal"/>
    <w:link w:val="BalloonTextChar"/>
    <w:rsid w:val="00FD09DB"/>
    <w:pPr>
      <w:spacing w:before="0" w:after="0"/>
    </w:pPr>
    <w:rPr>
      <w:rFonts w:ascii="Lucida Grande" w:hAnsi="Lucida Grande" w:cs="Lucida Grande"/>
      <w:sz w:val="18"/>
      <w:szCs w:val="18"/>
    </w:rPr>
  </w:style>
  <w:style w:type="character" w:customStyle="1" w:styleId="BalloonTextChar">
    <w:name w:val="Balloon Text Char"/>
    <w:link w:val="BalloonText"/>
    <w:rsid w:val="00FD09DB"/>
    <w:rPr>
      <w:rFonts w:ascii="Lucida Grande" w:hAnsi="Lucida Grande" w:cs="Lucida Grande"/>
      <w:sz w:val="18"/>
      <w:szCs w:val="18"/>
      <w:lang w:eastAsia="en-AU"/>
    </w:rPr>
  </w:style>
  <w:style w:type="paragraph" w:styleId="TOC4">
    <w:name w:val="toc 4"/>
    <w:basedOn w:val="Normal"/>
    <w:next w:val="Normal"/>
    <w:autoRedefine/>
    <w:rsid w:val="00A270A1"/>
    <w:pPr>
      <w:ind w:left="600"/>
    </w:pPr>
  </w:style>
  <w:style w:type="paragraph" w:customStyle="1" w:styleId="Bodyindent2">
    <w:name w:val="Body indent 2"/>
    <w:basedOn w:val="BodyText"/>
    <w:link w:val="Bodyindent2Char"/>
    <w:qFormat/>
    <w:rsid w:val="0057244A"/>
    <w:pPr>
      <w:tabs>
        <w:tab w:val="left" w:pos="567"/>
      </w:tabs>
      <w:ind w:left="964" w:hanging="397"/>
      <w:contextualSpacing/>
    </w:pPr>
  </w:style>
  <w:style w:type="character" w:customStyle="1" w:styleId="Bodyindent2Char">
    <w:name w:val="Body indent 2 Char"/>
    <w:link w:val="Bodyindent2"/>
    <w:rsid w:val="0057244A"/>
    <w:rPr>
      <w:rFonts w:ascii="Calibri" w:hAnsi="Calibri"/>
      <w:lang w:eastAsia="en-AU"/>
    </w:rPr>
  </w:style>
  <w:style w:type="paragraph" w:customStyle="1" w:styleId="Bodyindent3">
    <w:name w:val="Body indent 3"/>
    <w:basedOn w:val="BodyText"/>
    <w:link w:val="Bodyindent3Char"/>
    <w:qFormat/>
    <w:rsid w:val="00D059AB"/>
    <w:pPr>
      <w:ind w:left="1361" w:hanging="397"/>
      <w:contextualSpacing/>
    </w:pPr>
  </w:style>
  <w:style w:type="character" w:customStyle="1" w:styleId="Bodyindent3Char">
    <w:name w:val="Body indent 3 Char"/>
    <w:link w:val="Bodyindent3"/>
    <w:rsid w:val="00D059AB"/>
    <w:rPr>
      <w:rFonts w:ascii="Calibri" w:hAnsi="Calibri"/>
      <w:lang w:eastAsia="en-AU"/>
    </w:rPr>
  </w:style>
  <w:style w:type="paragraph" w:customStyle="1" w:styleId="Bodyindent1unspaced">
    <w:name w:val="Body indent 1 unspaced"/>
    <w:basedOn w:val="Bodyindent1"/>
    <w:link w:val="Bodyindent1unspacedChar"/>
    <w:qFormat/>
    <w:rsid w:val="00D7795C"/>
    <w:pPr>
      <w:contextualSpacing/>
    </w:pPr>
  </w:style>
  <w:style w:type="character" w:customStyle="1" w:styleId="Bodyindent1unspacedChar">
    <w:name w:val="Body indent 1 unspaced Char"/>
    <w:link w:val="Bodyindent1unspaced"/>
    <w:rsid w:val="00D7795C"/>
    <w:rPr>
      <w:rFonts w:ascii="Calibri" w:hAnsi="Calibri"/>
      <w:lang w:eastAsia="en-AU"/>
    </w:rPr>
  </w:style>
  <w:style w:type="paragraph" w:styleId="TOC5">
    <w:name w:val="toc 5"/>
    <w:basedOn w:val="Normal"/>
    <w:next w:val="Normal"/>
    <w:autoRedefine/>
    <w:rsid w:val="00A270A1"/>
    <w:pPr>
      <w:ind w:left="800"/>
    </w:pPr>
  </w:style>
  <w:style w:type="paragraph" w:styleId="TOC6">
    <w:name w:val="toc 6"/>
    <w:basedOn w:val="Normal"/>
    <w:next w:val="Normal"/>
    <w:autoRedefine/>
    <w:rsid w:val="00A270A1"/>
    <w:pPr>
      <w:ind w:left="1000"/>
    </w:pPr>
  </w:style>
  <w:style w:type="paragraph" w:styleId="TOC7">
    <w:name w:val="toc 7"/>
    <w:basedOn w:val="Normal"/>
    <w:next w:val="Normal"/>
    <w:autoRedefine/>
    <w:rsid w:val="00A270A1"/>
    <w:pPr>
      <w:ind w:left="1200"/>
    </w:pPr>
  </w:style>
  <w:style w:type="paragraph" w:styleId="TOC8">
    <w:name w:val="toc 8"/>
    <w:basedOn w:val="Normal"/>
    <w:next w:val="Normal"/>
    <w:autoRedefine/>
    <w:rsid w:val="00A270A1"/>
    <w:pPr>
      <w:ind w:left="1400"/>
    </w:pPr>
  </w:style>
  <w:style w:type="paragraph" w:styleId="TOC9">
    <w:name w:val="toc 9"/>
    <w:basedOn w:val="Normal"/>
    <w:next w:val="Normal"/>
    <w:autoRedefine/>
    <w:rsid w:val="00A270A1"/>
    <w:pPr>
      <w:ind w:left="1600"/>
    </w:pPr>
  </w:style>
  <w:style w:type="paragraph" w:customStyle="1" w:styleId="TableText">
    <w:name w:val="Table Text"/>
    <w:basedOn w:val="BodyText"/>
    <w:link w:val="TableTextChar"/>
    <w:qFormat/>
    <w:rsid w:val="004A0965"/>
    <w:pPr>
      <w:tabs>
        <w:tab w:val="left" w:pos="567"/>
      </w:tabs>
      <w:spacing w:before="80" w:after="80"/>
    </w:pPr>
  </w:style>
  <w:style w:type="character" w:customStyle="1" w:styleId="TableTextChar">
    <w:name w:val="Table Text Char"/>
    <w:link w:val="TableText"/>
    <w:rsid w:val="004A0965"/>
    <w:rPr>
      <w:rFonts w:ascii="Calibri" w:hAnsi="Calibri"/>
      <w:lang w:eastAsia="en-AU"/>
    </w:rPr>
  </w:style>
  <w:style w:type="paragraph" w:customStyle="1" w:styleId="Spacerpara">
    <w:name w:val="Spacer para"/>
    <w:link w:val="SpacerparaChar"/>
    <w:qFormat/>
    <w:rsid w:val="00094E97"/>
    <w:rPr>
      <w:rFonts w:ascii="Calibri" w:hAnsi="Calibri"/>
    </w:rPr>
  </w:style>
  <w:style w:type="character" w:customStyle="1" w:styleId="SpacerparaChar">
    <w:name w:val="Spacer para Char"/>
    <w:link w:val="Spacerpara"/>
    <w:rsid w:val="00094E97"/>
    <w:rPr>
      <w:rFonts w:ascii="Calibri" w:hAnsi="Calibri"/>
      <w:lang w:eastAsia="en-AU"/>
    </w:rPr>
  </w:style>
  <w:style w:type="paragraph" w:styleId="List">
    <w:name w:val="List"/>
    <w:basedOn w:val="Normal"/>
    <w:rsid w:val="00726A45"/>
    <w:pPr>
      <w:ind w:left="283" w:hanging="283"/>
      <w:contextualSpacing/>
    </w:pPr>
  </w:style>
  <w:style w:type="paragraph" w:styleId="List2">
    <w:name w:val="List 2"/>
    <w:basedOn w:val="Normal"/>
    <w:rsid w:val="00726A45"/>
    <w:pPr>
      <w:ind w:left="566" w:hanging="283"/>
      <w:contextualSpacing/>
    </w:pPr>
  </w:style>
  <w:style w:type="paragraph" w:styleId="List3">
    <w:name w:val="List 3"/>
    <w:basedOn w:val="Normal"/>
    <w:rsid w:val="00726A45"/>
    <w:pPr>
      <w:ind w:left="849" w:hanging="283"/>
      <w:contextualSpacing/>
    </w:pPr>
  </w:style>
  <w:style w:type="paragraph" w:styleId="Date">
    <w:name w:val="Date"/>
    <w:basedOn w:val="Normal"/>
    <w:next w:val="Normal"/>
    <w:link w:val="DateChar"/>
    <w:rsid w:val="00726A45"/>
  </w:style>
  <w:style w:type="character" w:customStyle="1" w:styleId="DateChar">
    <w:name w:val="Date Char"/>
    <w:link w:val="Date"/>
    <w:rsid w:val="00726A45"/>
    <w:rPr>
      <w:rFonts w:ascii="Cambria" w:hAnsi="Cambria"/>
      <w:szCs w:val="24"/>
      <w:lang w:eastAsia="en-AU"/>
    </w:rPr>
  </w:style>
  <w:style w:type="paragraph" w:styleId="ListContinue">
    <w:name w:val="List Continue"/>
    <w:basedOn w:val="Normal"/>
    <w:rsid w:val="00726A45"/>
    <w:pPr>
      <w:ind w:left="283"/>
      <w:contextualSpacing/>
    </w:pPr>
  </w:style>
  <w:style w:type="paragraph" w:styleId="ListContinue2">
    <w:name w:val="List Continue 2"/>
    <w:basedOn w:val="Normal"/>
    <w:rsid w:val="00726A45"/>
    <w:pPr>
      <w:ind w:left="566"/>
      <w:contextualSpacing/>
    </w:pPr>
  </w:style>
  <w:style w:type="paragraph" w:styleId="Caption">
    <w:name w:val="caption"/>
    <w:basedOn w:val="Normal"/>
    <w:next w:val="Normal"/>
    <w:qFormat/>
    <w:rsid w:val="00726A45"/>
    <w:rPr>
      <w:b/>
      <w:bCs/>
      <w:szCs w:val="20"/>
    </w:rPr>
  </w:style>
  <w:style w:type="paragraph" w:customStyle="1" w:styleId="BodyTextForms">
    <w:name w:val="Body Text Forms"/>
    <w:basedOn w:val="BodyText"/>
    <w:link w:val="BodyTextFormsChar"/>
    <w:qFormat/>
    <w:rsid w:val="00946533"/>
    <w:pPr>
      <w:ind w:left="108" w:right="108"/>
    </w:pPr>
    <w:rPr>
      <w:szCs w:val="24"/>
    </w:rPr>
  </w:style>
  <w:style w:type="character" w:customStyle="1" w:styleId="BodyTextFormsChar">
    <w:name w:val="Body Text Forms Char"/>
    <w:link w:val="BodyTextForms"/>
    <w:rsid w:val="00946533"/>
    <w:rPr>
      <w:rFonts w:ascii="Calibri" w:hAnsi="Calibri"/>
      <w:szCs w:val="24"/>
      <w:lang w:val="en-AU" w:eastAsia="en-AU"/>
    </w:rPr>
  </w:style>
  <w:style w:type="paragraph" w:styleId="ListParagraph">
    <w:name w:val="List Paragraph"/>
    <w:basedOn w:val="Normal"/>
    <w:uiPriority w:val="34"/>
    <w:qFormat/>
    <w:rsid w:val="00396556"/>
    <w:pPr>
      <w:spacing w:before="0" w:after="0"/>
      <w:ind w:left="720"/>
    </w:pPr>
    <w:rPr>
      <w:rFonts w:ascii="Times New Roman" w:hAnsi="Times New Roman"/>
      <w:sz w:val="24"/>
      <w:lang w:eastAsia="en-US"/>
    </w:rPr>
  </w:style>
  <w:style w:type="paragraph" w:styleId="List4">
    <w:name w:val="List 4"/>
    <w:basedOn w:val="Normal"/>
    <w:rsid w:val="00396556"/>
    <w:pPr>
      <w:ind w:left="1132" w:hanging="283"/>
      <w:contextualSpacing/>
    </w:pPr>
  </w:style>
  <w:style w:type="paragraph" w:styleId="List5">
    <w:name w:val="List 5"/>
    <w:basedOn w:val="Normal"/>
    <w:rsid w:val="00396556"/>
    <w:pPr>
      <w:ind w:left="1415" w:hanging="283"/>
      <w:contextualSpacing/>
    </w:pPr>
  </w:style>
  <w:style w:type="paragraph" w:styleId="BlockText">
    <w:name w:val="Block Text"/>
    <w:basedOn w:val="Normal"/>
    <w:rsid w:val="00396556"/>
    <w:pPr>
      <w:ind w:left="1440" w:right="1440"/>
    </w:pPr>
  </w:style>
  <w:style w:type="paragraph" w:customStyle="1" w:styleId="Normal-Schedule">
    <w:name w:val="Normal - Schedule"/>
    <w:link w:val="Normal-ScheduleChar"/>
    <w:rsid w:val="007B7DF1"/>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link w:val="Normal-Schedule"/>
    <w:rsid w:val="007B7DF1"/>
    <w:rPr>
      <w:lang w:val="en-AU"/>
    </w:rPr>
  </w:style>
  <w:style w:type="paragraph" w:customStyle="1" w:styleId="DraftHeading2">
    <w:name w:val="Draft Heading 2"/>
    <w:basedOn w:val="Normal"/>
    <w:next w:val="Normal"/>
    <w:rsid w:val="00D37674"/>
    <w:pPr>
      <w:overflowPunct w:val="0"/>
      <w:autoSpaceDE w:val="0"/>
      <w:autoSpaceDN w:val="0"/>
      <w:adjustRightInd w:val="0"/>
      <w:spacing w:after="0"/>
      <w:textAlignment w:val="baseline"/>
    </w:pPr>
    <w:rPr>
      <w:rFonts w:ascii="Times New Roman" w:hAnsi="Times New Roman"/>
      <w:sz w:val="24"/>
      <w:szCs w:val="20"/>
      <w:lang w:eastAsia="en-US"/>
    </w:rPr>
  </w:style>
  <w:style w:type="paragraph" w:customStyle="1" w:styleId="DraftHeading3">
    <w:name w:val="Draft Heading 3"/>
    <w:basedOn w:val="Normal"/>
    <w:next w:val="Normal"/>
    <w:rsid w:val="00D555E1"/>
    <w:pPr>
      <w:overflowPunct w:val="0"/>
      <w:autoSpaceDE w:val="0"/>
      <w:autoSpaceDN w:val="0"/>
      <w:adjustRightInd w:val="0"/>
      <w:spacing w:after="0"/>
      <w:textAlignment w:val="baseline"/>
    </w:pPr>
    <w:rPr>
      <w:rFonts w:ascii="Times New Roman" w:hAnsi="Times New Roman"/>
      <w:sz w:val="24"/>
      <w:szCs w:val="20"/>
      <w:lang w:eastAsia="en-US"/>
    </w:rPr>
  </w:style>
  <w:style w:type="paragraph" w:customStyle="1" w:styleId="ShoulderReference">
    <w:name w:val="Shoulder Reference"/>
    <w:next w:val="Normal"/>
    <w:rsid w:val="00D555E1"/>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character" w:customStyle="1" w:styleId="FooterURL">
    <w:name w:val="Footer URL"/>
    <w:rsid w:val="00D514AC"/>
    <w:rPr>
      <w:sz w:val="22"/>
      <w:szCs w:val="22"/>
    </w:rPr>
  </w:style>
  <w:style w:type="paragraph" w:styleId="Revision">
    <w:name w:val="Revision"/>
    <w:hidden/>
    <w:uiPriority w:val="99"/>
    <w:semiHidden/>
    <w:rsid w:val="00D10686"/>
    <w:rPr>
      <w:rFonts w:ascii="Arial" w:hAnsi="Arial"/>
      <w:szCs w:val="24"/>
    </w:rPr>
  </w:style>
  <w:style w:type="character" w:styleId="UnresolvedMention">
    <w:name w:val="Unresolved Mention"/>
    <w:uiPriority w:val="99"/>
    <w:semiHidden/>
    <w:unhideWhenUsed/>
    <w:rsid w:val="00DE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3475">
      <w:bodyDiv w:val="1"/>
      <w:marLeft w:val="0"/>
      <w:marRight w:val="0"/>
      <w:marTop w:val="0"/>
      <w:marBottom w:val="0"/>
      <w:divBdr>
        <w:top w:val="none" w:sz="0" w:space="0" w:color="auto"/>
        <w:left w:val="none" w:sz="0" w:space="0" w:color="auto"/>
        <w:bottom w:val="none" w:sz="0" w:space="0" w:color="auto"/>
        <w:right w:val="none" w:sz="0" w:space="0" w:color="auto"/>
      </w:divBdr>
    </w:div>
    <w:div w:id="209346579">
      <w:bodyDiv w:val="1"/>
      <w:marLeft w:val="0"/>
      <w:marRight w:val="0"/>
      <w:marTop w:val="0"/>
      <w:marBottom w:val="0"/>
      <w:divBdr>
        <w:top w:val="none" w:sz="0" w:space="0" w:color="auto"/>
        <w:left w:val="none" w:sz="0" w:space="0" w:color="auto"/>
        <w:bottom w:val="none" w:sz="0" w:space="0" w:color="auto"/>
        <w:right w:val="none" w:sz="0" w:space="0" w:color="auto"/>
      </w:divBdr>
    </w:div>
    <w:div w:id="1476870424">
      <w:bodyDiv w:val="1"/>
      <w:marLeft w:val="0"/>
      <w:marRight w:val="0"/>
      <w:marTop w:val="0"/>
      <w:marBottom w:val="0"/>
      <w:divBdr>
        <w:top w:val="none" w:sz="0" w:space="0" w:color="auto"/>
        <w:left w:val="none" w:sz="0" w:space="0" w:color="auto"/>
        <w:bottom w:val="none" w:sz="0" w:space="0" w:color="auto"/>
        <w:right w:val="none" w:sz="0" w:space="0" w:color="auto"/>
      </w:divBdr>
    </w:div>
    <w:div w:id="1658454702">
      <w:bodyDiv w:val="1"/>
      <w:marLeft w:val="0"/>
      <w:marRight w:val="0"/>
      <w:marTop w:val="0"/>
      <w:marBottom w:val="0"/>
      <w:divBdr>
        <w:top w:val="none" w:sz="0" w:space="0" w:color="auto"/>
        <w:left w:val="none" w:sz="0" w:space="0" w:color="auto"/>
        <w:bottom w:val="none" w:sz="0" w:space="0" w:color="auto"/>
        <w:right w:val="none" w:sz="0" w:space="0" w:color="auto"/>
      </w:divBdr>
      <w:divsChild>
        <w:div w:id="1973748946">
          <w:marLeft w:val="0"/>
          <w:marRight w:val="0"/>
          <w:marTop w:val="0"/>
          <w:marBottom w:val="0"/>
          <w:divBdr>
            <w:top w:val="none" w:sz="0" w:space="0" w:color="auto"/>
            <w:left w:val="none" w:sz="0" w:space="0" w:color="auto"/>
            <w:bottom w:val="none" w:sz="0" w:space="0" w:color="auto"/>
            <w:right w:val="none" w:sz="0" w:space="0" w:color="auto"/>
          </w:divBdr>
          <w:divsChild>
            <w:div w:id="1531454953">
              <w:marLeft w:val="0"/>
              <w:marRight w:val="0"/>
              <w:marTop w:val="0"/>
              <w:marBottom w:val="0"/>
              <w:divBdr>
                <w:top w:val="none" w:sz="0" w:space="0" w:color="auto"/>
                <w:left w:val="none" w:sz="0" w:space="0" w:color="auto"/>
                <w:bottom w:val="none" w:sz="0" w:space="0" w:color="auto"/>
                <w:right w:val="none" w:sz="0" w:space="0" w:color="auto"/>
              </w:divBdr>
              <w:divsChild>
                <w:div w:id="20012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2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v.registration@dgs.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av.registration@dgs.vic.gov.au" TargetMode="External"/><Relationship Id="rId2" Type="http://schemas.openxmlformats.org/officeDocument/2006/relationships/customXml" Target="../customXml/item2.xml"/><Relationship Id="rId16" Type="http://schemas.openxmlformats.org/officeDocument/2006/relationships/hyperlink" Target="mailto:%20cav.registration@dgs.vic.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nsumer.vic.gov.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vic.gov.au/association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382a65-1ba6-4682-9a14-b0adaa6925af" xsi:nil="true"/>
    <lcf76f155ced4ddcb4097134ff3c332f xmlns="937f30e7-c8d7-4a5f-95c1-cfd0792f6dbf">
      <Terms xmlns="http://schemas.microsoft.com/office/infopath/2007/PartnerControls"/>
    </lcf76f155ced4ddcb4097134ff3c332f>
    <_dlc_DocId xmlns="17382a65-1ba6-4682-9a14-b0adaa6925af">D73138-455219010-5255</_dlc_DocId>
    <_dlc_DocIdUrl xmlns="17382a65-1ba6-4682-9a14-b0adaa6925af">
      <Url>https://vicgov.sharepoint.com/sites/msteams_d73138/_layouts/15/DocIdRedir.aspx?ID=D73138-455219010-5255</Url>
      <Description>D73138-455219010-5255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690DFCD0CC9DD44A441CAB4DACF7F5D" ma:contentTypeVersion="15" ma:contentTypeDescription="Create a new document." ma:contentTypeScope="" ma:versionID="a43647c7d728e7b0d91ab5987372f271">
  <xsd:schema xmlns:xsd="http://www.w3.org/2001/XMLSchema" xmlns:xs="http://www.w3.org/2001/XMLSchema" xmlns:p="http://schemas.microsoft.com/office/2006/metadata/properties" xmlns:ns2="17382a65-1ba6-4682-9a14-b0adaa6925af" xmlns:ns3="937f30e7-c8d7-4a5f-95c1-cfd0792f6dbf" targetNamespace="http://schemas.microsoft.com/office/2006/metadata/properties" ma:root="true" ma:fieldsID="c500692b89d82586d67008fe1ba4e681" ns2:_="" ns3:_="">
    <xsd:import namespace="17382a65-1ba6-4682-9a14-b0adaa6925af"/>
    <xsd:import namespace="937f30e7-c8d7-4a5f-95c1-cfd0792f6db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2a65-1ba6-4682-9a14-b0adaa6925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142569-dbde-458a-bde8-3a87e46bbe64}" ma:internalName="TaxCatchAll" ma:showField="CatchAllData" ma:web="17382a65-1ba6-4682-9a14-b0adaa6925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7f30e7-c8d7-4a5f-95c1-cfd0792f6db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6EADED8-7370-4995-AFF2-F7CDE9588230}">
  <ds:schemaRefs>
    <ds:schemaRef ds:uri="http://schemas.microsoft.com/sharepoint/v3/contenttype/forms"/>
  </ds:schemaRefs>
</ds:datastoreItem>
</file>

<file path=customXml/itemProps2.xml><?xml version="1.0" encoding="utf-8"?>
<ds:datastoreItem xmlns:ds="http://schemas.openxmlformats.org/officeDocument/2006/customXml" ds:itemID="{438BC995-58C6-45FA-8027-73510B813AE5}">
  <ds:schemaRefs>
    <ds:schemaRef ds:uri="http://purl.org/dc/dcmitype/"/>
    <ds:schemaRef ds:uri="http://schemas.microsoft.com/office/infopath/2007/PartnerControls"/>
    <ds:schemaRef ds:uri="http://purl.org/dc/terms/"/>
    <ds:schemaRef ds:uri="http://schemas.microsoft.com/office/2006/documentManagement/types"/>
    <ds:schemaRef ds:uri="937f30e7-c8d7-4a5f-95c1-cfd0792f6dbf"/>
    <ds:schemaRef ds:uri="http://schemas.openxmlformats.org/package/2006/metadata/core-properties"/>
    <ds:schemaRef ds:uri="http://purl.org/dc/elements/1.1/"/>
    <ds:schemaRef ds:uri="17382a65-1ba6-4682-9a14-b0adaa6925a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0AD8B3B-6C5F-44D9-8139-E4D3D1BC098C}">
  <ds:schemaRefs>
    <ds:schemaRef ds:uri="http://schemas.microsoft.com/sharepoint/events"/>
  </ds:schemaRefs>
</ds:datastoreItem>
</file>

<file path=customXml/itemProps4.xml><?xml version="1.0" encoding="utf-8"?>
<ds:datastoreItem xmlns:ds="http://schemas.openxmlformats.org/officeDocument/2006/customXml" ds:itemID="{09ED742C-F83E-4C96-80D4-3A7F5170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2a65-1ba6-4682-9a14-b0adaa6925af"/>
    <ds:schemaRef ds:uri="937f30e7-c8d7-4a5f-95c1-cfd0792f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150C29-C80B-4846-A20D-1B3328F00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 cancellation of incorporation</vt:lpstr>
    </vt:vector>
  </TitlesOfParts>
  <Company/>
  <LinksUpToDate>false</LinksUpToDate>
  <CharactersWithSpaces>5585</CharactersWithSpaces>
  <SharedDoc>false</SharedDoc>
  <HyperlinkBase/>
  <HLinks>
    <vt:vector size="36" baseType="variant">
      <vt:variant>
        <vt:i4>7012406</vt:i4>
      </vt:variant>
      <vt:variant>
        <vt:i4>12</vt:i4>
      </vt:variant>
      <vt:variant>
        <vt:i4>0</vt:i4>
      </vt:variant>
      <vt:variant>
        <vt:i4>5</vt:i4>
      </vt:variant>
      <vt:variant>
        <vt:lpwstr>http://www.consumer.vic.gov.au/</vt:lpwstr>
      </vt:variant>
      <vt:variant>
        <vt:lpwstr/>
      </vt:variant>
      <vt:variant>
        <vt:i4>5505133</vt:i4>
      </vt:variant>
      <vt:variant>
        <vt:i4>9</vt:i4>
      </vt:variant>
      <vt:variant>
        <vt:i4>0</vt:i4>
      </vt:variant>
      <vt:variant>
        <vt:i4>5</vt:i4>
      </vt:variant>
      <vt:variant>
        <vt:lpwstr>mailto:%20cav.registration@dgs.vic.gov.au</vt:lpwstr>
      </vt:variant>
      <vt:variant>
        <vt:lpwstr/>
      </vt:variant>
      <vt:variant>
        <vt:i4>7012406</vt:i4>
      </vt:variant>
      <vt:variant>
        <vt:i4>6</vt:i4>
      </vt:variant>
      <vt:variant>
        <vt:i4>0</vt:i4>
      </vt:variant>
      <vt:variant>
        <vt:i4>5</vt:i4>
      </vt:variant>
      <vt:variant>
        <vt:lpwstr>http://www.consumer.vic.gov.au/</vt:lpwstr>
      </vt:variant>
      <vt:variant>
        <vt:lpwstr/>
      </vt:variant>
      <vt:variant>
        <vt:i4>8126583</vt:i4>
      </vt:variant>
      <vt:variant>
        <vt:i4>3</vt:i4>
      </vt:variant>
      <vt:variant>
        <vt:i4>0</vt:i4>
      </vt:variant>
      <vt:variant>
        <vt:i4>5</vt:i4>
      </vt:variant>
      <vt:variant>
        <vt:lpwstr>http://www.consumer.vic.gov.au/associations</vt:lpwstr>
      </vt:variant>
      <vt:variant>
        <vt:lpwstr/>
      </vt:variant>
      <vt:variant>
        <vt:i4>131177</vt:i4>
      </vt:variant>
      <vt:variant>
        <vt:i4>0</vt:i4>
      </vt:variant>
      <vt:variant>
        <vt:i4>0</vt:i4>
      </vt:variant>
      <vt:variant>
        <vt:i4>5</vt:i4>
      </vt:variant>
      <vt:variant>
        <vt:lpwstr>mailto:cav.registration@dgs.vic.gov.au</vt:lpwstr>
      </vt:variant>
      <vt:variant>
        <vt:lpwstr/>
      </vt:variant>
      <vt:variant>
        <vt:i4>7012463</vt:i4>
      </vt:variant>
      <vt:variant>
        <vt:i4>8</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cancellation of incorporation</dc:title>
  <dc:subject>Incorporated associations</dc:subject>
  <dc:creator>Consumer Affairs Victoria</dc:creator>
  <cp:keywords/>
  <cp:lastModifiedBy>David M Darragh (DGS)</cp:lastModifiedBy>
  <cp:revision>2</cp:revision>
  <cp:lastPrinted>2012-11-19T22:48:00Z</cp:lastPrinted>
  <dcterms:created xsi:type="dcterms:W3CDTF">2025-05-26T06:51:00Z</dcterms:created>
  <dcterms:modified xsi:type="dcterms:W3CDTF">2025-05-26T06:51:00Z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CD/14/420870[V2]*</vt:lpwstr>
  </property>
  <property fmtid="{D5CDD505-2E9C-101B-9397-08002B2CF9AE}" pid="3" name="TRIM_DateDue">
    <vt:lpwstr> </vt:lpwstr>
  </property>
  <property fmtid="{D5CDD505-2E9C-101B-9397-08002B2CF9AE}" pid="4" name="TRIM_Author">
    <vt:lpwstr>LATIMER, Kaylene</vt:lpwstr>
  </property>
  <property fmtid="{D5CDD505-2E9C-101B-9397-08002B2CF9AE}" pid="5" name="TRIM_Container">
    <vt:lpwstr>DG/12/56890</vt:lpwstr>
  </property>
  <property fmtid="{D5CDD505-2E9C-101B-9397-08002B2CF9AE}" pid="6" name="TRIM_Creator">
    <vt:lpwstr>DAVIES, Belinda</vt:lpwstr>
  </property>
  <property fmtid="{D5CDD505-2E9C-101B-9397-08002B2CF9AE}" pid="7" name="TRIM_DateRegistered">
    <vt:lpwstr>3 February, 2015</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Draft form - Incorporated Associations - Application for cancellation of incorporation - April 2015</vt:lpwstr>
  </property>
  <property fmtid="{D5CDD505-2E9C-101B-9397-08002B2CF9AE}" pid="11" name="ContentTypeId">
    <vt:lpwstr>0x0101005690DFCD0CC9DD44A441CAB4DACF7F5D</vt:lpwstr>
  </property>
  <property fmtid="{D5CDD505-2E9C-101B-9397-08002B2CF9AE}" pid="12" name="MediaServiceImageTags">
    <vt:lpwstr/>
  </property>
  <property fmtid="{D5CDD505-2E9C-101B-9397-08002B2CF9AE}" pid="13" name="ClassificationContentMarkingFooterShapeIds">
    <vt:lpwstr>406b743b,58468de6,7b63bc91</vt:lpwstr>
  </property>
  <property fmtid="{D5CDD505-2E9C-101B-9397-08002B2CF9AE}" pid="14" name="ClassificationContentMarkingFooterFontProps">
    <vt:lpwstr>#000000,11,Calibri</vt:lpwstr>
  </property>
  <property fmtid="{D5CDD505-2E9C-101B-9397-08002B2CF9AE}" pid="15" name="ClassificationContentMarkingFooterText">
    <vt:lpwstr>OFFICIAL</vt:lpwstr>
  </property>
  <property fmtid="{D5CDD505-2E9C-101B-9397-08002B2CF9AE}" pid="16" name="MSIP_Label_7158ebbd-6c5e-441f-bfc9-4eb8c11e3978_Enabled">
    <vt:lpwstr>true</vt:lpwstr>
  </property>
  <property fmtid="{D5CDD505-2E9C-101B-9397-08002B2CF9AE}" pid="17" name="MSIP_Label_7158ebbd-6c5e-441f-bfc9-4eb8c11e3978_SetDate">
    <vt:lpwstr>2025-05-26T05:59:09Z</vt:lpwstr>
  </property>
  <property fmtid="{D5CDD505-2E9C-101B-9397-08002B2CF9AE}" pid="18" name="MSIP_Label_7158ebbd-6c5e-441f-bfc9-4eb8c11e3978_Method">
    <vt:lpwstr>Privileged</vt:lpwstr>
  </property>
  <property fmtid="{D5CDD505-2E9C-101B-9397-08002B2CF9AE}" pid="19" name="MSIP_Label_7158ebbd-6c5e-441f-bfc9-4eb8c11e3978_Name">
    <vt:lpwstr>7158ebbd-6c5e-441f-bfc9-4eb8c11e3978</vt:lpwstr>
  </property>
  <property fmtid="{D5CDD505-2E9C-101B-9397-08002B2CF9AE}" pid="20" name="MSIP_Label_7158ebbd-6c5e-441f-bfc9-4eb8c11e3978_SiteId">
    <vt:lpwstr>722ea0be-3e1c-4b11-ad6f-9401d6856e24</vt:lpwstr>
  </property>
  <property fmtid="{D5CDD505-2E9C-101B-9397-08002B2CF9AE}" pid="21" name="MSIP_Label_7158ebbd-6c5e-441f-bfc9-4eb8c11e3978_ActionId">
    <vt:lpwstr>81e20548-9032-496a-b308-5df314165484</vt:lpwstr>
  </property>
  <property fmtid="{D5CDD505-2E9C-101B-9397-08002B2CF9AE}" pid="22" name="MSIP_Label_7158ebbd-6c5e-441f-bfc9-4eb8c11e3978_ContentBits">
    <vt:lpwstr>2</vt:lpwstr>
  </property>
  <property fmtid="{D5CDD505-2E9C-101B-9397-08002B2CF9AE}" pid="23" name="MSIP_Label_7158ebbd-6c5e-441f-bfc9-4eb8c11e3978_Tag">
    <vt:lpwstr>10, 0, 1, 1</vt:lpwstr>
  </property>
  <property fmtid="{D5CDD505-2E9C-101B-9397-08002B2CF9AE}" pid="24" name="_dlc_DocIdItemGuid">
    <vt:lpwstr>aae79338-c80a-4a4d-89b0-65acc1ac1d4f</vt:lpwstr>
  </property>
</Properties>
</file>