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16" w14:textId="4B4F9563" w:rsidR="00E46D25" w:rsidRDefault="00B5489F" w:rsidP="00E46D25">
      <w:pPr>
        <w:pStyle w:val="Title-size20BOLD"/>
      </w:pPr>
      <w:r>
        <w:t>Your home</w:t>
      </w:r>
    </w:p>
    <w:p w14:paraId="1993C772" w14:textId="77777777" w:rsidR="00FE72B9" w:rsidRDefault="00FE72B9" w:rsidP="00FE72B9">
      <w:pPr>
        <w:pStyle w:val="Subtitle"/>
      </w:pPr>
      <w:r>
        <w:t xml:space="preserve">Validation of current </w:t>
      </w:r>
      <w:r w:rsidRPr="00FE72B9">
        <w:t>agreements</w:t>
      </w:r>
    </w:p>
    <w:p w14:paraId="4E7E07CE" w14:textId="791E46EC" w:rsidR="00E46D25" w:rsidRPr="00FE72B9" w:rsidRDefault="00A2378E" w:rsidP="00FE72B9">
      <w:pPr>
        <w:pStyle w:val="Subtitle"/>
      </w:pPr>
      <w:r w:rsidRPr="00FE72B9">
        <w:t xml:space="preserve">Changes to SDA </w:t>
      </w:r>
      <w:proofErr w:type="gramStart"/>
      <w:r w:rsidRPr="00FE72B9">
        <w:t>from  1</w:t>
      </w:r>
      <w:proofErr w:type="gramEnd"/>
      <w:r w:rsidRPr="00FE72B9">
        <w:t xml:space="preserve">  </w:t>
      </w:r>
      <w:proofErr w:type="gramStart"/>
      <w:r w:rsidRPr="00FE72B9">
        <w:t>July  2026</w:t>
      </w:r>
      <w:proofErr w:type="gramEnd"/>
    </w:p>
    <w:p w14:paraId="3C9FA2F4" w14:textId="25B8FA47" w:rsidR="00F66852" w:rsidRPr="00061560" w:rsidRDefault="00913639" w:rsidP="006601EB">
      <w:pPr>
        <w:pStyle w:val="ERBody"/>
      </w:pPr>
      <w:r>
        <w:rPr>
          <w:b/>
        </w:rPr>
        <w:t xml:space="preserve">Easy </w:t>
      </w:r>
      <w:r w:rsidR="007A72C5">
        <w:rPr>
          <w:b/>
        </w:rPr>
        <w:t>Read</w:t>
      </w:r>
      <w:r w:rsidR="00E0749E">
        <w:rPr>
          <w:b/>
        </w:rPr>
        <w:br/>
      </w:r>
      <w:r w:rsidR="00F66852" w:rsidRPr="00061560">
        <w:t xml:space="preserve">This is the text-only version of the Easy </w:t>
      </w:r>
      <w:r w:rsidR="007A72C5" w:rsidRPr="00061560">
        <w:t>Read</w:t>
      </w:r>
      <w:r w:rsidR="00F66852" w:rsidRPr="00061560">
        <w:t xml:space="preserve"> document.</w:t>
      </w:r>
    </w:p>
    <w:p w14:paraId="7B5CD92A" w14:textId="7C29DEDD" w:rsidR="002636EA" w:rsidRPr="00E94BC6" w:rsidRDefault="002636EA" w:rsidP="00D75B18">
      <w:pPr>
        <w:pStyle w:val="Heading1"/>
      </w:pPr>
      <w:r w:rsidRPr="00E94BC6">
        <w:t>About this book</w:t>
      </w:r>
    </w:p>
    <w:p w14:paraId="0E70F478" w14:textId="77777777" w:rsidR="006B7ABC" w:rsidRPr="006B7ABC" w:rsidRDefault="006B7ABC" w:rsidP="00061560">
      <w:pPr>
        <w:pStyle w:val="ERBody"/>
      </w:pPr>
      <w:r w:rsidRPr="006B7ABC">
        <w:t>This book is from Consumer Affairs Victoria.</w:t>
      </w:r>
    </w:p>
    <w:p w14:paraId="636F1001" w14:textId="77777777" w:rsidR="006B7ABC" w:rsidRPr="006B7ABC" w:rsidRDefault="006B7ABC" w:rsidP="00061560">
      <w:pPr>
        <w:pStyle w:val="ERBody"/>
      </w:pPr>
      <w:r w:rsidRPr="006B7ABC">
        <w:t>This is an Easy Read book.</w:t>
      </w:r>
    </w:p>
    <w:p w14:paraId="04D914AC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Easy Read uses simple words and pictures. </w:t>
      </w:r>
    </w:p>
    <w:p w14:paraId="055732C0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We add a star before and after </w:t>
      </w:r>
      <w:r w:rsidRPr="006B7ABC">
        <w:rPr>
          <w:b/>
          <w:bCs/>
          <w:lang w:val="en-US"/>
        </w:rPr>
        <w:t>*hard words*</w:t>
      </w:r>
      <w:r w:rsidRPr="006B7ABC">
        <w:rPr>
          <w:lang w:val="en-US"/>
        </w:rPr>
        <w:t>.</w:t>
      </w:r>
    </w:p>
    <w:p w14:paraId="7E467337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Then we explain what the words mean.</w:t>
      </w:r>
    </w:p>
    <w:p w14:paraId="7C2B7531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t>You can ask someone to help you read and understand this book.</w:t>
      </w:r>
    </w:p>
    <w:p w14:paraId="3F3C523B" w14:textId="77777777" w:rsidR="009E527F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Contact information is at the end of this book.</w:t>
      </w:r>
    </w:p>
    <w:p w14:paraId="4E567C84" w14:textId="6EE6490F" w:rsidR="00BA6631" w:rsidRPr="00BA6631" w:rsidRDefault="00BA6631" w:rsidP="003E0056">
      <w:pPr>
        <w:pStyle w:val="Heading1"/>
        <w:rPr>
          <w:lang w:val="en-US"/>
        </w:rPr>
      </w:pPr>
      <w:r w:rsidRPr="00BA6631">
        <w:rPr>
          <w:lang w:val="en-US"/>
        </w:rPr>
        <w:t xml:space="preserve">Your home </w:t>
      </w:r>
      <w:r w:rsidR="00707236">
        <w:rPr>
          <w:lang w:val="en-US"/>
        </w:rPr>
        <w:t>and your rights</w:t>
      </w:r>
    </w:p>
    <w:p w14:paraId="2EE04517" w14:textId="459B288E" w:rsidR="00BA6631" w:rsidRDefault="00BA6631" w:rsidP="00DE3C28">
      <w:pPr>
        <w:pStyle w:val="ERBody"/>
      </w:pPr>
      <w:r w:rsidRPr="00BA6631">
        <w:t>Your home is called</w:t>
      </w:r>
      <w:r>
        <w:t xml:space="preserve"> </w:t>
      </w:r>
      <w:r w:rsidRPr="00BA6631">
        <w:t xml:space="preserve">specialist disability accommodation or SDA. </w:t>
      </w:r>
    </w:p>
    <w:p w14:paraId="3714FA97" w14:textId="6A1188CA" w:rsidR="0067288A" w:rsidRPr="0067288A" w:rsidRDefault="0067288A" w:rsidP="0067288A">
      <w:pPr>
        <w:pStyle w:val="ERBody"/>
        <w:rPr>
          <w:lang w:val="en-US"/>
        </w:rPr>
      </w:pPr>
      <w:r w:rsidRPr="0067288A">
        <w:rPr>
          <w:lang w:val="en-US"/>
        </w:rPr>
        <w:t>Before you move in, you and your</w:t>
      </w:r>
      <w:r>
        <w:rPr>
          <w:lang w:val="en-US"/>
        </w:rPr>
        <w:t xml:space="preserve"> </w:t>
      </w:r>
      <w:r w:rsidRPr="0067288A">
        <w:rPr>
          <w:b/>
          <w:bCs/>
          <w:lang w:val="en-US"/>
        </w:rPr>
        <w:t>*SDA provider*</w:t>
      </w:r>
      <w:r w:rsidRPr="0067288A">
        <w:rPr>
          <w:lang w:val="en-US"/>
        </w:rPr>
        <w:t xml:space="preserve"> must make an agreement for </w:t>
      </w:r>
      <w:proofErr w:type="gramStart"/>
      <w:r w:rsidRPr="0067288A">
        <w:rPr>
          <w:lang w:val="en-US"/>
        </w:rPr>
        <w:t>your</w:t>
      </w:r>
      <w:proofErr w:type="gramEnd"/>
      <w:r w:rsidRPr="0067288A">
        <w:rPr>
          <w:lang w:val="en-US"/>
        </w:rPr>
        <w:t xml:space="preserve"> to live there.</w:t>
      </w:r>
    </w:p>
    <w:p w14:paraId="485DEC55" w14:textId="43D53F26" w:rsidR="0067288A" w:rsidRPr="0067288A" w:rsidRDefault="0067288A" w:rsidP="0067288A">
      <w:pPr>
        <w:pStyle w:val="ERBody"/>
        <w:rPr>
          <w:lang w:val="en-US"/>
        </w:rPr>
      </w:pPr>
      <w:r w:rsidRPr="0067288A">
        <w:rPr>
          <w:lang w:val="en-US"/>
        </w:rPr>
        <w:t>Your SDA provider is the person who manages</w:t>
      </w:r>
      <w:r>
        <w:rPr>
          <w:lang w:val="en-US"/>
        </w:rPr>
        <w:t xml:space="preserve"> </w:t>
      </w:r>
      <w:r w:rsidRPr="0067288A">
        <w:rPr>
          <w:lang w:val="en-US"/>
        </w:rPr>
        <w:t>your home.</w:t>
      </w:r>
    </w:p>
    <w:p w14:paraId="0A468A97" w14:textId="77777777" w:rsidR="0067288A" w:rsidRPr="0067288A" w:rsidRDefault="0067288A" w:rsidP="0067288A">
      <w:pPr>
        <w:pStyle w:val="ERBody"/>
        <w:rPr>
          <w:lang w:val="en-US"/>
        </w:rPr>
      </w:pPr>
      <w:r w:rsidRPr="0067288A">
        <w:rPr>
          <w:lang w:val="en-US"/>
        </w:rPr>
        <w:lastRenderedPageBreak/>
        <w:t>The agreement gives you important rights.</w:t>
      </w:r>
    </w:p>
    <w:p w14:paraId="709DB1B5" w14:textId="0CB013B5" w:rsidR="0067288A" w:rsidRPr="00BA6631" w:rsidRDefault="0067288A" w:rsidP="0067288A">
      <w:pPr>
        <w:pStyle w:val="ERBody"/>
      </w:pPr>
      <w:r w:rsidRPr="0067288A">
        <w:rPr>
          <w:lang w:val="en-US"/>
        </w:rPr>
        <w:t>If you have lived in your home for a long time, you might have an old agreement.</w:t>
      </w:r>
    </w:p>
    <w:p w14:paraId="4B072B57" w14:textId="77777777" w:rsidR="00D0012A" w:rsidRPr="00D0012A" w:rsidRDefault="00D0012A" w:rsidP="00B76BB3">
      <w:pPr>
        <w:pStyle w:val="Heading1"/>
      </w:pPr>
      <w:r w:rsidRPr="00D0012A">
        <w:t>Older SDA agreements</w:t>
      </w:r>
    </w:p>
    <w:p w14:paraId="7A5B12AB" w14:textId="4164704E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New rules make it clear that older</w:t>
      </w:r>
      <w:r w:rsidR="00F97129">
        <w:rPr>
          <w:color w:val="000000"/>
        </w:rPr>
        <w:t xml:space="preserve"> </w:t>
      </w:r>
      <w:r w:rsidRPr="00D0012A">
        <w:rPr>
          <w:color w:val="000000"/>
        </w:rPr>
        <w:t>SDA agreements are ok.</w:t>
      </w:r>
    </w:p>
    <w:p w14:paraId="1509F086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Your rights are protected.</w:t>
      </w:r>
    </w:p>
    <w:p w14:paraId="262CCBB8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 can keep living in your home.</w:t>
      </w:r>
    </w:p>
    <w:p w14:paraId="56B14C66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Your provider must let you know that your current agreement is ok.</w:t>
      </w:r>
    </w:p>
    <w:p w14:paraId="74AC5F42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 xml:space="preserve">You do not need to do anything. </w:t>
      </w:r>
    </w:p>
    <w:p w14:paraId="49337584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 can keep your current agreement.</w:t>
      </w:r>
    </w:p>
    <w:p w14:paraId="76926DF3" w14:textId="40688F5B" w:rsidR="009278E6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But you can change your agreement if you</w:t>
      </w:r>
      <w:r w:rsidR="00F97129">
        <w:rPr>
          <w:color w:val="000000"/>
        </w:rPr>
        <w:t xml:space="preserve"> </w:t>
      </w:r>
      <w:r w:rsidRPr="00D0012A">
        <w:rPr>
          <w:color w:val="000000"/>
        </w:rPr>
        <w:t>want to.</w:t>
      </w:r>
    </w:p>
    <w:p w14:paraId="6FA6D8CF" w14:textId="54CB3891" w:rsidR="00520EF5" w:rsidRPr="00520EF5" w:rsidRDefault="00520EF5" w:rsidP="00520EF5">
      <w:pPr>
        <w:pStyle w:val="ERBody"/>
        <w:rPr>
          <w:lang w:val="en-US"/>
        </w:rPr>
      </w:pPr>
      <w:r w:rsidRPr="00520EF5">
        <w:rPr>
          <w:lang w:val="en-US"/>
        </w:rPr>
        <w:t xml:space="preserve">If you want to change your agreement, your provider must explain the options to you. </w:t>
      </w:r>
    </w:p>
    <w:p w14:paraId="6ED880EC" w14:textId="77777777" w:rsidR="00520EF5" w:rsidRPr="00520EF5" w:rsidRDefault="00520EF5" w:rsidP="00520EF5">
      <w:pPr>
        <w:pStyle w:val="ERBody"/>
        <w:rPr>
          <w:lang w:val="en-US"/>
        </w:rPr>
      </w:pPr>
      <w:r w:rsidRPr="00520EF5">
        <w:rPr>
          <w:lang w:val="en-US"/>
        </w:rPr>
        <w:t>You can</w:t>
      </w:r>
    </w:p>
    <w:p w14:paraId="02D6C42A" w14:textId="77777777" w:rsidR="00520EF5" w:rsidRPr="00520EF5" w:rsidRDefault="00520EF5" w:rsidP="004D7E01">
      <w:pPr>
        <w:pStyle w:val="ERDotlevel1"/>
      </w:pPr>
      <w:r w:rsidRPr="00520EF5">
        <w:t>make a new SDA residency agreement</w:t>
      </w:r>
    </w:p>
    <w:p w14:paraId="39A81530" w14:textId="5D742030" w:rsidR="00520EF5" w:rsidRPr="00520EF5" w:rsidRDefault="00520EF5" w:rsidP="004D7E01">
      <w:pPr>
        <w:pStyle w:val="ERDotlevel1"/>
      </w:pPr>
      <w:r w:rsidRPr="00520EF5">
        <w:t>make a different type of agreement called a</w:t>
      </w:r>
      <w:r w:rsidR="004D7E01">
        <w:t xml:space="preserve"> </w:t>
      </w:r>
      <w:r w:rsidRPr="00520EF5">
        <w:t xml:space="preserve">residential rental agreement. </w:t>
      </w:r>
    </w:p>
    <w:p w14:paraId="5DC8E090" w14:textId="77777777" w:rsidR="00747E8E" w:rsidRDefault="00747E8E" w:rsidP="00520EF5">
      <w:pPr>
        <w:pStyle w:val="ERBody"/>
        <w:rPr>
          <w:lang w:val="en-US"/>
        </w:rPr>
      </w:pPr>
    </w:p>
    <w:p w14:paraId="7929CBE0" w14:textId="6769B81B" w:rsidR="00520EF5" w:rsidRPr="00520EF5" w:rsidRDefault="00520EF5" w:rsidP="00520EF5">
      <w:pPr>
        <w:pStyle w:val="ERBody"/>
        <w:rPr>
          <w:lang w:val="en-US"/>
        </w:rPr>
      </w:pPr>
      <w:r w:rsidRPr="00520EF5">
        <w:rPr>
          <w:lang w:val="en-US"/>
        </w:rPr>
        <w:t>You need to</w:t>
      </w:r>
    </w:p>
    <w:p w14:paraId="537F3CA5" w14:textId="77777777" w:rsidR="00520EF5" w:rsidRPr="00520EF5" w:rsidRDefault="00520EF5" w:rsidP="004D7E01">
      <w:pPr>
        <w:pStyle w:val="ERDotlevel1"/>
      </w:pPr>
      <w:r w:rsidRPr="00520EF5">
        <w:t>choose the best type of agreement for you</w:t>
      </w:r>
    </w:p>
    <w:p w14:paraId="615D2B93" w14:textId="2C654A85" w:rsidR="00520EF5" w:rsidRPr="00520EF5" w:rsidRDefault="00520EF5" w:rsidP="004D7E01">
      <w:pPr>
        <w:pStyle w:val="ERDotlevel1"/>
      </w:pPr>
      <w:r w:rsidRPr="00520EF5">
        <w:t>write to your provider to tell them if you want</w:t>
      </w:r>
      <w:r w:rsidR="004D7E01">
        <w:t xml:space="preserve"> </w:t>
      </w:r>
      <w:r w:rsidRPr="00520EF5">
        <w:t>a new agreement.</w:t>
      </w:r>
    </w:p>
    <w:p w14:paraId="7674C084" w14:textId="77777777" w:rsidR="00520EF5" w:rsidRPr="00520EF5" w:rsidRDefault="00520EF5" w:rsidP="00520EF5">
      <w:pPr>
        <w:pStyle w:val="ERBody"/>
        <w:rPr>
          <w:lang w:val="en-US"/>
        </w:rPr>
      </w:pPr>
    </w:p>
    <w:p w14:paraId="58BEC6C2" w14:textId="780A8827" w:rsidR="00F97129" w:rsidRDefault="00520EF5" w:rsidP="00520EF5">
      <w:pPr>
        <w:pStyle w:val="ERBody"/>
      </w:pPr>
      <w:r w:rsidRPr="00520EF5">
        <w:rPr>
          <w:lang w:val="en-US"/>
        </w:rPr>
        <w:lastRenderedPageBreak/>
        <w:t>You can ask a support person for help.</w:t>
      </w:r>
    </w:p>
    <w:p w14:paraId="45AB3C72" w14:textId="219D96EE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>For more information, visit the</w:t>
      </w:r>
      <w:r>
        <w:rPr>
          <w:lang w:val="en-US"/>
        </w:rPr>
        <w:t xml:space="preserve"> </w:t>
      </w:r>
      <w:r w:rsidRPr="00FD617E">
        <w:rPr>
          <w:lang w:val="en-US"/>
        </w:rPr>
        <w:t>Consumer Affairs Victoria website.</w:t>
      </w:r>
    </w:p>
    <w:p w14:paraId="553AB3AF" w14:textId="35B3FCFB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 xml:space="preserve">Go to the </w:t>
      </w:r>
      <w:r w:rsidRPr="00FD617E">
        <w:rPr>
          <w:b/>
          <w:bCs/>
          <w:lang w:val="en-US"/>
        </w:rPr>
        <w:t>Changes to the law</w:t>
      </w:r>
      <w:r w:rsidRPr="00FD617E">
        <w:rPr>
          <w:lang w:val="en-US"/>
        </w:rPr>
        <w:t xml:space="preserve"> web page, </w:t>
      </w:r>
      <w:proofErr w:type="gramStart"/>
      <w:r w:rsidRPr="00FD617E">
        <w:rPr>
          <w:lang w:val="en-US"/>
        </w:rPr>
        <w:t>from  1</w:t>
      </w:r>
      <w:proofErr w:type="gramEnd"/>
      <w:r w:rsidRPr="00FD617E">
        <w:rPr>
          <w:lang w:val="en-US"/>
        </w:rPr>
        <w:t xml:space="preserve">  </w:t>
      </w:r>
      <w:proofErr w:type="gramStart"/>
      <w:r w:rsidRPr="00FD617E">
        <w:rPr>
          <w:lang w:val="en-US"/>
        </w:rPr>
        <w:t>July  2026</w:t>
      </w:r>
      <w:proofErr w:type="gramEnd"/>
      <w:r w:rsidRPr="00FD617E">
        <w:rPr>
          <w:lang w:val="en-US"/>
        </w:rPr>
        <w:t>.</w:t>
      </w:r>
    </w:p>
    <w:p w14:paraId="59C95D7F" w14:textId="74327334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>You can make a new agreement from</w:t>
      </w:r>
      <w:r>
        <w:rPr>
          <w:lang w:val="en-US"/>
        </w:rPr>
        <w:t xml:space="preserve"> </w:t>
      </w:r>
      <w:proofErr w:type="gramStart"/>
      <w:r w:rsidRPr="00FD617E">
        <w:rPr>
          <w:lang w:val="en-US"/>
        </w:rPr>
        <w:t>1  July</w:t>
      </w:r>
      <w:proofErr w:type="gramEnd"/>
      <w:r w:rsidRPr="00FD617E">
        <w:rPr>
          <w:lang w:val="en-US"/>
        </w:rPr>
        <w:t xml:space="preserve">  2026.</w:t>
      </w:r>
    </w:p>
    <w:p w14:paraId="40683349" w14:textId="77777777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>You can stay in your home while you make a new agreement.</w:t>
      </w:r>
    </w:p>
    <w:p w14:paraId="456922BF" w14:textId="7110DAB9" w:rsidR="00F95918" w:rsidRPr="00F95918" w:rsidRDefault="00F95918" w:rsidP="00486BF7">
      <w:pPr>
        <w:pStyle w:val="Heading1"/>
      </w:pPr>
      <w:r w:rsidRPr="00F95918">
        <w:t xml:space="preserve">More information </w:t>
      </w:r>
    </w:p>
    <w:p w14:paraId="22FFE4E8" w14:textId="3C1EF29E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For more information contact</w:t>
      </w:r>
      <w:r>
        <w:rPr>
          <w:lang w:val="en-US"/>
        </w:rPr>
        <w:t xml:space="preserve"> </w:t>
      </w:r>
      <w:r w:rsidRPr="00F95918">
        <w:rPr>
          <w:lang w:val="en-US"/>
        </w:rPr>
        <w:t>Consumer Affairs Victoria.</w:t>
      </w:r>
    </w:p>
    <w:p w14:paraId="17119019" w14:textId="77777777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Call the SDA hotline</w:t>
      </w:r>
    </w:p>
    <w:p w14:paraId="17D1CA81" w14:textId="77777777" w:rsidR="00F95918" w:rsidRPr="00F95918" w:rsidRDefault="00F95918" w:rsidP="00F95918">
      <w:pPr>
        <w:rPr>
          <w:lang w:val="en-US"/>
        </w:rPr>
      </w:pPr>
      <w:proofErr w:type="gramStart"/>
      <w:r w:rsidRPr="00F95918">
        <w:rPr>
          <w:lang w:val="en-US"/>
        </w:rPr>
        <w:t>1300  40</w:t>
      </w:r>
      <w:proofErr w:type="gramEnd"/>
      <w:r w:rsidRPr="00F95918">
        <w:rPr>
          <w:lang w:val="en-US"/>
        </w:rPr>
        <w:t xml:space="preserve">  </w:t>
      </w:r>
      <w:proofErr w:type="gramStart"/>
      <w:r w:rsidRPr="00F95918">
        <w:rPr>
          <w:lang w:val="en-US"/>
        </w:rPr>
        <w:t>43  19</w:t>
      </w:r>
      <w:proofErr w:type="gramEnd"/>
    </w:p>
    <w:p w14:paraId="37D4DB90" w14:textId="707E091D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Email</w:t>
      </w:r>
      <w:r w:rsidRPr="00F95918">
        <w:rPr>
          <w:lang w:val="en-US"/>
        </w:rPr>
        <w:tab/>
      </w:r>
      <w:r w:rsidR="00EC2636">
        <w:rPr>
          <w:lang w:val="en-US"/>
        </w:rPr>
        <w:t xml:space="preserve"> </w:t>
      </w:r>
      <w:r w:rsidR="008D4890">
        <w:rPr>
          <w:lang w:val="en-US"/>
        </w:rPr>
        <w:tab/>
      </w:r>
      <w:hyperlink r:id="rId11" w:history="1">
        <w:r w:rsidRPr="00EC2636">
          <w:rPr>
            <w:rStyle w:val="Hyperlink"/>
            <w:lang w:val="en-US"/>
          </w:rPr>
          <w:t>consumer.vic.gov.au/contact-us</w:t>
        </w:r>
      </w:hyperlink>
    </w:p>
    <w:p w14:paraId="7AA09517" w14:textId="4EA2E277" w:rsidR="00B31C06" w:rsidRDefault="00F95918" w:rsidP="00F95918">
      <w:pPr>
        <w:rPr>
          <w:lang w:val="en-US"/>
        </w:rPr>
      </w:pPr>
      <w:r w:rsidRPr="00F95918">
        <w:rPr>
          <w:lang w:val="en-US"/>
        </w:rPr>
        <w:t>Website</w:t>
      </w:r>
      <w:r w:rsidRPr="00F95918">
        <w:rPr>
          <w:lang w:val="en-US"/>
        </w:rPr>
        <w:tab/>
      </w:r>
      <w:hyperlink r:id="rId12" w:history="1">
        <w:r w:rsidRPr="005604CC">
          <w:rPr>
            <w:rStyle w:val="Hyperlink"/>
            <w:lang w:val="en-US"/>
          </w:rPr>
          <w:t>www.consumer.vic.gov.au/sda</w:t>
        </w:r>
      </w:hyperlink>
    </w:p>
    <w:p w14:paraId="6321DFDD" w14:textId="77777777" w:rsidR="00864B05" w:rsidRDefault="00864B05" w:rsidP="00900EDC">
      <w:pPr>
        <w:rPr>
          <w:lang w:val="en-US"/>
        </w:rPr>
      </w:pPr>
    </w:p>
    <w:p w14:paraId="073A375C" w14:textId="5876F8AE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to speak or listen,</w:t>
      </w:r>
      <w:r w:rsidR="001048F3">
        <w:rPr>
          <w:lang w:val="en-US"/>
        </w:rPr>
        <w:br/>
      </w:r>
      <w:r w:rsidRPr="00864B05">
        <w:rPr>
          <w:lang w:val="en-US"/>
        </w:rPr>
        <w:t>the</w:t>
      </w:r>
      <w:r w:rsidR="001048F3">
        <w:rPr>
          <w:lang w:val="en-US"/>
        </w:rPr>
        <w:t xml:space="preserve"> </w:t>
      </w:r>
      <w:r w:rsidRPr="00864B05">
        <w:rPr>
          <w:lang w:val="en-US"/>
        </w:rPr>
        <w:t>National Relay Service can help you make a call.</w:t>
      </w:r>
    </w:p>
    <w:p w14:paraId="13C595E0" w14:textId="77777777" w:rsidR="00864B05" w:rsidRPr="00864B05" w:rsidRDefault="00864B05" w:rsidP="00864B05">
      <w:pPr>
        <w:rPr>
          <w:lang w:val="en-US"/>
        </w:rPr>
      </w:pPr>
      <w:proofErr w:type="gramStart"/>
      <w:r w:rsidRPr="00864B05">
        <w:rPr>
          <w:lang w:val="en-US"/>
        </w:rPr>
        <w:t xml:space="preserve">Call  </w:t>
      </w:r>
      <w:r w:rsidRPr="00864B05">
        <w:rPr>
          <w:lang w:val="en-US"/>
        </w:rPr>
        <w:tab/>
      </w:r>
      <w:proofErr w:type="gramEnd"/>
      <w:r w:rsidRPr="00864B05">
        <w:rPr>
          <w:lang w:val="en-US"/>
        </w:rPr>
        <w:tab/>
      </w:r>
      <w:proofErr w:type="gramStart"/>
      <w:r w:rsidRPr="00864B05">
        <w:rPr>
          <w:lang w:val="en-US"/>
        </w:rPr>
        <w:t>1800  555</w:t>
      </w:r>
      <w:proofErr w:type="gramEnd"/>
      <w:r w:rsidRPr="00864B05">
        <w:rPr>
          <w:lang w:val="en-US"/>
        </w:rPr>
        <w:t xml:space="preserve">  660</w:t>
      </w:r>
    </w:p>
    <w:p w14:paraId="1E136853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Ask to talk to an Information Officer at Consumer Affairs Victoria</w:t>
      </w:r>
    </w:p>
    <w:p w14:paraId="69960999" w14:textId="77777777" w:rsidR="00864B05" w:rsidRPr="00864B05" w:rsidRDefault="00864B05" w:rsidP="00864B05">
      <w:pPr>
        <w:rPr>
          <w:lang w:val="en-US"/>
        </w:rPr>
      </w:pPr>
      <w:proofErr w:type="gramStart"/>
      <w:r w:rsidRPr="00864B05">
        <w:rPr>
          <w:lang w:val="en-US"/>
        </w:rPr>
        <w:t>on  1300</w:t>
      </w:r>
      <w:proofErr w:type="gramEnd"/>
      <w:r w:rsidRPr="00864B05">
        <w:rPr>
          <w:lang w:val="en-US"/>
        </w:rPr>
        <w:t xml:space="preserve">  </w:t>
      </w:r>
      <w:proofErr w:type="gramStart"/>
      <w:r w:rsidRPr="00864B05">
        <w:rPr>
          <w:lang w:val="en-US"/>
        </w:rPr>
        <w:t>40  43</w:t>
      </w:r>
      <w:proofErr w:type="gramEnd"/>
      <w:r w:rsidRPr="00864B05">
        <w:rPr>
          <w:lang w:val="en-US"/>
        </w:rPr>
        <w:t xml:space="preserve">  19</w:t>
      </w:r>
    </w:p>
    <w:p w14:paraId="6F20EED9" w14:textId="17257AF5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 xml:space="preserve">Website </w:t>
      </w:r>
      <w:r w:rsidRPr="00864B05">
        <w:rPr>
          <w:lang w:val="en-US"/>
        </w:rPr>
        <w:tab/>
      </w:r>
      <w:hyperlink r:id="rId13" w:history="1">
        <w:r w:rsidRPr="00CD76A3">
          <w:rPr>
            <w:rStyle w:val="Hyperlink"/>
            <w:lang w:val="en-US"/>
          </w:rPr>
          <w:t>www.accesshub.gov.au/about-the-nrs/nrs-helpdesk</w:t>
        </w:r>
      </w:hyperlink>
    </w:p>
    <w:p w14:paraId="5D77F7BC" w14:textId="77777777" w:rsidR="00864B05" w:rsidRPr="00864B05" w:rsidRDefault="00864B05" w:rsidP="00864B05">
      <w:pPr>
        <w:rPr>
          <w:lang w:val="en-US"/>
        </w:rPr>
      </w:pPr>
    </w:p>
    <w:p w14:paraId="7FF54FD2" w14:textId="1393A1DF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with other languages, contact the</w:t>
      </w:r>
      <w:r w:rsidR="001048F3">
        <w:rPr>
          <w:lang w:val="en-US"/>
        </w:rPr>
        <w:br/>
      </w:r>
      <w:r w:rsidRPr="00864B05">
        <w:rPr>
          <w:lang w:val="en-US"/>
        </w:rPr>
        <w:t>Translating and Interpreting Service.</w:t>
      </w:r>
    </w:p>
    <w:p w14:paraId="152293D6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Call</w:t>
      </w:r>
      <w:r w:rsidRPr="00864B05">
        <w:rPr>
          <w:lang w:val="en-US"/>
        </w:rPr>
        <w:tab/>
      </w:r>
      <w:r w:rsidRPr="00864B05">
        <w:rPr>
          <w:lang w:val="en-US"/>
        </w:rPr>
        <w:tab/>
      </w:r>
      <w:proofErr w:type="gramStart"/>
      <w:r w:rsidRPr="00864B05">
        <w:rPr>
          <w:lang w:val="en-US"/>
        </w:rPr>
        <w:t>131  450</w:t>
      </w:r>
      <w:proofErr w:type="gramEnd"/>
    </w:p>
    <w:p w14:paraId="30AC7A49" w14:textId="644BC3EE" w:rsidR="00836899" w:rsidRDefault="00864B05" w:rsidP="00864B05">
      <w:pPr>
        <w:rPr>
          <w:lang w:val="en-US"/>
        </w:rPr>
      </w:pPr>
      <w:r w:rsidRPr="00864B05">
        <w:rPr>
          <w:lang w:val="en-US"/>
        </w:rPr>
        <w:t>Website</w:t>
      </w:r>
      <w:r w:rsidRPr="00864B05">
        <w:rPr>
          <w:lang w:val="en-US"/>
        </w:rPr>
        <w:tab/>
      </w:r>
      <w:hyperlink r:id="rId14" w:history="1">
        <w:r w:rsidR="00836899" w:rsidRPr="00296A5B">
          <w:rPr>
            <w:rStyle w:val="Hyperlink"/>
            <w:lang w:val="en-US"/>
          </w:rPr>
          <w:t>www.tisnational.gov.au</w:t>
        </w:r>
      </w:hyperlink>
    </w:p>
    <w:p w14:paraId="0AA508DA" w14:textId="77777777" w:rsidR="00900EDC" w:rsidRPr="00E94BC6" w:rsidRDefault="00900EDC" w:rsidP="00D75B18">
      <w:pPr>
        <w:pStyle w:val="Heading1"/>
      </w:pPr>
      <w:r w:rsidRPr="00E94BC6">
        <w:lastRenderedPageBreak/>
        <w:t>Acknowledgements</w:t>
      </w:r>
    </w:p>
    <w:p w14:paraId="26F102C0" w14:textId="77777777" w:rsidR="00F018ED" w:rsidRPr="00F018ED" w:rsidRDefault="00F018ED" w:rsidP="00F018ED">
      <w:pPr>
        <w:rPr>
          <w:sz w:val="26"/>
          <w:szCs w:val="26"/>
          <w:lang w:val="en-US"/>
        </w:rPr>
      </w:pPr>
      <w:r w:rsidRPr="00F018ED">
        <w:rPr>
          <w:sz w:val="26"/>
          <w:szCs w:val="26"/>
          <w:lang w:val="en-US"/>
        </w:rPr>
        <w:t xml:space="preserve">Easy Read Australia created this Easy Read document in June 2026 using Picture Communication Symbols (PCS). PCS and </w:t>
      </w:r>
      <w:proofErr w:type="spellStart"/>
      <w:r w:rsidRPr="00F018ED">
        <w:rPr>
          <w:sz w:val="26"/>
          <w:szCs w:val="26"/>
          <w:lang w:val="en-US"/>
        </w:rPr>
        <w:t>Boardmaker</w:t>
      </w:r>
      <w:proofErr w:type="spellEnd"/>
      <w:r w:rsidRPr="00F018ED">
        <w:rPr>
          <w:sz w:val="26"/>
          <w:szCs w:val="26"/>
          <w:lang w:val="en-US"/>
        </w:rPr>
        <w:t xml:space="preserve"> are trademarks of Tobii </w:t>
      </w:r>
      <w:proofErr w:type="spellStart"/>
      <w:r w:rsidRPr="00F018ED">
        <w:rPr>
          <w:sz w:val="26"/>
          <w:szCs w:val="26"/>
          <w:lang w:val="en-US"/>
        </w:rPr>
        <w:t>Dynavox</w:t>
      </w:r>
      <w:proofErr w:type="spellEnd"/>
      <w:r w:rsidRPr="00F018ED">
        <w:rPr>
          <w:sz w:val="26"/>
          <w:szCs w:val="26"/>
          <w:lang w:val="en-US"/>
        </w:rPr>
        <w:t xml:space="preserve"> LLC. All rights reserved. Used with permission. You must ask for permission to use the images in this document. </w:t>
      </w:r>
    </w:p>
    <w:p w14:paraId="00B23DEA" w14:textId="6BC786E8" w:rsidR="00E63C19" w:rsidRPr="00900EDC" w:rsidRDefault="00F018ED" w:rsidP="00F018ED">
      <w:pPr>
        <w:rPr>
          <w:color w:val="205D9E"/>
          <w:u w:val="thick"/>
          <w:lang w:val="en-US"/>
        </w:rPr>
      </w:pPr>
      <w:r w:rsidRPr="00F018ED">
        <w:rPr>
          <w:sz w:val="26"/>
          <w:szCs w:val="26"/>
          <w:lang w:val="en-US"/>
        </w:rPr>
        <w:t xml:space="preserve">For more information, please visit Easy Read Australia </w:t>
      </w:r>
      <w:hyperlink r:id="rId15" w:history="1">
        <w:r w:rsidRPr="00F018ED">
          <w:rPr>
            <w:rStyle w:val="Hyperlink"/>
            <w:sz w:val="26"/>
            <w:szCs w:val="26"/>
            <w:lang w:val="en-US"/>
          </w:rPr>
          <w:t>www.easyreadaust.com.au</w:t>
        </w:r>
      </w:hyperlink>
    </w:p>
    <w:sectPr w:rsidR="00E63C19" w:rsidRPr="00900EDC" w:rsidSect="00AF3FB3">
      <w:footerReference w:type="even" r:id="rId16"/>
      <w:footerReference w:type="default" r:id="rId17"/>
      <w:footerReference w:type="first" r:id="rId18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3528" w14:textId="77777777" w:rsidR="00EE2E1F" w:rsidRDefault="00EE2E1F" w:rsidP="0067373E">
      <w:pPr>
        <w:spacing w:line="240" w:lineRule="auto"/>
      </w:pPr>
      <w:r>
        <w:separator/>
      </w:r>
    </w:p>
  </w:endnote>
  <w:endnote w:type="continuationSeparator" w:id="0">
    <w:p w14:paraId="08665811" w14:textId="77777777" w:rsidR="00EE2E1F" w:rsidRDefault="00EE2E1F" w:rsidP="00673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EB2E" w14:textId="4C3CFE82" w:rsidR="0067373E" w:rsidRDefault="00673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FC9751" wp14:editId="4EE6E8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0105" cy="546100"/>
              <wp:effectExtent l="0" t="0" r="17145" b="0"/>
              <wp:wrapNone/>
              <wp:docPr id="13088341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CE0CB" w14:textId="4228AE21" w:rsidR="0067373E" w:rsidRPr="0067373E" w:rsidRDefault="0067373E" w:rsidP="0067373E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67373E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C97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15pt;height:4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C5CE0CB" w14:textId="4228AE21" w:rsidR="0067373E" w:rsidRPr="0067373E" w:rsidRDefault="0067373E" w:rsidP="0067373E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67373E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B4E9" w14:textId="3857F1EF" w:rsidR="0067373E" w:rsidRDefault="00673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E92F59" wp14:editId="4FCDE5E1">
              <wp:simplePos x="914400" y="10039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0105" cy="546100"/>
              <wp:effectExtent l="0" t="0" r="17145" b="0"/>
              <wp:wrapNone/>
              <wp:docPr id="2307264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F5B6B" w14:textId="2EA2C488" w:rsidR="0067373E" w:rsidRPr="0067373E" w:rsidRDefault="0067373E" w:rsidP="0067373E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67373E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92F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6.15pt;height:4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93F5B6B" w14:textId="2EA2C488" w:rsidR="0067373E" w:rsidRPr="0067373E" w:rsidRDefault="0067373E" w:rsidP="0067373E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67373E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F866" w14:textId="653197BC" w:rsidR="0067373E" w:rsidRDefault="00673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96F990" wp14:editId="396813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0105" cy="546100"/>
              <wp:effectExtent l="0" t="0" r="17145" b="0"/>
              <wp:wrapNone/>
              <wp:docPr id="12310635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A1B63" w14:textId="18C97391" w:rsidR="0067373E" w:rsidRPr="0067373E" w:rsidRDefault="0067373E" w:rsidP="0067373E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67373E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6F9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15pt;height:4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20A1B63" w14:textId="18C97391" w:rsidR="0067373E" w:rsidRPr="0067373E" w:rsidRDefault="0067373E" w:rsidP="0067373E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67373E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62DF" w14:textId="77777777" w:rsidR="00EE2E1F" w:rsidRDefault="00EE2E1F" w:rsidP="0067373E">
      <w:pPr>
        <w:spacing w:line="240" w:lineRule="auto"/>
      </w:pPr>
      <w:r>
        <w:separator/>
      </w:r>
    </w:p>
  </w:footnote>
  <w:footnote w:type="continuationSeparator" w:id="0">
    <w:p w14:paraId="421E1657" w14:textId="77777777" w:rsidR="00EE2E1F" w:rsidRDefault="00EE2E1F" w:rsidP="006737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F0EFC"/>
    <w:multiLevelType w:val="hybridMultilevel"/>
    <w:tmpl w:val="2370E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300"/>
    <w:multiLevelType w:val="hybridMultilevel"/>
    <w:tmpl w:val="132CC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25005">
    <w:abstractNumId w:val="0"/>
  </w:num>
  <w:num w:numId="2" w16cid:durableId="907766977">
    <w:abstractNumId w:val="4"/>
  </w:num>
  <w:num w:numId="3" w16cid:durableId="1319921534">
    <w:abstractNumId w:val="9"/>
  </w:num>
  <w:num w:numId="4" w16cid:durableId="1635679171">
    <w:abstractNumId w:val="3"/>
  </w:num>
  <w:num w:numId="5" w16cid:durableId="1392657352">
    <w:abstractNumId w:val="6"/>
  </w:num>
  <w:num w:numId="6" w16cid:durableId="1930383095">
    <w:abstractNumId w:val="5"/>
  </w:num>
  <w:num w:numId="7" w16cid:durableId="1593551">
    <w:abstractNumId w:val="7"/>
  </w:num>
  <w:num w:numId="8" w16cid:durableId="1872840892">
    <w:abstractNumId w:val="1"/>
  </w:num>
  <w:num w:numId="9" w16cid:durableId="629172785">
    <w:abstractNumId w:val="2"/>
  </w:num>
  <w:num w:numId="10" w16cid:durableId="111394126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2831"/>
    <w:rsid w:val="00053108"/>
    <w:rsid w:val="00061560"/>
    <w:rsid w:val="000850FC"/>
    <w:rsid w:val="000E7FB2"/>
    <w:rsid w:val="001048F3"/>
    <w:rsid w:val="00107916"/>
    <w:rsid w:val="00122288"/>
    <w:rsid w:val="00140C9A"/>
    <w:rsid w:val="00145977"/>
    <w:rsid w:val="001942D1"/>
    <w:rsid w:val="001F269C"/>
    <w:rsid w:val="0023003F"/>
    <w:rsid w:val="002306B3"/>
    <w:rsid w:val="002636EA"/>
    <w:rsid w:val="002670D7"/>
    <w:rsid w:val="002B5E39"/>
    <w:rsid w:val="002C2246"/>
    <w:rsid w:val="002D7249"/>
    <w:rsid w:val="003049F1"/>
    <w:rsid w:val="00310CAD"/>
    <w:rsid w:val="00355834"/>
    <w:rsid w:val="003E0056"/>
    <w:rsid w:val="004539FC"/>
    <w:rsid w:val="00465786"/>
    <w:rsid w:val="00466B24"/>
    <w:rsid w:val="00471960"/>
    <w:rsid w:val="0048048C"/>
    <w:rsid w:val="00486BF7"/>
    <w:rsid w:val="004A2E8A"/>
    <w:rsid w:val="004A4C51"/>
    <w:rsid w:val="004A6F3F"/>
    <w:rsid w:val="004B0E86"/>
    <w:rsid w:val="004D7E01"/>
    <w:rsid w:val="00520EF5"/>
    <w:rsid w:val="005218D6"/>
    <w:rsid w:val="005604CC"/>
    <w:rsid w:val="00597323"/>
    <w:rsid w:val="005A0E39"/>
    <w:rsid w:val="005D2B70"/>
    <w:rsid w:val="00643588"/>
    <w:rsid w:val="00646AFE"/>
    <w:rsid w:val="0065751B"/>
    <w:rsid w:val="006601EB"/>
    <w:rsid w:val="0067288A"/>
    <w:rsid w:val="0067373E"/>
    <w:rsid w:val="006873E0"/>
    <w:rsid w:val="006B4378"/>
    <w:rsid w:val="006B7ABC"/>
    <w:rsid w:val="00707236"/>
    <w:rsid w:val="007120D4"/>
    <w:rsid w:val="00731F0B"/>
    <w:rsid w:val="00747E8E"/>
    <w:rsid w:val="00767C8C"/>
    <w:rsid w:val="007A72C5"/>
    <w:rsid w:val="007B375D"/>
    <w:rsid w:val="007C6D10"/>
    <w:rsid w:val="00817B80"/>
    <w:rsid w:val="00823190"/>
    <w:rsid w:val="00836899"/>
    <w:rsid w:val="00864B05"/>
    <w:rsid w:val="008B589C"/>
    <w:rsid w:val="008C1E01"/>
    <w:rsid w:val="008D3773"/>
    <w:rsid w:val="008D4890"/>
    <w:rsid w:val="008F042B"/>
    <w:rsid w:val="00900EDC"/>
    <w:rsid w:val="00913639"/>
    <w:rsid w:val="00920B7D"/>
    <w:rsid w:val="0092198C"/>
    <w:rsid w:val="009278E6"/>
    <w:rsid w:val="00936694"/>
    <w:rsid w:val="009377DE"/>
    <w:rsid w:val="00943ABE"/>
    <w:rsid w:val="00957E77"/>
    <w:rsid w:val="009763B5"/>
    <w:rsid w:val="009E527F"/>
    <w:rsid w:val="009F4F06"/>
    <w:rsid w:val="00A0091B"/>
    <w:rsid w:val="00A12EDA"/>
    <w:rsid w:val="00A2378E"/>
    <w:rsid w:val="00A34A0A"/>
    <w:rsid w:val="00A43E0C"/>
    <w:rsid w:val="00A470D6"/>
    <w:rsid w:val="00A4743D"/>
    <w:rsid w:val="00A526C6"/>
    <w:rsid w:val="00A538EB"/>
    <w:rsid w:val="00A55861"/>
    <w:rsid w:val="00AA4433"/>
    <w:rsid w:val="00AC7158"/>
    <w:rsid w:val="00AF3FB3"/>
    <w:rsid w:val="00AF5371"/>
    <w:rsid w:val="00AF6829"/>
    <w:rsid w:val="00B12973"/>
    <w:rsid w:val="00B31C06"/>
    <w:rsid w:val="00B34D27"/>
    <w:rsid w:val="00B440EA"/>
    <w:rsid w:val="00B5489F"/>
    <w:rsid w:val="00B616B4"/>
    <w:rsid w:val="00B76BB3"/>
    <w:rsid w:val="00B874AC"/>
    <w:rsid w:val="00BA6631"/>
    <w:rsid w:val="00BB5A4F"/>
    <w:rsid w:val="00BC0E36"/>
    <w:rsid w:val="00BC37D4"/>
    <w:rsid w:val="00BC522D"/>
    <w:rsid w:val="00BE1BE2"/>
    <w:rsid w:val="00BE24A9"/>
    <w:rsid w:val="00BF357B"/>
    <w:rsid w:val="00C02BD9"/>
    <w:rsid w:val="00C10519"/>
    <w:rsid w:val="00C146B8"/>
    <w:rsid w:val="00C71ABE"/>
    <w:rsid w:val="00CD76A3"/>
    <w:rsid w:val="00CF7230"/>
    <w:rsid w:val="00D0012A"/>
    <w:rsid w:val="00D235C9"/>
    <w:rsid w:val="00D24C61"/>
    <w:rsid w:val="00D425FD"/>
    <w:rsid w:val="00D627E5"/>
    <w:rsid w:val="00D75B18"/>
    <w:rsid w:val="00D95E17"/>
    <w:rsid w:val="00DA50A0"/>
    <w:rsid w:val="00DA7008"/>
    <w:rsid w:val="00DE3C28"/>
    <w:rsid w:val="00DE5150"/>
    <w:rsid w:val="00E0749E"/>
    <w:rsid w:val="00E26A59"/>
    <w:rsid w:val="00E46D25"/>
    <w:rsid w:val="00E63C19"/>
    <w:rsid w:val="00E94BC6"/>
    <w:rsid w:val="00EA34A3"/>
    <w:rsid w:val="00EB7FBF"/>
    <w:rsid w:val="00EC2636"/>
    <w:rsid w:val="00EE2E1F"/>
    <w:rsid w:val="00F018ED"/>
    <w:rsid w:val="00F11593"/>
    <w:rsid w:val="00F25CB6"/>
    <w:rsid w:val="00F3515E"/>
    <w:rsid w:val="00F559E0"/>
    <w:rsid w:val="00F62B38"/>
    <w:rsid w:val="00F66852"/>
    <w:rsid w:val="00F91EED"/>
    <w:rsid w:val="00F95918"/>
    <w:rsid w:val="00F97129"/>
    <w:rsid w:val="00FC1D0F"/>
    <w:rsid w:val="00FD3ABC"/>
    <w:rsid w:val="00FD617E"/>
    <w:rsid w:val="00FE72B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AC7158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AC7158"/>
    <w:rPr>
      <w:rFonts w:ascii="Arial" w:eastAsia="Calibri" w:hAnsi="Arial" w:cs="Arial"/>
      <w:b/>
      <w:color w:val="000000"/>
      <w:sz w:val="36"/>
      <w:szCs w:val="36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3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FE72B9"/>
    <w:pPr>
      <w:suppressAutoHyphens/>
      <w:spacing w:after="600" w:line="560" w:lineRule="atLeast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37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73E"/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737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73E"/>
    <w:rPr>
      <w:rFonts w:ascii="Arial" w:hAnsi="Arial" w:cs="Arial"/>
      <w:color w:val="000000"/>
      <w:spacing w:val="3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accesshub.gov.au/about-the-nrs/nrs-helpdes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consumer.vic.gov.au/sd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cgov.sharepoint.com/sites/VG003435/Shared%20Documents/Rental%20Reforms%20Projects/1%20July%20SDA%20changes/SDA%20Web%20pages%20and%20forms/Forms/Final%20Easy%20read%20guides/More%20in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easyreadaust.com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isnational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EB54E-9E07-3F44-80F2-7E61F9811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B380E-3C30-4547-8D4C-761860904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8966F7-6FE1-411D-BEEE-328ECC643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EB59C-82D9-4557-8F7E-CFCF0476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Voice</vt:lpstr>
    </vt:vector>
  </TitlesOfParts>
  <Manager/>
  <Company/>
  <LinksUpToDate>false</LinksUpToDate>
  <CharactersWithSpaces>2927</CharactersWithSpaces>
  <SharedDoc>false</SharedDoc>
  <HyperlinkBase/>
  <HLinks>
    <vt:vector size="18" baseType="variant"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http://www.scopeaust.org.au/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mailto:enquiries@email.com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Voice</dc:title>
  <dc:subject/>
  <dc:creator>Independent Advisory Council to the NDIS</dc:creator>
  <cp:keywords/>
  <dc:description/>
  <cp:lastModifiedBy>Caroline Livanos</cp:lastModifiedBy>
  <cp:revision>2</cp:revision>
  <dcterms:created xsi:type="dcterms:W3CDTF">2026-07-01T23:26:00Z</dcterms:created>
  <dcterms:modified xsi:type="dcterms:W3CDTF">2026-07-01T23:26:00Z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2022-10-16T22:09:29Z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2bb68e96-be21-4a71-bba0-14ba30992624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0x010100B376289B10B69946A33F2445ABDDE963</vt:lpwstr>
  </property>
  <property fmtid="{D5CDD505-2E9C-101B-9397-08002B2CF9AE}" pid="10" name="ClassificationContentMarkingFooterShapeIds">
    <vt:lpwstr>496089ee,4e033969,dc09b34</vt:lpwstr>
  </property>
  <property fmtid="{D5CDD505-2E9C-101B-9397-08002B2CF9AE}" pid="11" name="ClassificationContentMarkingFooterFontProps">
    <vt:lpwstr>#000000,11,Aptos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7158ebbd-6c5e-441f-bfc9-4eb8c11e3978_Enabled">
    <vt:lpwstr>true</vt:lpwstr>
  </property>
  <property fmtid="{D5CDD505-2E9C-101B-9397-08002B2CF9AE}" pid="14" name="MSIP_Label_7158ebbd-6c5e-441f-bfc9-4eb8c11e3978_SetDate">
    <vt:lpwstr>2026-07-01T23:26:20Z</vt:lpwstr>
  </property>
  <property fmtid="{D5CDD505-2E9C-101B-9397-08002B2CF9AE}" pid="15" name="MSIP_Label_7158ebbd-6c5e-441f-bfc9-4eb8c11e3978_Method">
    <vt:lpwstr>Privileged</vt:lpwstr>
  </property>
  <property fmtid="{D5CDD505-2E9C-101B-9397-08002B2CF9AE}" pid="16" name="MSIP_Label_7158ebbd-6c5e-441f-bfc9-4eb8c11e3978_Name">
    <vt:lpwstr>7158ebbd-6c5e-441f-bfc9-4eb8c11e3978</vt:lpwstr>
  </property>
  <property fmtid="{D5CDD505-2E9C-101B-9397-08002B2CF9AE}" pid="17" name="MSIP_Label_7158ebbd-6c5e-441f-bfc9-4eb8c11e3978_SiteId">
    <vt:lpwstr>722ea0be-3e1c-4b11-ad6f-9401d6856e24</vt:lpwstr>
  </property>
  <property fmtid="{D5CDD505-2E9C-101B-9397-08002B2CF9AE}" pid="18" name="MSIP_Label_7158ebbd-6c5e-441f-bfc9-4eb8c11e3978_ActionId">
    <vt:lpwstr>abeacaf3-279d-4071-ac2a-ace7a9b0fb79</vt:lpwstr>
  </property>
  <property fmtid="{D5CDD505-2E9C-101B-9397-08002B2CF9AE}" pid="19" name="MSIP_Label_7158ebbd-6c5e-441f-bfc9-4eb8c11e3978_ContentBits">
    <vt:lpwstr>2</vt:lpwstr>
  </property>
  <property fmtid="{D5CDD505-2E9C-101B-9397-08002B2CF9AE}" pid="20" name="MSIP_Label_7158ebbd-6c5e-441f-bfc9-4eb8c11e3978_Tag">
    <vt:lpwstr>10, 0, 1, 1</vt:lpwstr>
  </property>
</Properties>
</file>