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C815" w14:textId="77777777" w:rsidR="003F34D1" w:rsidRDefault="003F34D1" w:rsidP="009A7816">
      <w:pPr>
        <w:keepNext/>
        <w:keepLines/>
        <w:tabs>
          <w:tab w:val="right" w:pos="10773"/>
        </w:tabs>
        <w:spacing w:after="100" w:line="240" w:lineRule="auto"/>
        <w:ind w:left="142" w:right="424"/>
        <w:outlineLvl w:val="0"/>
        <w:rPr>
          <w:rFonts w:ascii="Arial" w:eastAsia="Times New Roman" w:hAnsi="Arial" w:cs="Arial"/>
          <w:b/>
          <w:bCs/>
          <w:kern w:val="0"/>
          <w:sz w:val="32"/>
          <w:szCs w:val="32"/>
          <w:lang w:eastAsia="en-AU"/>
          <w14:ligatures w14:val="none"/>
        </w:rPr>
      </w:pPr>
    </w:p>
    <w:p w14:paraId="070C59D8" w14:textId="6B23F6CB" w:rsidR="00EC74F8" w:rsidRPr="00EC74F8" w:rsidRDefault="00BC7E78" w:rsidP="009A7816">
      <w:pPr>
        <w:keepNext/>
        <w:keepLines/>
        <w:tabs>
          <w:tab w:val="right" w:pos="10773"/>
        </w:tabs>
        <w:spacing w:after="100" w:line="240" w:lineRule="auto"/>
        <w:ind w:left="142" w:right="424"/>
        <w:outlineLvl w:val="0"/>
        <w:rPr>
          <w:rFonts w:ascii="Arial" w:eastAsia="Times New Roman" w:hAnsi="Arial" w:cs="Arial"/>
          <w:b/>
          <w:bCs/>
          <w:kern w:val="0"/>
          <w:sz w:val="32"/>
          <w:szCs w:val="32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en-AU"/>
          <w14:ligatures w14:val="none"/>
        </w:rPr>
        <w:t xml:space="preserve">SDA </w:t>
      </w:r>
      <w:r w:rsidR="00C042BE" w:rsidRPr="00FE3C25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AU"/>
          <w14:ligatures w14:val="none"/>
        </w:rPr>
        <w:t>Resident request for new agreement under Schedule 4</w:t>
      </w:r>
    </w:p>
    <w:p w14:paraId="7FDF6C09" w14:textId="2399BA04" w:rsidR="00EC74F8" w:rsidRPr="00EC74F8" w:rsidRDefault="00EC74F8" w:rsidP="009A7816">
      <w:pPr>
        <w:suppressAutoHyphens/>
        <w:spacing w:before="80" w:after="120" w:line="264" w:lineRule="auto"/>
        <w:ind w:left="142" w:right="424"/>
        <w:rPr>
          <w:rFonts w:ascii="Arial" w:eastAsia="Times New Roman" w:hAnsi="Arial" w:cs="Arial"/>
          <w:b/>
          <w:kern w:val="0"/>
          <w:sz w:val="18"/>
          <w:szCs w:val="18"/>
          <w:lang w:eastAsia="en-AU"/>
          <w14:ligatures w14:val="none"/>
        </w:rPr>
      </w:pPr>
      <w:r w:rsidRPr="00EC74F8">
        <w:rPr>
          <w:rFonts w:ascii="Arial" w:eastAsia="Times New Roman" w:hAnsi="Arial" w:cs="Arial"/>
          <w:b/>
          <w:i/>
          <w:kern w:val="0"/>
          <w:sz w:val="18"/>
          <w:szCs w:val="18"/>
          <w:lang w:eastAsia="en-AU"/>
          <w14:ligatures w14:val="none"/>
        </w:rPr>
        <w:t>Residential Tenancies Act 1997</w:t>
      </w:r>
      <w:r w:rsidRPr="00EC74F8">
        <w:rPr>
          <w:rFonts w:ascii="Arial" w:eastAsia="Times New Roman" w:hAnsi="Arial" w:cs="Arial"/>
          <w:b/>
          <w:kern w:val="0"/>
          <w:sz w:val="18"/>
          <w:szCs w:val="18"/>
          <w:lang w:eastAsia="en-AU"/>
          <w14:ligatures w14:val="none"/>
        </w:rPr>
        <w:t>, Part 12A</w:t>
      </w:r>
      <w:r w:rsidR="00162A4D">
        <w:rPr>
          <w:rFonts w:ascii="Arial" w:eastAsia="Times New Roman" w:hAnsi="Arial" w:cs="Arial"/>
          <w:b/>
          <w:kern w:val="0"/>
          <w:sz w:val="18"/>
          <w:szCs w:val="18"/>
          <w:lang w:eastAsia="en-AU"/>
          <w14:ligatures w14:val="none"/>
        </w:rPr>
        <w:t>, Schedule 4</w:t>
      </w:r>
      <w:r w:rsidR="00FD710E">
        <w:rPr>
          <w:rFonts w:ascii="Arial" w:eastAsia="Times New Roman" w:hAnsi="Arial" w:cs="Arial"/>
          <w:b/>
          <w:kern w:val="0"/>
          <w:sz w:val="18"/>
          <w:szCs w:val="18"/>
          <w:lang w:eastAsia="en-AU"/>
          <w14:ligatures w14:val="none"/>
        </w:rPr>
        <w:t xml:space="preserve">, </w:t>
      </w:r>
      <w:r w:rsidR="0017686F">
        <w:rPr>
          <w:rFonts w:ascii="Arial" w:eastAsia="Times New Roman" w:hAnsi="Arial" w:cs="Arial"/>
          <w:b/>
          <w:kern w:val="0"/>
          <w:sz w:val="18"/>
          <w:szCs w:val="18"/>
          <w:lang w:eastAsia="en-AU"/>
          <w14:ligatures w14:val="none"/>
        </w:rPr>
        <w:t xml:space="preserve">Part 3, </w:t>
      </w:r>
      <w:r w:rsidR="00FD710E">
        <w:rPr>
          <w:rFonts w:ascii="Arial" w:eastAsia="Times New Roman" w:hAnsi="Arial" w:cs="Arial"/>
          <w:b/>
          <w:kern w:val="0"/>
          <w:sz w:val="18"/>
          <w:szCs w:val="18"/>
          <w:lang w:eastAsia="en-AU"/>
          <w14:ligatures w14:val="none"/>
        </w:rPr>
        <w:t>Division 3</w:t>
      </w:r>
      <w:r w:rsidR="00E722BA">
        <w:rPr>
          <w:rFonts w:ascii="Arial" w:eastAsia="Times New Roman" w:hAnsi="Arial" w:cs="Arial"/>
          <w:b/>
          <w:kern w:val="0"/>
          <w:sz w:val="18"/>
          <w:szCs w:val="18"/>
          <w:lang w:eastAsia="en-AU"/>
          <w14:ligatures w14:val="none"/>
        </w:rPr>
        <w:t>, Clause 10</w:t>
      </w:r>
    </w:p>
    <w:p w14:paraId="16794032" w14:textId="58FFFA1A" w:rsidR="00243B93" w:rsidRDefault="00FD5962" w:rsidP="009A7816">
      <w:pPr>
        <w:suppressAutoHyphens/>
        <w:spacing w:before="80" w:after="120" w:line="264" w:lineRule="auto"/>
        <w:ind w:left="142" w:right="424"/>
        <w:rPr>
          <w:rFonts w:ascii="Arial" w:eastAsia="Times New Roman" w:hAnsi="Arial" w:cs="Arial"/>
          <w:b/>
          <w:kern w:val="0"/>
          <w:sz w:val="18"/>
          <w:szCs w:val="18"/>
          <w:lang w:eastAsia="en-AU"/>
          <w14:ligatures w14:val="none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en-AU"/>
          <w14:ligatures w14:val="none"/>
        </w:rPr>
        <w:t>_____________________________________________________________________________________________________</w:t>
      </w:r>
    </w:p>
    <w:p w14:paraId="38EF13BE" w14:textId="1ED93F29" w:rsidR="00902606" w:rsidRDefault="00902606" w:rsidP="00A3756E">
      <w:pPr>
        <w:spacing w:after="0"/>
        <w:ind w:left="142"/>
        <w:rPr>
          <w:rFonts w:ascii="Arial" w:eastAsia="Arial" w:hAnsi="Arial" w:cs="Arial"/>
          <w:b/>
          <w:bCs/>
          <w:lang w:eastAsia="en-AU"/>
        </w:rPr>
      </w:pPr>
      <w:r w:rsidRPr="000473F1">
        <w:rPr>
          <w:rFonts w:ascii="Arial" w:eastAsia="Arial" w:hAnsi="Arial" w:cs="Arial"/>
          <w:b/>
          <w:bCs/>
          <w:lang w:eastAsia="en-AU"/>
        </w:rPr>
        <w:t xml:space="preserve">Part A </w:t>
      </w:r>
      <w:r w:rsidRPr="000473F1">
        <w:rPr>
          <w:rFonts w:eastAsia="Arial" w:cs="Arial"/>
          <w:b/>
          <w:bCs/>
          <w:lang w:eastAsia="en-AU"/>
        </w:rPr>
        <w:t>--</w:t>
      </w:r>
      <w:r w:rsidRPr="000473F1">
        <w:rPr>
          <w:rFonts w:ascii="Arial" w:eastAsia="Arial" w:hAnsi="Arial" w:cs="Arial"/>
          <w:b/>
          <w:bCs/>
          <w:lang w:eastAsia="en-AU"/>
        </w:rPr>
        <w:t xml:space="preserve"> Information for SDA </w:t>
      </w:r>
      <w:r w:rsidR="00A3756E">
        <w:rPr>
          <w:rFonts w:ascii="Arial" w:eastAsia="Arial" w:hAnsi="Arial" w:cs="Arial"/>
          <w:b/>
          <w:bCs/>
          <w:lang w:eastAsia="en-AU"/>
        </w:rPr>
        <w:t>Resident</w:t>
      </w:r>
    </w:p>
    <w:p w14:paraId="5E7FCA7C" w14:textId="77777777" w:rsidR="00A3756E" w:rsidRPr="00D34961" w:rsidRDefault="00A3756E" w:rsidP="00A3756E">
      <w:pPr>
        <w:spacing w:after="0"/>
        <w:ind w:left="142"/>
        <w:rPr>
          <w:rFonts w:ascii="Arial" w:eastAsia="Arial" w:hAnsi="Arial" w:cs="Arial"/>
          <w:b/>
          <w:bCs/>
          <w:sz w:val="16"/>
          <w:szCs w:val="16"/>
          <w:lang w:eastAsia="en-AU"/>
        </w:rPr>
      </w:pPr>
    </w:p>
    <w:p w14:paraId="7E7F2B98" w14:textId="59063BF6" w:rsidR="00EC74F8" w:rsidRPr="003D3E6D" w:rsidRDefault="00A50972" w:rsidP="009A7816">
      <w:pPr>
        <w:suppressAutoHyphens/>
        <w:spacing w:before="80" w:after="120" w:line="264" w:lineRule="auto"/>
        <w:ind w:left="142" w:right="424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  <w:r>
        <w:rPr>
          <w:rFonts w:ascii="Arial" w:eastAsia="Times New Roman" w:hAnsi="Arial" w:cs="Arial"/>
          <w:b/>
          <w:kern w:val="0"/>
          <w:sz w:val="26"/>
          <w:szCs w:val="26"/>
          <w:lang w:eastAsia="en-AU"/>
          <w14:ligatures w14:val="none"/>
        </w:rPr>
        <w:t>Who can use this form</w:t>
      </w:r>
      <w:r w:rsidR="00EC74F8" w:rsidRPr="003D3E6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</w:t>
      </w:r>
    </w:p>
    <w:p w14:paraId="6FB85BDB" w14:textId="515964A2" w:rsidR="00EC74F8" w:rsidRPr="003D3E6D" w:rsidRDefault="00EC74F8" w:rsidP="009A7816">
      <w:pPr>
        <w:suppressAutoHyphens/>
        <w:spacing w:before="80" w:after="80" w:line="264" w:lineRule="auto"/>
        <w:ind w:left="142" w:right="424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  <w:r w:rsidRPr="003D3E6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Use this form if you are a</w:t>
      </w:r>
      <w:r w:rsidR="00AC2B7A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n </w:t>
      </w:r>
      <w:r w:rsidRPr="003D3E6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SDA resident </w:t>
      </w:r>
      <w:r w:rsidR="00FB4350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and your SDA residency agreement has been validated under</w:t>
      </w:r>
      <w:r w:rsidR="0053043C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</w:t>
      </w:r>
      <w:r w:rsidR="00B50D4C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Part 2 of </w:t>
      </w:r>
      <w:r w:rsidR="0053043C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Schedule 4</w:t>
      </w:r>
      <w:r w:rsidR="00FB4350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,</w:t>
      </w:r>
      <w:r w:rsidR="00D60A7F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</w:t>
      </w:r>
      <w:r w:rsidRPr="003D3E6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to </w:t>
      </w:r>
      <w:r w:rsidR="002D6B7E" w:rsidRPr="003D3E6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notify your</w:t>
      </w:r>
      <w:r w:rsidRPr="003D3E6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SDA provider</w:t>
      </w:r>
      <w:r w:rsidR="002D6B7E" w:rsidRPr="003D3E6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that you would like to </w:t>
      </w:r>
      <w:proofErr w:type="gramStart"/>
      <w:r w:rsidR="002D6B7E" w:rsidRPr="003D3E6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ent</w:t>
      </w:r>
      <w:r w:rsidR="00C43775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er</w:t>
      </w:r>
      <w:r w:rsidR="002D6B7E" w:rsidRPr="003D3E6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into</w:t>
      </w:r>
      <w:proofErr w:type="gramEnd"/>
      <w:r w:rsidR="002D6B7E" w:rsidRPr="003D3E6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</w:t>
      </w:r>
      <w:r w:rsidR="00616012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or establish </w:t>
      </w:r>
      <w:r w:rsidR="002D6B7E" w:rsidRPr="003D3E6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a new agreement</w:t>
      </w:r>
      <w:r w:rsidRPr="003D3E6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.</w:t>
      </w:r>
    </w:p>
    <w:p w14:paraId="572A3C8F" w14:textId="77777777" w:rsidR="003D3E6D" w:rsidRPr="00D34961" w:rsidRDefault="003D3E6D" w:rsidP="009A7816">
      <w:pPr>
        <w:keepNext/>
        <w:keepLines/>
        <w:spacing w:before="120" w:after="40" w:line="240" w:lineRule="auto"/>
        <w:ind w:left="142" w:right="424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AU"/>
          <w14:ligatures w14:val="none"/>
        </w:rPr>
      </w:pPr>
    </w:p>
    <w:p w14:paraId="087167DD" w14:textId="21FC1D68" w:rsidR="00616012" w:rsidRPr="004B47AB" w:rsidRDefault="00B13BF2" w:rsidP="009A7816">
      <w:pPr>
        <w:suppressAutoHyphens/>
        <w:spacing w:before="80" w:after="80" w:line="264" w:lineRule="auto"/>
        <w:ind w:left="142" w:right="424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  <w:r w:rsidRPr="004B47AB">
        <w:rPr>
          <w:rFonts w:ascii="Arial" w:eastAsia="Times New Roman" w:hAnsi="Arial" w:cs="Arial"/>
          <w:b/>
          <w:bCs/>
          <w:kern w:val="0"/>
          <w:sz w:val="26"/>
          <w:szCs w:val="26"/>
          <w:lang w:eastAsia="en-AU"/>
          <w14:ligatures w14:val="none"/>
        </w:rPr>
        <w:t>O</w:t>
      </w:r>
      <w:r w:rsidR="00616012" w:rsidRPr="004B47AB">
        <w:rPr>
          <w:rFonts w:ascii="Arial" w:eastAsia="Times New Roman" w:hAnsi="Arial" w:cs="Arial"/>
          <w:b/>
          <w:bCs/>
          <w:kern w:val="0"/>
          <w:sz w:val="26"/>
          <w:szCs w:val="26"/>
          <w:lang w:eastAsia="en-AU"/>
          <w14:ligatures w14:val="none"/>
        </w:rPr>
        <w:t>nly use this form</w:t>
      </w:r>
      <w:r w:rsidR="00616012" w:rsidRPr="004B47AB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</w:t>
      </w:r>
      <w:r w:rsidR="00616012" w:rsidRPr="004B47AB">
        <w:rPr>
          <w:rFonts w:ascii="Arial" w:eastAsia="Times New Roman" w:hAnsi="Arial" w:cs="Arial"/>
          <w:b/>
          <w:bCs/>
          <w:kern w:val="0"/>
          <w:sz w:val="26"/>
          <w:szCs w:val="26"/>
          <w:lang w:eastAsia="en-AU"/>
          <w14:ligatures w14:val="none"/>
        </w:rPr>
        <w:t>if Schedule 4 applies to your SDA residency agreement</w:t>
      </w:r>
      <w:r w:rsidR="00616012" w:rsidRPr="004B47AB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</w:t>
      </w:r>
    </w:p>
    <w:p w14:paraId="537D4949" w14:textId="77777777" w:rsidR="00616012" w:rsidRDefault="00616012" w:rsidP="009A7816">
      <w:pPr>
        <w:keepNext/>
        <w:keepLines/>
        <w:spacing w:before="120" w:after="40" w:line="240" w:lineRule="auto"/>
        <w:ind w:left="142" w:right="424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:lang w:eastAsia="en-AU"/>
          <w14:ligatures w14:val="none"/>
        </w:rPr>
      </w:pPr>
    </w:p>
    <w:p w14:paraId="4202EF61" w14:textId="7381D737" w:rsidR="0049039C" w:rsidRPr="003D3E6D" w:rsidRDefault="006F7773" w:rsidP="009A7816">
      <w:pPr>
        <w:keepNext/>
        <w:keepLines/>
        <w:spacing w:before="120" w:after="40" w:line="240" w:lineRule="auto"/>
        <w:ind w:left="142" w:right="424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:lang w:eastAsia="en-AU"/>
          <w14:ligatures w14:val="none"/>
        </w:rPr>
      </w:pPr>
      <w:r w:rsidRPr="003D3E6D">
        <w:rPr>
          <w:rFonts w:ascii="Arial" w:eastAsia="Times New Roman" w:hAnsi="Arial" w:cs="Arial"/>
          <w:b/>
          <w:bCs/>
          <w:kern w:val="0"/>
          <w:sz w:val="26"/>
          <w:szCs w:val="26"/>
          <w:lang w:eastAsia="en-AU"/>
          <w14:ligatures w14:val="none"/>
        </w:rPr>
        <w:t>How to use this form</w:t>
      </w:r>
    </w:p>
    <w:p w14:paraId="6B3266C3" w14:textId="2258DE02" w:rsidR="001F54DE" w:rsidRDefault="00DC2EDB" w:rsidP="009A7816">
      <w:pPr>
        <w:keepNext/>
        <w:keepLines/>
        <w:spacing w:before="120" w:after="40" w:line="240" w:lineRule="auto"/>
        <w:ind w:left="142" w:right="424"/>
        <w:outlineLvl w:val="1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Before you </w:t>
      </w:r>
      <w:r w:rsidR="001F54DE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complete this form, you </w:t>
      </w:r>
      <w:r w:rsidR="008428D1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must</w:t>
      </w:r>
      <w:r w:rsidR="001F54DE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choose whether you would like to </w:t>
      </w:r>
      <w:proofErr w:type="gramStart"/>
      <w:r w:rsidR="002178FE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ente</w:t>
      </w:r>
      <w:r w:rsidR="008428D1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r</w:t>
      </w:r>
      <w:r w:rsidR="002178FE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into</w:t>
      </w:r>
      <w:proofErr w:type="gramEnd"/>
      <w:r w:rsidR="002178FE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or establish a new:</w:t>
      </w:r>
    </w:p>
    <w:p w14:paraId="471B7199" w14:textId="77BE9E36" w:rsidR="00422601" w:rsidRPr="00422601" w:rsidRDefault="002178FE" w:rsidP="009A7816">
      <w:pPr>
        <w:pStyle w:val="ListParagraph"/>
        <w:keepNext/>
        <w:keepLines/>
        <w:numPr>
          <w:ilvl w:val="0"/>
          <w:numId w:val="5"/>
        </w:numPr>
        <w:spacing w:before="120" w:after="120" w:line="240" w:lineRule="auto"/>
        <w:ind w:left="142" w:right="424" w:firstLine="0"/>
        <w:contextualSpacing w:val="0"/>
        <w:outlineLvl w:val="1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  <w:r w:rsidRPr="00422601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SDA residency </w:t>
      </w:r>
      <w:r w:rsidR="00D9208F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a</w:t>
      </w:r>
      <w:r w:rsidRPr="00422601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greement</w:t>
      </w:r>
      <w:r w:rsidR="00422601" w:rsidRPr="00422601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; or</w:t>
      </w:r>
    </w:p>
    <w:p w14:paraId="3509907A" w14:textId="24EAE2AB" w:rsidR="002178FE" w:rsidRPr="00422601" w:rsidRDefault="00422601" w:rsidP="009A7816">
      <w:pPr>
        <w:pStyle w:val="ListParagraph"/>
        <w:keepNext/>
        <w:keepLines/>
        <w:numPr>
          <w:ilvl w:val="0"/>
          <w:numId w:val="5"/>
        </w:numPr>
        <w:spacing w:before="120" w:after="120" w:line="240" w:lineRule="auto"/>
        <w:ind w:left="142" w:right="424" w:firstLine="0"/>
        <w:contextualSpacing w:val="0"/>
        <w:outlineLvl w:val="1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  <w:r w:rsidRPr="00422601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Residential rental agreement</w:t>
      </w:r>
      <w:r w:rsidR="002178FE" w:rsidRPr="00422601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</w:t>
      </w:r>
    </w:p>
    <w:p w14:paraId="3390D2A6" w14:textId="77777777" w:rsidR="001F54DE" w:rsidRDefault="001F54DE" w:rsidP="009A7816">
      <w:pPr>
        <w:keepNext/>
        <w:keepLines/>
        <w:spacing w:before="120" w:after="40" w:line="240" w:lineRule="auto"/>
        <w:ind w:left="142" w:right="424"/>
        <w:outlineLvl w:val="1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</w:p>
    <w:p w14:paraId="1163091C" w14:textId="3CCDA9F9" w:rsidR="00422601" w:rsidRDefault="00422601" w:rsidP="002103CE">
      <w:pPr>
        <w:keepNext/>
        <w:keepLines/>
        <w:spacing w:before="120" w:after="40" w:line="300" w:lineRule="auto"/>
        <w:ind w:left="142" w:right="425"/>
        <w:outlineLvl w:val="1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Make sure you understand the difference between the two types of agreements and </w:t>
      </w:r>
      <w:r w:rsidR="00FF715C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your rights and responsibilities under each. </w:t>
      </w:r>
      <w:r w:rsidR="004B2CE8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Read</w:t>
      </w:r>
      <w:r w:rsidR="00A76E1A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</w:t>
      </w:r>
      <w:hyperlink r:id="rId10" w:history="1">
        <w:r w:rsidR="00A76E1A" w:rsidRPr="00A76E1A">
          <w:rPr>
            <w:rStyle w:val="Hyperlink"/>
            <w:rFonts w:ascii="Arial" w:eastAsia="Times New Roman" w:hAnsi="Arial" w:cs="Arial"/>
            <w:kern w:val="0"/>
            <w:sz w:val="26"/>
            <w:szCs w:val="26"/>
            <w:lang w:eastAsia="en-AU"/>
            <w14:ligatures w14:val="none"/>
          </w:rPr>
          <w:t>Main differences between the types of agreements - Consumer Affairs Victoria</w:t>
        </w:r>
      </w:hyperlink>
      <w:r w:rsidR="00FF715C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</w:t>
      </w:r>
    </w:p>
    <w:p w14:paraId="105C47C0" w14:textId="77777777" w:rsidR="00422601" w:rsidRDefault="00422601" w:rsidP="009A7816">
      <w:pPr>
        <w:keepNext/>
        <w:keepLines/>
        <w:spacing w:before="120" w:after="40" w:line="240" w:lineRule="auto"/>
        <w:ind w:left="142" w:right="424"/>
        <w:outlineLvl w:val="1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</w:p>
    <w:p w14:paraId="27418E03" w14:textId="78E69921" w:rsidR="004A4747" w:rsidRDefault="00B17B8D" w:rsidP="009A7816">
      <w:pPr>
        <w:keepNext/>
        <w:keepLines/>
        <w:spacing w:before="120" w:after="40" w:line="240" w:lineRule="auto"/>
        <w:ind w:left="142" w:right="424"/>
        <w:outlineLvl w:val="1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Once you have chosen </w:t>
      </w:r>
      <w:r w:rsidR="004A4747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the type of </w:t>
      </w:r>
      <w:r w:rsidR="004B2CE8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agreement, </w:t>
      </w:r>
      <w:r w:rsidR="00E855A2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make sure </w:t>
      </w:r>
      <w:r w:rsidR="00F8500B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you</w:t>
      </w:r>
      <w:r w:rsidR="004A4747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:</w:t>
      </w:r>
    </w:p>
    <w:p w14:paraId="3F4ED426" w14:textId="4248482D" w:rsidR="0083286F" w:rsidRPr="004A4747" w:rsidRDefault="004B2CE8" w:rsidP="009A7816">
      <w:pPr>
        <w:pStyle w:val="ListParagraph"/>
        <w:keepNext/>
        <w:keepLines/>
        <w:numPr>
          <w:ilvl w:val="0"/>
          <w:numId w:val="6"/>
        </w:numPr>
        <w:spacing w:before="120" w:after="120" w:line="240" w:lineRule="auto"/>
        <w:ind w:left="142" w:right="424" w:firstLine="0"/>
        <w:contextualSpacing w:val="0"/>
        <w:outlineLvl w:val="1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c</w:t>
      </w:r>
      <w:r w:rsidR="0049039C" w:rsidRPr="004A4747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omplete all parts of the form.</w:t>
      </w:r>
      <w:r w:rsidR="0083286F" w:rsidRPr="004A4747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</w:t>
      </w:r>
    </w:p>
    <w:p w14:paraId="609E726D" w14:textId="52419EEE" w:rsidR="0083286F" w:rsidRPr="004A4747" w:rsidRDefault="004B2CE8" w:rsidP="009A7816">
      <w:pPr>
        <w:pStyle w:val="ListParagraph"/>
        <w:keepNext/>
        <w:keepLines/>
        <w:numPr>
          <w:ilvl w:val="0"/>
          <w:numId w:val="6"/>
        </w:numPr>
        <w:spacing w:before="120" w:after="120" w:line="240" w:lineRule="auto"/>
        <w:ind w:left="142" w:right="424" w:firstLine="0"/>
        <w:contextualSpacing w:val="0"/>
        <w:outlineLvl w:val="1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s</w:t>
      </w:r>
      <w:r w:rsidR="0083286F" w:rsidRPr="004A4747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ign the form</w:t>
      </w:r>
      <w:r w:rsidR="0083286F" w:rsidRPr="004A4747">
        <w:rPr>
          <w:rFonts w:ascii="Arial" w:eastAsia="Times New Roman" w:hAnsi="Arial" w:cs="Arial"/>
          <w:b/>
          <w:bCs/>
          <w:kern w:val="0"/>
          <w:sz w:val="26"/>
          <w:szCs w:val="26"/>
          <w:lang w:eastAsia="en-AU"/>
          <w14:ligatures w14:val="none"/>
        </w:rPr>
        <w:t>.</w:t>
      </w:r>
      <w:r w:rsidR="0083286F" w:rsidRPr="004A4747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  </w:t>
      </w:r>
    </w:p>
    <w:p w14:paraId="19934DC8" w14:textId="29A5741E" w:rsidR="00A50972" w:rsidRPr="004A4747" w:rsidRDefault="004B2CE8" w:rsidP="009A7816">
      <w:pPr>
        <w:pStyle w:val="ListParagraph"/>
        <w:keepNext/>
        <w:keepLines/>
        <w:numPr>
          <w:ilvl w:val="0"/>
          <w:numId w:val="6"/>
        </w:numPr>
        <w:spacing w:before="120" w:after="120" w:line="240" w:lineRule="auto"/>
        <w:ind w:left="142" w:right="424" w:firstLine="0"/>
        <w:contextualSpacing w:val="0"/>
        <w:outlineLvl w:val="1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g</w:t>
      </w:r>
      <w:r w:rsidR="002B2452" w:rsidRPr="004A4747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ive</w:t>
      </w:r>
      <w:r w:rsidR="0083286F" w:rsidRPr="004A4747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</w:t>
      </w:r>
      <w:r w:rsidR="00F2785A" w:rsidRPr="004A4747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the c</w:t>
      </w:r>
      <w:r w:rsidR="0083286F" w:rsidRPr="004A4747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ompleted form to your SDA provider. </w:t>
      </w:r>
      <w:r w:rsidR="00A50972" w:rsidRPr="004A4747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You can keep a copy for yourself.</w:t>
      </w:r>
    </w:p>
    <w:p w14:paraId="0F2C68DE" w14:textId="77777777" w:rsidR="00A50972" w:rsidRPr="003D3E6D" w:rsidRDefault="00A50972" w:rsidP="009A7816">
      <w:pPr>
        <w:keepNext/>
        <w:keepLines/>
        <w:spacing w:before="120" w:after="40" w:line="240" w:lineRule="auto"/>
        <w:ind w:left="142" w:right="424"/>
        <w:outlineLvl w:val="1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</w:p>
    <w:p w14:paraId="5B37CD8B" w14:textId="4C5DACD5" w:rsidR="00EC74F8" w:rsidRPr="003D3E6D" w:rsidRDefault="00EC74F8" w:rsidP="009A7816">
      <w:pPr>
        <w:keepNext/>
        <w:keepLines/>
        <w:spacing w:before="120" w:after="40" w:line="240" w:lineRule="auto"/>
        <w:ind w:left="142" w:right="424"/>
        <w:outlineLvl w:val="1"/>
        <w:rPr>
          <w:rFonts w:ascii="Arial" w:eastAsia="Times New Roman" w:hAnsi="Arial" w:cs="Arial"/>
          <w:b/>
          <w:bCs/>
          <w:kern w:val="0"/>
          <w:sz w:val="26"/>
          <w:szCs w:val="26"/>
          <w:lang w:eastAsia="en-AU"/>
          <w14:ligatures w14:val="none"/>
        </w:rPr>
      </w:pPr>
      <w:r w:rsidRPr="003D3E6D">
        <w:rPr>
          <w:rFonts w:ascii="Arial" w:eastAsia="Times New Roman" w:hAnsi="Arial" w:cs="Arial"/>
          <w:b/>
          <w:bCs/>
          <w:kern w:val="0"/>
          <w:sz w:val="26"/>
          <w:szCs w:val="26"/>
          <w:lang w:eastAsia="en-AU"/>
          <w14:ligatures w14:val="none"/>
        </w:rPr>
        <w:t xml:space="preserve">How to </w:t>
      </w:r>
      <w:r w:rsidR="0082567C">
        <w:rPr>
          <w:rFonts w:ascii="Arial" w:eastAsia="Times New Roman" w:hAnsi="Arial" w:cs="Arial"/>
          <w:b/>
          <w:bCs/>
          <w:kern w:val="0"/>
          <w:sz w:val="26"/>
          <w:szCs w:val="26"/>
          <w:lang w:eastAsia="en-AU"/>
          <w14:ligatures w14:val="none"/>
        </w:rPr>
        <w:t>serve</w:t>
      </w:r>
      <w:r w:rsidR="00164C32" w:rsidRPr="003D3E6D">
        <w:rPr>
          <w:rFonts w:ascii="Arial" w:eastAsia="Times New Roman" w:hAnsi="Arial" w:cs="Arial"/>
          <w:b/>
          <w:bCs/>
          <w:kern w:val="0"/>
          <w:sz w:val="26"/>
          <w:szCs w:val="26"/>
          <w:lang w:eastAsia="en-AU"/>
          <w14:ligatures w14:val="none"/>
        </w:rPr>
        <w:t xml:space="preserve"> </w:t>
      </w:r>
      <w:r w:rsidRPr="003D3E6D">
        <w:rPr>
          <w:rFonts w:ascii="Arial" w:eastAsia="Times New Roman" w:hAnsi="Arial" w:cs="Arial"/>
          <w:b/>
          <w:bCs/>
          <w:kern w:val="0"/>
          <w:sz w:val="26"/>
          <w:szCs w:val="26"/>
          <w:lang w:eastAsia="en-AU"/>
          <w14:ligatures w14:val="none"/>
        </w:rPr>
        <w:t xml:space="preserve">this </w:t>
      </w:r>
      <w:r w:rsidR="0021341C">
        <w:rPr>
          <w:rFonts w:ascii="Arial" w:eastAsia="Times New Roman" w:hAnsi="Arial" w:cs="Arial"/>
          <w:b/>
          <w:bCs/>
          <w:kern w:val="0"/>
          <w:sz w:val="26"/>
          <w:szCs w:val="26"/>
          <w:lang w:eastAsia="en-AU"/>
          <w14:ligatures w14:val="none"/>
        </w:rPr>
        <w:t>form</w:t>
      </w:r>
    </w:p>
    <w:p w14:paraId="04714570" w14:textId="77777777" w:rsidR="00D34961" w:rsidRDefault="00D34961" w:rsidP="002D1F83">
      <w:pPr>
        <w:suppressAutoHyphens/>
        <w:spacing w:before="120" w:after="120" w:line="300" w:lineRule="auto"/>
        <w:ind w:left="142" w:right="425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Deliver the notice in Part B to you SDA provider</w:t>
      </w:r>
    </w:p>
    <w:p w14:paraId="213983F8" w14:textId="3DD08B00" w:rsidR="00137AA6" w:rsidRDefault="00EC74F8" w:rsidP="002D1F83">
      <w:pPr>
        <w:suppressAutoHyphens/>
        <w:spacing w:before="120" w:after="120" w:line="300" w:lineRule="auto"/>
        <w:ind w:left="142" w:right="425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  <w:r w:rsidRPr="003D3E6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You can give this </w:t>
      </w:r>
      <w:r w:rsidR="0021341C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form </w:t>
      </w:r>
      <w:r w:rsidR="00DF3604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to your SDA </w:t>
      </w:r>
      <w:r w:rsidR="00682CEE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provider</w:t>
      </w:r>
      <w:r w:rsidR="0021641C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</w:t>
      </w:r>
      <w:r w:rsidR="00682CEE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at any time</w:t>
      </w:r>
      <w:r w:rsidR="0021341C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,</w:t>
      </w:r>
      <w:r w:rsidR="00682CEE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</w:t>
      </w:r>
      <w:proofErr w:type="gramStart"/>
      <w:r w:rsidR="0021341C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as</w:t>
      </w:r>
      <w:r w:rsidR="003D082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long as</w:t>
      </w:r>
      <w:proofErr w:type="gramEnd"/>
      <w:r w:rsidR="003D082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you have not terminated your agreement</w:t>
      </w:r>
      <w:r w:rsidR="00C229AB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. </w:t>
      </w:r>
    </w:p>
    <w:p w14:paraId="06D5393F" w14:textId="723C8A7C" w:rsidR="00EC74F8" w:rsidRDefault="0021341C" w:rsidP="002D1F83">
      <w:pPr>
        <w:suppressAutoHyphens/>
        <w:spacing w:before="120" w:after="120" w:line="300" w:lineRule="auto"/>
        <w:ind w:left="142" w:right="425"/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I</w:t>
      </w:r>
      <w:r w:rsidR="00C85279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t</w:t>
      </w:r>
      <w:r w:rsidR="00022CD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can be delivered by hand</w:t>
      </w:r>
      <w:r w:rsidR="002A739B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or</w:t>
      </w:r>
      <w:r w:rsidR="00022CD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mail</w:t>
      </w:r>
      <w:r w:rsidR="002A739B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>,</w:t>
      </w:r>
      <w:r w:rsidR="00022CD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or </w:t>
      </w:r>
      <w:r w:rsidR="002A739B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by </w:t>
      </w:r>
      <w:r w:rsidR="00022CD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email if </w:t>
      </w:r>
      <w:r w:rsidR="005F440C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you have the provider’s written consent to receive </w:t>
      </w:r>
      <w:r w:rsidR="00137AA6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documents in that way. </w:t>
      </w:r>
      <w:r w:rsidR="003D082D">
        <w:rPr>
          <w:rFonts w:ascii="Arial" w:eastAsia="Times New Roman" w:hAnsi="Arial" w:cs="Arial"/>
          <w:kern w:val="0"/>
          <w:sz w:val="26"/>
          <w:szCs w:val="26"/>
          <w:lang w:eastAsia="en-AU"/>
          <w14:ligatures w14:val="none"/>
        </w:rPr>
        <w:t xml:space="preserve"> </w:t>
      </w:r>
    </w:p>
    <w:p w14:paraId="4D161719" w14:textId="0EF16CAB" w:rsidR="00EC74F8" w:rsidRPr="0030156A" w:rsidRDefault="00EC74F8" w:rsidP="0030156A">
      <w:pPr>
        <w:suppressAutoHyphens/>
        <w:spacing w:before="80" w:after="120" w:line="264" w:lineRule="auto"/>
        <w:ind w:left="142" w:right="424"/>
        <w:rPr>
          <w:rFonts w:ascii="Arial" w:eastAsia="Times New Roman" w:hAnsi="Arial" w:cs="Arial"/>
          <w:b/>
          <w:kern w:val="0"/>
          <w:sz w:val="26"/>
          <w:szCs w:val="26"/>
          <w:lang w:eastAsia="en-AU"/>
          <w14:ligatures w14:val="none"/>
        </w:rPr>
      </w:pPr>
      <w:r w:rsidRPr="0030156A">
        <w:rPr>
          <w:rFonts w:ascii="Arial" w:eastAsia="Times New Roman" w:hAnsi="Arial" w:cs="Arial"/>
          <w:b/>
          <w:kern w:val="0"/>
          <w:sz w:val="26"/>
          <w:szCs w:val="26"/>
          <w:lang w:eastAsia="en-AU"/>
          <w14:ligatures w14:val="none"/>
        </w:rPr>
        <w:lastRenderedPageBreak/>
        <w:t>Telephone Interpreter Service</w:t>
      </w:r>
    </w:p>
    <w:p w14:paraId="6380FE42" w14:textId="5A7894DE" w:rsidR="00EC74F8" w:rsidRPr="00067F3D" w:rsidRDefault="00EC74F8" w:rsidP="00EC74F8">
      <w:pPr>
        <w:suppressAutoHyphens/>
        <w:spacing w:before="80" w:after="80" w:line="264" w:lineRule="auto"/>
        <w:rPr>
          <w:rFonts w:ascii="Arial" w:eastAsia="Times New Roman" w:hAnsi="Arial" w:cs="Arial"/>
          <w:kern w:val="0"/>
          <w:sz w:val="22"/>
          <w:szCs w:val="22"/>
          <w:lang w:eastAsia="en-AU"/>
          <w14:ligatures w14:val="none"/>
        </w:rPr>
      </w:pPr>
      <w:r w:rsidRPr="00067F3D">
        <w:rPr>
          <w:rFonts w:ascii="Arial" w:eastAsia="Times New Roman" w:hAnsi="Arial" w:cs="Arial"/>
          <w:kern w:val="0"/>
          <w:sz w:val="22"/>
          <w:szCs w:val="22"/>
          <w:lang w:eastAsia="en-AU"/>
          <w14:ligatures w14:val="none"/>
        </w:rPr>
        <w:t xml:space="preserve">If you have difficulty understanding English, contact the Translating and Interpreting Service (TIS) on 131 450 (for the cost of a local call) and ask to be put through to an Information Officer at Consumer Affairs Victoria on </w:t>
      </w:r>
      <w:r w:rsidRPr="00067F3D">
        <w:rPr>
          <w:rFonts w:ascii="Arial" w:eastAsia="Times New Roman" w:hAnsi="Arial" w:cs="Arial"/>
          <w:kern w:val="0"/>
          <w:sz w:val="22"/>
          <w:szCs w:val="22"/>
          <w:lang w:eastAsia="en-AU"/>
          <w14:ligatures w14:val="none"/>
        </w:rPr>
        <w:br/>
        <w:t xml:space="preserve">1300 </w:t>
      </w:r>
      <w:r w:rsidR="00231AEB">
        <w:rPr>
          <w:rFonts w:ascii="Arial" w:eastAsia="Times New Roman" w:hAnsi="Arial" w:cs="Arial"/>
          <w:kern w:val="0"/>
          <w:sz w:val="22"/>
          <w:szCs w:val="22"/>
          <w:lang w:eastAsia="en-AU"/>
          <w14:ligatures w14:val="none"/>
        </w:rPr>
        <w:t>40 43 19</w:t>
      </w:r>
      <w:r w:rsidRPr="00067F3D">
        <w:rPr>
          <w:rFonts w:ascii="Arial" w:eastAsia="Times New Roman" w:hAnsi="Arial" w:cs="Arial"/>
          <w:kern w:val="0"/>
          <w:sz w:val="22"/>
          <w:szCs w:val="22"/>
          <w:lang w:eastAsia="en-AU"/>
          <w14:ligatures w14:val="none"/>
        </w:rPr>
        <w:t xml:space="preserve">. </w:t>
      </w:r>
    </w:p>
    <w:p w14:paraId="1BDFE621" w14:textId="77777777" w:rsidR="009A7816" w:rsidRPr="00EC74F8" w:rsidRDefault="009A7816" w:rsidP="00EC74F8">
      <w:pPr>
        <w:suppressAutoHyphens/>
        <w:spacing w:before="80" w:after="80" w:line="264" w:lineRule="auto"/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</w:pPr>
    </w:p>
    <w:p w14:paraId="66A7248F" w14:textId="68537439" w:rsidR="00EC74F8" w:rsidRPr="00EC74F8" w:rsidRDefault="00EC74F8" w:rsidP="00EC74F8">
      <w:pPr>
        <w:suppressAutoHyphens/>
        <w:spacing w:before="40" w:after="40" w:line="264" w:lineRule="auto"/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</w:pPr>
      <w:r w:rsidRPr="00EC74F8">
        <w:rPr>
          <w:rFonts w:ascii="Arial" w:eastAsia="Times New Roman" w:hAnsi="Arial" w:cs="Arial"/>
          <w:b/>
          <w:noProof/>
          <w:kern w:val="0"/>
          <w:sz w:val="18"/>
          <w:szCs w:val="18"/>
          <w:lang w:eastAsia="en-AU"/>
          <w14:ligatures w14:val="none"/>
        </w:rPr>
        <w:drawing>
          <wp:inline distT="0" distB="0" distL="0" distR="0" wp14:anchorId="28A8DB40" wp14:editId="1EEC18B1">
            <wp:extent cx="3159391" cy="637954"/>
            <wp:effectExtent l="0" t="0" r="3175" b="0"/>
            <wp:docPr id="1748398241" name="Picture 11" descr="Telephone Interpreter Service details in Arabic">
              <a:extLst xmlns:a="http://schemas.openxmlformats.org/drawingml/2006/main">
                <a:ext uri="{FF2B5EF4-FFF2-40B4-BE49-F238E27FC236}">
                  <a16:creationId xmlns:a16="http://schemas.microsoft.com/office/drawing/2014/main" id="{191E7A3A-FC92-46F1-9D35-2143FEEF3A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ephone Interpreter Service details in Arabi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852" cy="64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26215" w14:textId="0DA9EE6A" w:rsidR="00EC74F8" w:rsidRPr="00EC74F8" w:rsidRDefault="00EC74F8" w:rsidP="00EC74F8">
      <w:pPr>
        <w:suppressAutoHyphens/>
        <w:spacing w:before="40" w:after="40" w:line="264" w:lineRule="auto"/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</w:pPr>
      <w:r w:rsidRPr="00EC74F8">
        <w:rPr>
          <w:rFonts w:ascii="Arial" w:eastAsia="Times New Roman" w:hAnsi="Arial" w:cs="Arial"/>
          <w:noProof/>
          <w:kern w:val="0"/>
          <w:sz w:val="18"/>
          <w:szCs w:val="18"/>
          <w:lang w:eastAsia="en-AU"/>
          <w14:ligatures w14:val="none"/>
        </w:rPr>
        <w:drawing>
          <wp:inline distT="0" distB="0" distL="0" distR="0" wp14:anchorId="70EFF034" wp14:editId="5FEB68D8">
            <wp:extent cx="3171709" cy="542260"/>
            <wp:effectExtent l="0" t="0" r="0" b="0"/>
            <wp:docPr id="1145931337" name="Picture 10" descr="Telephone Interpreter Service details in Turkish">
              <a:extLst xmlns:a="http://schemas.openxmlformats.org/drawingml/2006/main">
                <a:ext uri="{FF2B5EF4-FFF2-40B4-BE49-F238E27FC236}">
                  <a16:creationId xmlns:a16="http://schemas.microsoft.com/office/drawing/2014/main" id="{ABB254BD-9525-49EB-AA72-238AADDCAE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ephone Interpreter Service details in Turkis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356" cy="5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9B30" w14:textId="447D3D9B" w:rsidR="00EC74F8" w:rsidRPr="00EC74F8" w:rsidRDefault="00EC74F8" w:rsidP="00EC74F8">
      <w:pPr>
        <w:suppressAutoHyphens/>
        <w:spacing w:before="40" w:after="40" w:line="264" w:lineRule="auto"/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</w:pPr>
      <w:r w:rsidRPr="00EC74F8">
        <w:rPr>
          <w:rFonts w:ascii="Arial" w:eastAsia="Times New Roman" w:hAnsi="Arial" w:cs="Arial"/>
          <w:noProof/>
          <w:kern w:val="0"/>
          <w:sz w:val="18"/>
          <w:szCs w:val="18"/>
          <w:lang w:eastAsia="en-AU"/>
          <w14:ligatures w14:val="none"/>
        </w:rPr>
        <w:drawing>
          <wp:inline distT="0" distB="0" distL="0" distR="0" wp14:anchorId="3FDEDF72" wp14:editId="3C948A8B">
            <wp:extent cx="3076355" cy="659219"/>
            <wp:effectExtent l="0" t="0" r="0" b="7620"/>
            <wp:docPr id="2001768772" name="Picture 9" descr="Telephone Interpreter Service details in Vietnamese">
              <a:extLst xmlns:a="http://schemas.openxmlformats.org/drawingml/2006/main">
                <a:ext uri="{FF2B5EF4-FFF2-40B4-BE49-F238E27FC236}">
                  <a16:creationId xmlns:a16="http://schemas.microsoft.com/office/drawing/2014/main" id="{D912B804-0B76-41BF-8928-EAB00FD016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lephone Interpreter Service details in Vietname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999" cy="66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37F4A" w14:textId="5691FF9C" w:rsidR="00EC74F8" w:rsidRPr="00EC74F8" w:rsidRDefault="00EC74F8" w:rsidP="00EC74F8">
      <w:pPr>
        <w:suppressAutoHyphens/>
        <w:spacing w:before="40" w:after="40" w:line="264" w:lineRule="auto"/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</w:pPr>
      <w:r w:rsidRPr="00EC74F8">
        <w:rPr>
          <w:rFonts w:ascii="Arial" w:eastAsia="Times New Roman" w:hAnsi="Arial" w:cs="Arial"/>
          <w:noProof/>
          <w:kern w:val="0"/>
          <w:sz w:val="18"/>
          <w:szCs w:val="18"/>
          <w:lang w:eastAsia="en-AU"/>
          <w14:ligatures w14:val="none"/>
        </w:rPr>
        <w:drawing>
          <wp:inline distT="0" distB="0" distL="0" distR="0" wp14:anchorId="642EE943" wp14:editId="70DA4E66">
            <wp:extent cx="3241888" cy="531628"/>
            <wp:effectExtent l="0" t="0" r="0" b="1905"/>
            <wp:docPr id="159806853" name="Picture 8" descr="Telephone Interpreter Service details in Somali">
              <a:extLst xmlns:a="http://schemas.openxmlformats.org/drawingml/2006/main">
                <a:ext uri="{FF2B5EF4-FFF2-40B4-BE49-F238E27FC236}">
                  <a16:creationId xmlns:a16="http://schemas.microsoft.com/office/drawing/2014/main" id="{ECB04BAD-CD17-4590-9C36-B8D67717AF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lephone Interpreter Service details in Somal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497" cy="53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72793" w14:textId="437ACD86" w:rsidR="00EC74F8" w:rsidRPr="00EC74F8" w:rsidRDefault="00EC74F8" w:rsidP="00EC74F8">
      <w:pPr>
        <w:suppressAutoHyphens/>
        <w:spacing w:before="40" w:after="40" w:line="264" w:lineRule="auto"/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</w:pPr>
      <w:r w:rsidRPr="00EC74F8">
        <w:rPr>
          <w:rFonts w:ascii="Arial" w:eastAsia="Times New Roman" w:hAnsi="Arial" w:cs="Arial"/>
          <w:noProof/>
          <w:kern w:val="0"/>
          <w:sz w:val="18"/>
          <w:szCs w:val="18"/>
          <w:lang w:eastAsia="en-AU"/>
          <w14:ligatures w14:val="none"/>
        </w:rPr>
        <w:drawing>
          <wp:inline distT="0" distB="0" distL="0" distR="0" wp14:anchorId="76B788CD" wp14:editId="48F3AF49">
            <wp:extent cx="3148568" cy="489098"/>
            <wp:effectExtent l="0" t="0" r="0" b="6350"/>
            <wp:docPr id="644974307" name="Picture 7" descr="Telephone Interpreter Service details in Chinese">
              <a:extLst xmlns:a="http://schemas.openxmlformats.org/drawingml/2006/main">
                <a:ext uri="{FF2B5EF4-FFF2-40B4-BE49-F238E27FC236}">
                  <a16:creationId xmlns:a16="http://schemas.microsoft.com/office/drawing/2014/main" id="{3DF39BD5-1F25-4EB6-B273-61A6BED620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lephone Interpreter Service details in Chines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429" cy="4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62F9B" w14:textId="0E59A521" w:rsidR="00EC74F8" w:rsidRPr="00EC74F8" w:rsidRDefault="00EC74F8" w:rsidP="00EC74F8">
      <w:pPr>
        <w:suppressAutoHyphens/>
        <w:spacing w:before="40" w:after="40" w:line="264" w:lineRule="auto"/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</w:pPr>
      <w:r w:rsidRPr="00EC74F8">
        <w:rPr>
          <w:rFonts w:ascii="Arial" w:eastAsia="Times New Roman" w:hAnsi="Arial" w:cs="Arial"/>
          <w:noProof/>
          <w:kern w:val="0"/>
          <w:sz w:val="18"/>
          <w:szCs w:val="18"/>
          <w:lang w:eastAsia="en-AU"/>
          <w14:ligatures w14:val="none"/>
        </w:rPr>
        <w:drawing>
          <wp:inline distT="0" distB="0" distL="0" distR="0" wp14:anchorId="7A081C07" wp14:editId="2425E2BB">
            <wp:extent cx="3115340" cy="783860"/>
            <wp:effectExtent l="0" t="0" r="0" b="0"/>
            <wp:docPr id="1039498227" name="Picture 6" descr="Telephone Interpreter Service details in Serbian">
              <a:extLst xmlns:a="http://schemas.openxmlformats.org/drawingml/2006/main">
                <a:ext uri="{FF2B5EF4-FFF2-40B4-BE49-F238E27FC236}">
                  <a16:creationId xmlns:a16="http://schemas.microsoft.com/office/drawing/2014/main" id="{575AE326-7FA8-4C64-9292-444FFC524A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lephone Interpreter Service details in Serbia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569" cy="7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D3B3B" w14:textId="79246A70" w:rsidR="00EC74F8" w:rsidRPr="00EC74F8" w:rsidRDefault="00EC74F8" w:rsidP="00EC74F8">
      <w:pPr>
        <w:suppressAutoHyphens/>
        <w:spacing w:before="40" w:after="40" w:line="264" w:lineRule="auto"/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</w:pPr>
      <w:r w:rsidRPr="00EC74F8">
        <w:rPr>
          <w:rFonts w:ascii="Arial" w:eastAsia="Times New Roman" w:hAnsi="Arial" w:cs="Arial"/>
          <w:noProof/>
          <w:kern w:val="0"/>
          <w:sz w:val="18"/>
          <w:szCs w:val="18"/>
          <w:lang w:eastAsia="en-AU"/>
          <w14:ligatures w14:val="none"/>
        </w:rPr>
        <w:drawing>
          <wp:inline distT="0" distB="0" distL="0" distR="0" wp14:anchorId="2428269D" wp14:editId="28638676">
            <wp:extent cx="3245492" cy="563526"/>
            <wp:effectExtent l="0" t="0" r="0" b="8255"/>
            <wp:docPr id="1627886200" name="Picture 5" descr="Telephone Interpreter Service details in Amharic">
              <a:extLst xmlns:a="http://schemas.openxmlformats.org/drawingml/2006/main">
                <a:ext uri="{FF2B5EF4-FFF2-40B4-BE49-F238E27FC236}">
                  <a16:creationId xmlns:a16="http://schemas.microsoft.com/office/drawing/2014/main" id="{1E405F3A-BF2A-4449-856C-8E3E79F15E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lephone Interpreter Service details in Amhari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257" cy="56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60BD1" w14:textId="1857025A" w:rsidR="00EC74F8" w:rsidRPr="00EC74F8" w:rsidRDefault="00EC74F8" w:rsidP="00EC74F8">
      <w:pPr>
        <w:suppressAutoHyphens/>
        <w:spacing w:before="40" w:after="40" w:line="264" w:lineRule="auto"/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</w:pPr>
      <w:r w:rsidRPr="00EC74F8">
        <w:rPr>
          <w:rFonts w:ascii="Arial" w:eastAsia="Times New Roman" w:hAnsi="Arial" w:cs="Arial"/>
          <w:noProof/>
          <w:kern w:val="0"/>
          <w:sz w:val="18"/>
          <w:szCs w:val="18"/>
          <w:lang w:eastAsia="en-AU"/>
          <w14:ligatures w14:val="none"/>
        </w:rPr>
        <w:drawing>
          <wp:inline distT="0" distB="0" distL="0" distR="0" wp14:anchorId="335E286E" wp14:editId="6A822C58">
            <wp:extent cx="3169317" cy="797441"/>
            <wp:effectExtent l="0" t="0" r="0" b="3175"/>
            <wp:docPr id="1662056087" name="Picture 4" descr="Telephone Interpreter Service details in Dari">
              <a:extLst xmlns:a="http://schemas.openxmlformats.org/drawingml/2006/main">
                <a:ext uri="{FF2B5EF4-FFF2-40B4-BE49-F238E27FC236}">
                  <a16:creationId xmlns:a16="http://schemas.microsoft.com/office/drawing/2014/main" id="{7A7CEB52-8075-4471-BB80-027771D93F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elephone Interpreter Service details in Dari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881" cy="79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03269" w14:textId="5E82D7F8" w:rsidR="00EC74F8" w:rsidRPr="00EC74F8" w:rsidRDefault="00EC74F8" w:rsidP="00EC74F8">
      <w:pPr>
        <w:suppressAutoHyphens/>
        <w:spacing w:before="40" w:after="40" w:line="264" w:lineRule="auto"/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</w:pPr>
      <w:r w:rsidRPr="00EC74F8">
        <w:rPr>
          <w:rFonts w:ascii="Arial" w:eastAsia="Times New Roman" w:hAnsi="Arial" w:cs="Arial"/>
          <w:noProof/>
          <w:kern w:val="0"/>
          <w:sz w:val="18"/>
          <w:szCs w:val="18"/>
          <w:lang w:eastAsia="en-AU"/>
          <w14:ligatures w14:val="none"/>
        </w:rPr>
        <w:drawing>
          <wp:inline distT="0" distB="0" distL="0" distR="0" wp14:anchorId="3E41E42B" wp14:editId="6E939AF3">
            <wp:extent cx="3155740" cy="563525"/>
            <wp:effectExtent l="0" t="0" r="6985" b="8255"/>
            <wp:docPr id="1951930972" name="Picture 3" descr="Telephone Interpreter Service details in Croatian">
              <a:extLst xmlns:a="http://schemas.openxmlformats.org/drawingml/2006/main">
                <a:ext uri="{FF2B5EF4-FFF2-40B4-BE49-F238E27FC236}">
                  <a16:creationId xmlns:a16="http://schemas.microsoft.com/office/drawing/2014/main" id="{8433FA5C-D3A6-404E-ABDB-39EADC43CD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lephone Interpreter Service details in Croatia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76" cy="56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AA5AF" w14:textId="2A7EDB75" w:rsidR="00EC74F8" w:rsidRPr="00EC74F8" w:rsidRDefault="00EC74F8" w:rsidP="00EC74F8">
      <w:pPr>
        <w:suppressAutoHyphens/>
        <w:spacing w:before="40" w:after="40" w:line="264" w:lineRule="auto"/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</w:pPr>
      <w:r w:rsidRPr="00EC74F8">
        <w:rPr>
          <w:rFonts w:ascii="Arial" w:eastAsia="Times New Roman" w:hAnsi="Arial" w:cs="Arial"/>
          <w:noProof/>
          <w:kern w:val="0"/>
          <w:sz w:val="18"/>
          <w:szCs w:val="18"/>
          <w:lang w:eastAsia="en-AU"/>
          <w14:ligatures w14:val="none"/>
        </w:rPr>
        <w:drawing>
          <wp:inline distT="0" distB="0" distL="0" distR="0" wp14:anchorId="00DB2828" wp14:editId="6C091B96">
            <wp:extent cx="3188113" cy="786810"/>
            <wp:effectExtent l="0" t="0" r="0" b="0"/>
            <wp:docPr id="1828219524" name="Picture 2" descr="Telephone Interpreter Service details in Greek">
              <a:extLst xmlns:a="http://schemas.openxmlformats.org/drawingml/2006/main">
                <a:ext uri="{FF2B5EF4-FFF2-40B4-BE49-F238E27FC236}">
                  <a16:creationId xmlns:a16="http://schemas.microsoft.com/office/drawing/2014/main" id="{1FA43B5F-184A-4D34-8B03-13708E0465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lephone Interpreter Service details in Gree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21" cy="78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917BD" w14:textId="77777777" w:rsidR="0030156A" w:rsidRDefault="00EC74F8" w:rsidP="00EC74F8">
      <w:pPr>
        <w:suppressAutoHyphens/>
        <w:spacing w:before="80" w:after="80" w:line="264" w:lineRule="auto"/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</w:pPr>
      <w:r w:rsidRPr="00EC74F8">
        <w:rPr>
          <w:rFonts w:ascii="Arial" w:eastAsia="Times New Roman" w:hAnsi="Arial" w:cs="Arial"/>
          <w:noProof/>
          <w:kern w:val="0"/>
          <w:sz w:val="18"/>
          <w:szCs w:val="18"/>
          <w:lang w:eastAsia="en-AU"/>
          <w14:ligatures w14:val="none"/>
        </w:rPr>
        <w:drawing>
          <wp:inline distT="0" distB="0" distL="0" distR="0" wp14:anchorId="72A03489" wp14:editId="5F6BA634">
            <wp:extent cx="3204338" cy="839972"/>
            <wp:effectExtent l="0" t="0" r="0" b="0"/>
            <wp:docPr id="407306268" name="Picture 1" descr="Telephone Interpreter Service details in Italian">
              <a:extLst xmlns:a="http://schemas.openxmlformats.org/drawingml/2006/main">
                <a:ext uri="{FF2B5EF4-FFF2-40B4-BE49-F238E27FC236}">
                  <a16:creationId xmlns:a16="http://schemas.microsoft.com/office/drawing/2014/main" id="{6A68E17D-D00F-4C29-AC92-CC5795B059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lephone Interpreter Service details in Italian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544" cy="84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4F8"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  <w:t xml:space="preserve"> </w:t>
      </w:r>
    </w:p>
    <w:p w14:paraId="1C23059D" w14:textId="2E286EA2" w:rsidR="00EC74F8" w:rsidRPr="00EC74F8" w:rsidRDefault="00EC74F8" w:rsidP="00EC74F8">
      <w:pPr>
        <w:suppressAutoHyphens/>
        <w:spacing w:before="80" w:after="80" w:line="264" w:lineRule="auto"/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  <w:sectPr w:rsidR="00EC74F8" w:rsidRPr="00EC74F8" w:rsidSect="004B47AB"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993" w:right="567" w:bottom="1418" w:left="567" w:header="567" w:footer="567" w:gutter="0"/>
          <w:cols w:space="567"/>
          <w:titlePg/>
          <w:docGrid w:linePitch="360"/>
        </w:sectPr>
      </w:pPr>
      <w:r w:rsidRPr="00EC74F8"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  <w:t xml:space="preserve">Information about renting is available in other languages at </w:t>
      </w:r>
      <w:hyperlink r:id="rId26" w:history="1">
        <w:r w:rsidRPr="00EC74F8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en-AU"/>
            <w14:ligatures w14:val="none"/>
          </w:rPr>
          <w:t>consumer.vic.gov.au/languages</w:t>
        </w:r>
      </w:hyperlink>
      <w:r w:rsidRPr="00EC74F8">
        <w:rPr>
          <w:rFonts w:ascii="Arial" w:eastAsia="Times New Roman" w:hAnsi="Arial" w:cs="Arial"/>
          <w:kern w:val="0"/>
          <w:sz w:val="18"/>
          <w:szCs w:val="18"/>
          <w:lang w:eastAsia="en-AU"/>
          <w14:ligatures w14:val="none"/>
        </w:rPr>
        <w:t>.</w:t>
      </w:r>
    </w:p>
    <w:p w14:paraId="007C116B" w14:textId="48B6FC46" w:rsidR="00D815BB" w:rsidRDefault="00D74D8A" w:rsidP="00D815BB">
      <w:pPr>
        <w:pStyle w:val="Header"/>
        <w:ind w:left="142"/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en-AU"/>
          <w14:ligatures w14:val="none"/>
        </w:rPr>
        <w:lastRenderedPageBreak/>
        <w:t xml:space="preserve">Part B </w:t>
      </w:r>
      <w:r w:rsidR="008C59FF">
        <w:rPr>
          <w:rFonts w:ascii="Arial" w:eastAsia="Times New Roman" w:hAnsi="Arial" w:cs="Arial"/>
          <w:b/>
          <w:bCs/>
          <w:kern w:val="0"/>
          <w:sz w:val="32"/>
          <w:szCs w:val="32"/>
          <w:lang w:eastAsia="en-AU"/>
          <w14:ligatures w14:val="none"/>
        </w:rPr>
        <w:t>–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en-AU"/>
          <w14:ligatures w14:val="none"/>
        </w:rPr>
        <w:t xml:space="preserve"> </w:t>
      </w:r>
      <w:r w:rsidR="00366D7C">
        <w:rPr>
          <w:rFonts w:ascii="Arial" w:eastAsia="Times New Roman" w:hAnsi="Arial" w:cs="Arial"/>
          <w:b/>
          <w:bCs/>
          <w:kern w:val="0"/>
          <w:sz w:val="32"/>
          <w:szCs w:val="32"/>
          <w:lang w:eastAsia="en-AU"/>
          <w14:ligatures w14:val="none"/>
        </w:rPr>
        <w:t>Notice</w:t>
      </w:r>
      <w:r w:rsidR="00D815BB">
        <w:rPr>
          <w:rFonts w:ascii="Arial" w:eastAsia="Times New Roman" w:hAnsi="Arial" w:cs="Arial"/>
          <w:b/>
          <w:bCs/>
          <w:kern w:val="0"/>
          <w:sz w:val="32"/>
          <w:szCs w:val="32"/>
          <w:lang w:eastAsia="en-AU"/>
          <w14:ligatures w14:val="none"/>
        </w:rPr>
        <w:t xml:space="preserve">                                                                     </w:t>
      </w:r>
      <w:r w:rsidR="00D815BB" w:rsidRPr="00EC74F8">
        <w:rPr>
          <w:rFonts w:ascii="Arial" w:eastAsia="Times New Roman" w:hAnsi="Arial" w:cs="Arial"/>
          <w:b/>
          <w:bCs/>
          <w:kern w:val="0"/>
          <w:sz w:val="20"/>
          <w:szCs w:val="20"/>
          <w:lang w:eastAsia="en-AU"/>
          <w14:ligatures w14:val="none"/>
        </w:rPr>
        <w:t xml:space="preserve">SDA </w:t>
      </w:r>
      <w:r w:rsidR="00D815BB">
        <w:rPr>
          <w:rFonts w:ascii="Arial" w:eastAsia="Times New Roman" w:hAnsi="Arial" w:cs="Arial"/>
          <w:b/>
          <w:bCs/>
          <w:kern w:val="0"/>
          <w:sz w:val="20"/>
          <w:szCs w:val="20"/>
          <w:lang w:eastAsia="en-AU"/>
          <w14:ligatures w14:val="none"/>
        </w:rPr>
        <w:t>Provider’s</w:t>
      </w:r>
      <w:r w:rsidR="00D815BB" w:rsidRPr="00EC74F8">
        <w:rPr>
          <w:rFonts w:ascii="Arial" w:eastAsia="Times New Roman" w:hAnsi="Arial" w:cs="Arial"/>
          <w:b/>
          <w:bCs/>
          <w:kern w:val="0"/>
          <w:sz w:val="20"/>
          <w:szCs w:val="20"/>
          <w:lang w:eastAsia="en-AU"/>
          <w14:ligatures w14:val="none"/>
        </w:rPr>
        <w:t xml:space="preserve"> copy</w:t>
      </w:r>
    </w:p>
    <w:p w14:paraId="6C52C2AB" w14:textId="77777777" w:rsidR="008C59FF" w:rsidRPr="008C59FF" w:rsidRDefault="008C59FF" w:rsidP="008C59FF">
      <w:pPr>
        <w:keepNext/>
        <w:keepLines/>
        <w:tabs>
          <w:tab w:val="right" w:pos="10773"/>
        </w:tabs>
        <w:spacing w:after="0" w:line="240" w:lineRule="auto"/>
        <w:ind w:left="142" w:right="425"/>
        <w:outlineLvl w:val="0"/>
        <w:rPr>
          <w:rFonts w:ascii="Arial" w:eastAsia="Times New Roman" w:hAnsi="Arial" w:cs="Arial"/>
          <w:b/>
          <w:bCs/>
          <w:kern w:val="0"/>
          <w:sz w:val="16"/>
          <w:szCs w:val="16"/>
          <w:lang w:eastAsia="en-AU"/>
          <w14:ligatures w14:val="none"/>
        </w:rPr>
      </w:pPr>
    </w:p>
    <w:p w14:paraId="6777CA72" w14:textId="25C126A5" w:rsidR="00BA2835" w:rsidRPr="00EC74F8" w:rsidRDefault="00BA2835" w:rsidP="00BA2835">
      <w:pPr>
        <w:keepNext/>
        <w:keepLines/>
        <w:tabs>
          <w:tab w:val="right" w:pos="10773"/>
        </w:tabs>
        <w:spacing w:after="100" w:line="240" w:lineRule="auto"/>
        <w:ind w:left="142" w:right="424"/>
        <w:outlineLvl w:val="0"/>
        <w:rPr>
          <w:rFonts w:ascii="Arial" w:eastAsia="Times New Roman" w:hAnsi="Arial" w:cs="Arial"/>
          <w:b/>
          <w:bCs/>
          <w:kern w:val="0"/>
          <w:sz w:val="32"/>
          <w:szCs w:val="32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en-AU"/>
          <w14:ligatures w14:val="none"/>
        </w:rPr>
        <w:t xml:space="preserve">SDA </w:t>
      </w:r>
      <w:r w:rsidRPr="00FE3C25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AU"/>
          <w14:ligatures w14:val="none"/>
        </w:rPr>
        <w:t>Resident request for new agreement under Schedule 4</w:t>
      </w:r>
    </w:p>
    <w:p w14:paraId="799E59CB" w14:textId="5057E4BF" w:rsidR="00BA2835" w:rsidRPr="00EC74F8" w:rsidRDefault="00BA2835" w:rsidP="00BA2835">
      <w:pPr>
        <w:suppressAutoHyphens/>
        <w:spacing w:before="80" w:after="120" w:line="264" w:lineRule="auto"/>
        <w:ind w:left="142" w:right="424"/>
        <w:rPr>
          <w:rFonts w:ascii="Arial" w:eastAsia="Times New Roman" w:hAnsi="Arial" w:cs="Arial"/>
          <w:b/>
          <w:kern w:val="0"/>
          <w:sz w:val="18"/>
          <w:szCs w:val="18"/>
          <w:lang w:eastAsia="en-AU"/>
          <w14:ligatures w14:val="none"/>
        </w:rPr>
      </w:pPr>
      <w:r w:rsidRPr="00EC74F8">
        <w:rPr>
          <w:rFonts w:ascii="Arial" w:eastAsia="Times New Roman" w:hAnsi="Arial" w:cs="Arial"/>
          <w:b/>
          <w:i/>
          <w:kern w:val="0"/>
          <w:sz w:val="18"/>
          <w:szCs w:val="18"/>
          <w:lang w:eastAsia="en-AU"/>
          <w14:ligatures w14:val="none"/>
        </w:rPr>
        <w:t>Residential Tenancies Act 1997</w:t>
      </w:r>
      <w:r w:rsidRPr="00EC74F8">
        <w:rPr>
          <w:rFonts w:ascii="Arial" w:eastAsia="Times New Roman" w:hAnsi="Arial" w:cs="Arial"/>
          <w:b/>
          <w:kern w:val="0"/>
          <w:sz w:val="18"/>
          <w:szCs w:val="18"/>
          <w:lang w:eastAsia="en-AU"/>
          <w14:ligatures w14:val="none"/>
        </w:rPr>
        <w:t>, Part 12A</w:t>
      </w:r>
      <w:r>
        <w:rPr>
          <w:rFonts w:ascii="Arial" w:eastAsia="Times New Roman" w:hAnsi="Arial" w:cs="Arial"/>
          <w:b/>
          <w:kern w:val="0"/>
          <w:sz w:val="18"/>
          <w:szCs w:val="18"/>
          <w:lang w:eastAsia="en-AU"/>
          <w14:ligatures w14:val="none"/>
        </w:rPr>
        <w:t xml:space="preserve">, Schedule 4, Part 3, Division 3, Clause 10                       </w:t>
      </w:r>
    </w:p>
    <w:p w14:paraId="4AE7AD8B" w14:textId="77777777" w:rsidR="00BA2835" w:rsidRDefault="00BA2835" w:rsidP="00BA2835">
      <w:pPr>
        <w:suppressAutoHyphens/>
        <w:spacing w:before="80" w:after="120" w:line="264" w:lineRule="auto"/>
        <w:ind w:left="142" w:right="424"/>
        <w:rPr>
          <w:rFonts w:ascii="Arial" w:eastAsia="Times New Roman" w:hAnsi="Arial" w:cs="Arial"/>
          <w:b/>
          <w:kern w:val="0"/>
          <w:sz w:val="18"/>
          <w:szCs w:val="18"/>
          <w:lang w:eastAsia="en-AU"/>
          <w14:ligatures w14:val="none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en-AU"/>
          <w14:ligatures w14:val="none"/>
        </w:rPr>
        <w:t>_____________________________________________________________________________________________________</w:t>
      </w:r>
    </w:p>
    <w:p w14:paraId="4567E3BB" w14:textId="77777777" w:rsidR="00F3104F" w:rsidRPr="001F4519" w:rsidRDefault="00F3104F" w:rsidP="00E140D7">
      <w:pPr>
        <w:pStyle w:val="ListNumber"/>
        <w:keepNext/>
        <w:keepLines/>
        <w:numPr>
          <w:ilvl w:val="0"/>
          <w:numId w:val="0"/>
        </w:numPr>
        <w:spacing w:before="0" w:after="0" w:line="240" w:lineRule="auto"/>
        <w:outlineLvl w:val="1"/>
        <w:rPr>
          <w:rFonts w:cs="Arial"/>
          <w:b/>
          <w:bCs/>
          <w:sz w:val="22"/>
          <w:szCs w:val="22"/>
        </w:rPr>
      </w:pPr>
    </w:p>
    <w:p w14:paraId="0808AB49" w14:textId="0F68E00C" w:rsidR="00F3104F" w:rsidRDefault="00F3104F" w:rsidP="003C02AA">
      <w:pPr>
        <w:pStyle w:val="ListNumber"/>
        <w:keepNext/>
        <w:keepLines/>
        <w:numPr>
          <w:ilvl w:val="0"/>
          <w:numId w:val="0"/>
        </w:numPr>
        <w:spacing w:after="240" w:line="240" w:lineRule="auto"/>
        <w:ind w:firstLine="142"/>
        <w:outlineLvl w:val="1"/>
        <w:rPr>
          <w:rFonts w:cs="Arial"/>
          <w:b/>
          <w:bCs/>
          <w:sz w:val="22"/>
          <w:szCs w:val="22"/>
        </w:rPr>
      </w:pPr>
      <w:r w:rsidRPr="001F4519">
        <w:rPr>
          <w:rFonts w:cs="Arial"/>
          <w:b/>
          <w:bCs/>
          <w:sz w:val="22"/>
          <w:szCs w:val="22"/>
        </w:rPr>
        <w:t>SDA provider details</w:t>
      </w:r>
    </w:p>
    <w:p w14:paraId="4955391D" w14:textId="77777777" w:rsidR="007C4F0E" w:rsidRPr="001F4519" w:rsidRDefault="007C4F0E" w:rsidP="007C4F0E">
      <w:pPr>
        <w:spacing w:before="80" w:after="80" w:line="264" w:lineRule="auto"/>
        <w:ind w:left="142"/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</w:pPr>
      <w:r w:rsidRPr="001F4519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>This request is given to:</w:t>
      </w:r>
    </w:p>
    <w:p w14:paraId="6BFC4E50" w14:textId="77777777" w:rsidR="007C4F0E" w:rsidRPr="001F4519" w:rsidRDefault="007C4F0E" w:rsidP="00E5069C">
      <w:pPr>
        <w:pStyle w:val="ListNumber"/>
        <w:keepNext/>
        <w:keepLines/>
        <w:numPr>
          <w:ilvl w:val="0"/>
          <w:numId w:val="0"/>
        </w:numPr>
        <w:spacing w:after="0" w:line="240" w:lineRule="auto"/>
        <w:ind w:firstLine="142"/>
        <w:outlineLvl w:val="1"/>
        <w:rPr>
          <w:rFonts w:cs="Arial"/>
          <w:b/>
          <w:bCs/>
          <w:sz w:val="22"/>
          <w:szCs w:val="22"/>
        </w:rPr>
      </w:pPr>
    </w:p>
    <w:p w14:paraId="18719D6E" w14:textId="2C5593EF" w:rsidR="00D162B2" w:rsidRPr="00E5069C" w:rsidRDefault="00D162B2" w:rsidP="00E5069C">
      <w:pPr>
        <w:pStyle w:val="ListParagraph"/>
        <w:numPr>
          <w:ilvl w:val="0"/>
          <w:numId w:val="9"/>
        </w:numPr>
        <w:suppressAutoHyphens/>
        <w:spacing w:before="80" w:after="80" w:line="264" w:lineRule="auto"/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</w:pPr>
      <w:r w:rsidRPr="00E5069C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 xml:space="preserve">SDA provider’s </w:t>
      </w:r>
      <w:r w:rsidR="00987238" w:rsidRPr="00E5069C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>name</w:t>
      </w:r>
      <w:r w:rsidRPr="00E5069C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 xml:space="preserve">: 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EC74F8" w:rsidRPr="001F4519" w14:paraId="57270EDF" w14:textId="77777777" w:rsidTr="00C42A7F">
        <w:trPr>
          <w:trHeight w:val="850"/>
        </w:trPr>
        <w:tc>
          <w:tcPr>
            <w:tcW w:w="10224" w:type="dxa"/>
          </w:tcPr>
          <w:p w14:paraId="53329911" w14:textId="77777777" w:rsidR="00EC74F8" w:rsidRPr="001F4519" w:rsidRDefault="00EC74F8" w:rsidP="00EC74F8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</w:tbl>
    <w:p w14:paraId="3DBB0D01" w14:textId="77777777" w:rsidR="00C42A7F" w:rsidRPr="001F4519" w:rsidRDefault="00C42A7F" w:rsidP="00EC74F8">
      <w:pPr>
        <w:spacing w:before="80" w:after="80" w:line="264" w:lineRule="auto"/>
        <w:ind w:left="340" w:hanging="340"/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</w:pPr>
    </w:p>
    <w:p w14:paraId="17DE9645" w14:textId="4BDB6385" w:rsidR="00067F3D" w:rsidRPr="00E5069C" w:rsidRDefault="00EC74F8" w:rsidP="00E5069C">
      <w:pPr>
        <w:pStyle w:val="ListParagraph"/>
        <w:numPr>
          <w:ilvl w:val="0"/>
          <w:numId w:val="9"/>
        </w:numPr>
        <w:spacing w:before="80" w:after="80" w:line="264" w:lineRule="auto"/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</w:pPr>
      <w:r w:rsidRPr="00E5069C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 xml:space="preserve">SDA provider’s address: </w:t>
      </w:r>
      <w:r w:rsidRPr="00E5069C">
        <w:rPr>
          <w:rFonts w:ascii="Arial" w:eastAsia="Times New Roman" w:hAnsi="Arial" w:cs="Arial"/>
          <w:color w:val="636363"/>
          <w:kern w:val="0"/>
          <w:sz w:val="22"/>
          <w:szCs w:val="22"/>
          <w:lang w:eastAsia="en-AU"/>
          <w14:ligatures w14:val="none"/>
        </w:rPr>
        <w:t>(can be an agent’s address)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EC74F8" w:rsidRPr="001F4519" w14:paraId="1524C9C0" w14:textId="77777777" w:rsidTr="002D5AD6">
        <w:trPr>
          <w:trHeight w:val="1601"/>
        </w:trPr>
        <w:tc>
          <w:tcPr>
            <w:tcW w:w="10224" w:type="dxa"/>
          </w:tcPr>
          <w:p w14:paraId="09D4AB96" w14:textId="77777777" w:rsidR="00EC74F8" w:rsidRDefault="00EC74F8" w:rsidP="00EC74F8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00E040C0" w14:textId="77777777" w:rsidR="002D5AD6" w:rsidRDefault="002D5AD6" w:rsidP="00EC74F8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1FAB408A" w14:textId="77777777" w:rsidR="002D5AD6" w:rsidRDefault="002D5AD6" w:rsidP="00EC74F8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7C564868" w14:textId="11818FF8" w:rsidR="002D5AD6" w:rsidRPr="001F4519" w:rsidRDefault="006E1FBD" w:rsidP="00EC74F8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                                                                                                                      Postcode</w:t>
            </w:r>
          </w:p>
        </w:tc>
      </w:tr>
    </w:tbl>
    <w:p w14:paraId="1E1BEA65" w14:textId="77777777" w:rsidR="00C42A7F" w:rsidRPr="001F4519" w:rsidRDefault="00C42A7F" w:rsidP="00EC74F8">
      <w:pPr>
        <w:keepNext/>
        <w:keepLines/>
        <w:spacing w:before="120" w:after="40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AU"/>
          <w14:ligatures w14:val="none"/>
        </w:rPr>
      </w:pPr>
    </w:p>
    <w:p w14:paraId="5CB788E5" w14:textId="77777777" w:rsidR="00A31E8E" w:rsidRPr="001F4519" w:rsidRDefault="00A31E8E" w:rsidP="00A31E8E">
      <w:pPr>
        <w:pStyle w:val="ListNumber"/>
        <w:keepNext/>
        <w:keepLines/>
        <w:numPr>
          <w:ilvl w:val="0"/>
          <w:numId w:val="0"/>
        </w:numPr>
        <w:spacing w:after="240" w:line="240" w:lineRule="auto"/>
        <w:ind w:firstLine="142"/>
        <w:outlineLvl w:val="1"/>
        <w:rPr>
          <w:rFonts w:cs="Arial"/>
          <w:b/>
          <w:bCs/>
          <w:sz w:val="22"/>
          <w:szCs w:val="22"/>
        </w:rPr>
      </w:pPr>
      <w:r w:rsidRPr="001F4519">
        <w:rPr>
          <w:rFonts w:cs="Arial"/>
          <w:b/>
          <w:bCs/>
          <w:sz w:val="22"/>
          <w:szCs w:val="22"/>
        </w:rPr>
        <w:t>SDA resident details</w:t>
      </w:r>
    </w:p>
    <w:p w14:paraId="34D34C85" w14:textId="06DF7D1C" w:rsidR="00E140D7" w:rsidRPr="001F4519" w:rsidRDefault="00E140D7" w:rsidP="00A31E8E">
      <w:pPr>
        <w:spacing w:before="80" w:after="80" w:line="264" w:lineRule="auto"/>
        <w:ind w:left="142"/>
        <w:rPr>
          <w:rFonts w:ascii="Arial" w:eastAsia="Times New Roman" w:hAnsi="Arial" w:cs="Arial"/>
          <w:b/>
          <w:bCs/>
          <w:kern w:val="0"/>
          <w:sz w:val="22"/>
          <w:szCs w:val="22"/>
          <w:lang w:eastAsia="en-AU"/>
          <w14:ligatures w14:val="none"/>
        </w:rPr>
      </w:pPr>
      <w:r w:rsidRPr="001F4519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 xml:space="preserve">This </w:t>
      </w:r>
      <w:r w:rsidR="005B38C5" w:rsidRPr="001F4519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 xml:space="preserve">request </w:t>
      </w:r>
      <w:r w:rsidRPr="001F4519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>is given by:</w:t>
      </w:r>
    </w:p>
    <w:p w14:paraId="385D817F" w14:textId="77777777" w:rsidR="00E140D7" w:rsidRPr="001F4519" w:rsidRDefault="00E140D7" w:rsidP="00E140D7">
      <w:pPr>
        <w:pStyle w:val="ListNumber"/>
        <w:keepNext/>
        <w:keepLines/>
        <w:numPr>
          <w:ilvl w:val="0"/>
          <w:numId w:val="0"/>
        </w:numPr>
        <w:spacing w:before="0" w:after="0" w:line="240" w:lineRule="auto"/>
        <w:outlineLvl w:val="1"/>
        <w:rPr>
          <w:rFonts w:cs="Arial"/>
          <w:b/>
          <w:bCs/>
          <w:sz w:val="22"/>
          <w:szCs w:val="22"/>
        </w:rPr>
      </w:pPr>
    </w:p>
    <w:p w14:paraId="5C23B491" w14:textId="42FB2787" w:rsidR="00EC74F8" w:rsidRPr="00A31E8E" w:rsidRDefault="00EC74F8" w:rsidP="00A31E8E">
      <w:pPr>
        <w:pStyle w:val="ListParagraph"/>
        <w:numPr>
          <w:ilvl w:val="0"/>
          <w:numId w:val="9"/>
        </w:numPr>
        <w:spacing w:before="80" w:after="80" w:line="264" w:lineRule="auto"/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</w:pPr>
      <w:r w:rsidRPr="00A31E8E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>SDA resident’s name: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EC74F8" w:rsidRPr="001F4519" w14:paraId="19E7E25E" w14:textId="77777777">
        <w:trPr>
          <w:trHeight w:val="850"/>
        </w:trPr>
        <w:tc>
          <w:tcPr>
            <w:tcW w:w="10439" w:type="dxa"/>
          </w:tcPr>
          <w:p w14:paraId="60D3015B" w14:textId="77777777" w:rsidR="00EC74F8" w:rsidRPr="001F4519" w:rsidRDefault="00EC74F8" w:rsidP="00EC74F8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</w:tbl>
    <w:p w14:paraId="6F2752AF" w14:textId="77777777" w:rsidR="00C42A7F" w:rsidRPr="001F4519" w:rsidRDefault="00C42A7F" w:rsidP="00EC74F8">
      <w:pPr>
        <w:spacing w:before="80" w:after="80" w:line="264" w:lineRule="auto"/>
        <w:ind w:left="340" w:hanging="340"/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</w:pPr>
    </w:p>
    <w:p w14:paraId="6FE3EF9C" w14:textId="0C9788CF" w:rsidR="00EC74F8" w:rsidRPr="00A31E8E" w:rsidRDefault="005545E0" w:rsidP="002D5AD6">
      <w:pPr>
        <w:pStyle w:val="ListParagraph"/>
        <w:numPr>
          <w:ilvl w:val="0"/>
          <w:numId w:val="9"/>
        </w:numPr>
        <w:spacing w:after="0" w:line="264" w:lineRule="auto"/>
        <w:contextualSpacing w:val="0"/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</w:pPr>
      <w:r w:rsidRPr="00A31E8E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>If the request is</w:t>
      </w:r>
      <w:r w:rsidR="00EC74F8" w:rsidRPr="00A31E8E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 xml:space="preserve"> given on behalf of the resident by the resident’s guardian or administrator: </w:t>
      </w:r>
    </w:p>
    <w:p w14:paraId="166C2E1C" w14:textId="340E94DF" w:rsidR="00EC74F8" w:rsidRPr="001F4519" w:rsidRDefault="0025166C" w:rsidP="002D5AD6">
      <w:pPr>
        <w:suppressAutoHyphens/>
        <w:spacing w:after="0" w:line="264" w:lineRule="auto"/>
        <w:ind w:firstLine="142"/>
        <w:rPr>
          <w:rFonts w:ascii="Arial" w:eastAsia="Times New Roman" w:hAnsi="Arial" w:cs="Arial"/>
          <w:color w:val="636363"/>
          <w:kern w:val="0"/>
          <w:sz w:val="22"/>
          <w:szCs w:val="22"/>
          <w:lang w:eastAsia="en-AU"/>
          <w14:ligatures w14:val="none"/>
        </w:rPr>
      </w:pPr>
      <w:r w:rsidRPr="001F4519">
        <w:rPr>
          <w:rFonts w:ascii="Arial" w:eastAsia="Times New Roman" w:hAnsi="Arial" w:cs="Arial"/>
          <w:color w:val="636363"/>
          <w:kern w:val="0"/>
          <w:sz w:val="22"/>
          <w:szCs w:val="22"/>
          <w:lang w:eastAsia="en-AU"/>
          <w14:ligatures w14:val="none"/>
        </w:rPr>
        <w:t>(</w:t>
      </w:r>
      <w:r w:rsidR="0055362E" w:rsidRPr="001F4519">
        <w:rPr>
          <w:rFonts w:ascii="Arial" w:eastAsia="Times New Roman" w:hAnsi="Arial" w:cs="Arial"/>
          <w:color w:val="636363"/>
          <w:kern w:val="0"/>
          <w:sz w:val="22"/>
          <w:szCs w:val="22"/>
          <w:lang w:eastAsia="en-AU"/>
          <w14:ligatures w14:val="none"/>
        </w:rPr>
        <w:t>Name of guardian or administrator)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EC74F8" w:rsidRPr="001F4519" w14:paraId="3C0D8DE9" w14:textId="77777777">
        <w:trPr>
          <w:trHeight w:val="850"/>
        </w:trPr>
        <w:tc>
          <w:tcPr>
            <w:tcW w:w="10420" w:type="dxa"/>
          </w:tcPr>
          <w:p w14:paraId="4F319427" w14:textId="77777777" w:rsidR="00EC74F8" w:rsidRPr="001F4519" w:rsidRDefault="00EC74F8" w:rsidP="00EC74F8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</w:tbl>
    <w:p w14:paraId="42056C2F" w14:textId="77777777" w:rsidR="00C42A7F" w:rsidRPr="001F4519" w:rsidRDefault="00C42A7F" w:rsidP="00E140D7">
      <w:pPr>
        <w:spacing w:after="0" w:line="264" w:lineRule="auto"/>
        <w:ind w:left="340" w:hanging="340"/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</w:pPr>
    </w:p>
    <w:p w14:paraId="6BC1A190" w14:textId="13A5354B" w:rsidR="00EC74F8" w:rsidRPr="002D5AD6" w:rsidRDefault="00EC74F8" w:rsidP="002D5AD6">
      <w:pPr>
        <w:pStyle w:val="ListParagraph"/>
        <w:numPr>
          <w:ilvl w:val="0"/>
          <w:numId w:val="9"/>
        </w:numPr>
        <w:spacing w:before="80" w:after="80" w:line="264" w:lineRule="auto"/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</w:pPr>
      <w:r w:rsidRPr="00A31E8E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>Re</w:t>
      </w:r>
      <w:r w:rsidR="002E781F" w:rsidRPr="00A31E8E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>siding at</w:t>
      </w:r>
      <w:r w:rsidRPr="00A31E8E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 xml:space="preserve"> the SDA dwelling at: </w:t>
      </w:r>
      <w:r w:rsidRPr="002D5AD6">
        <w:rPr>
          <w:rFonts w:ascii="Arial" w:eastAsia="Times New Roman" w:hAnsi="Arial" w:cs="Arial"/>
          <w:color w:val="636363"/>
          <w:kern w:val="0"/>
          <w:sz w:val="22"/>
          <w:szCs w:val="22"/>
          <w:lang w:eastAsia="en-AU"/>
          <w14:ligatures w14:val="none"/>
        </w:rPr>
        <w:t>(write address)</w:t>
      </w:r>
    </w:p>
    <w:tbl>
      <w:tblPr>
        <w:tblW w:w="47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EC74F8" w:rsidRPr="001F4519" w14:paraId="4578D31D" w14:textId="77777777" w:rsidTr="002D5AD6">
        <w:trPr>
          <w:trHeight w:val="1808"/>
        </w:trPr>
        <w:tc>
          <w:tcPr>
            <w:tcW w:w="10420" w:type="dxa"/>
          </w:tcPr>
          <w:p w14:paraId="44B9911E" w14:textId="77777777" w:rsidR="00EC74F8" w:rsidRDefault="00EC74F8" w:rsidP="00EC74F8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  <w:bookmarkStart w:id="0" w:name="_Hlk13127744"/>
          </w:p>
          <w:p w14:paraId="28CD0F41" w14:textId="77777777" w:rsidR="002D5AD6" w:rsidRDefault="002D5AD6" w:rsidP="00EC74F8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6A77B9D2" w14:textId="77777777" w:rsidR="002D5AD6" w:rsidRDefault="002D5AD6" w:rsidP="00EC74F8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12C15995" w14:textId="77777777" w:rsidR="002D5AD6" w:rsidRDefault="002D5AD6" w:rsidP="00EC74F8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7E600A51" w14:textId="1E625E04" w:rsidR="002D5AD6" w:rsidRPr="001F4519" w:rsidRDefault="002D5AD6" w:rsidP="00EC74F8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                                                                                                                        Postcode</w:t>
            </w:r>
          </w:p>
        </w:tc>
      </w:tr>
      <w:bookmarkEnd w:id="0"/>
    </w:tbl>
    <w:p w14:paraId="67F543BB" w14:textId="77777777" w:rsidR="002D5AD6" w:rsidRDefault="002D5AD6" w:rsidP="00B7588B">
      <w:pPr>
        <w:spacing w:before="80" w:after="80" w:line="264" w:lineRule="auto"/>
        <w:ind w:left="340" w:hanging="198"/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</w:pPr>
    </w:p>
    <w:p w14:paraId="02430996" w14:textId="3C66BEA5" w:rsidR="00EC74F8" w:rsidRPr="00914ABC" w:rsidRDefault="00EC74F8" w:rsidP="00914ABC">
      <w:pPr>
        <w:pStyle w:val="ListParagraph"/>
        <w:numPr>
          <w:ilvl w:val="0"/>
          <w:numId w:val="9"/>
        </w:numPr>
        <w:spacing w:before="80" w:after="80" w:line="264" w:lineRule="auto"/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</w:pPr>
      <w:r w:rsidRPr="00914ABC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>SDA resident’s contact</w:t>
      </w:r>
      <w:r w:rsidR="00361747" w:rsidRPr="00914ABC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 xml:space="preserve"> details (email and/or</w:t>
      </w:r>
      <w:r w:rsidRPr="00914ABC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 xml:space="preserve"> telephone number</w:t>
      </w:r>
      <w:r w:rsidR="00361747" w:rsidRPr="00914ABC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>)</w:t>
      </w:r>
      <w:r w:rsidRPr="00914ABC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>:</w:t>
      </w:r>
    </w:p>
    <w:tbl>
      <w:tblPr>
        <w:tblW w:w="47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6B13CD" w:rsidRPr="001F4519" w14:paraId="26193E37" w14:textId="77777777" w:rsidTr="006B13CD">
        <w:trPr>
          <w:trHeight w:val="850"/>
        </w:trPr>
        <w:tc>
          <w:tcPr>
            <w:tcW w:w="5000" w:type="pct"/>
          </w:tcPr>
          <w:p w14:paraId="2D6F68EE" w14:textId="77777777" w:rsidR="006B13CD" w:rsidRPr="001F4519" w:rsidRDefault="006B13CD" w:rsidP="00EC74F8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</w:tbl>
    <w:p w14:paraId="48577EE3" w14:textId="77777777" w:rsidR="00C42A7F" w:rsidRPr="001F4519" w:rsidRDefault="00C42A7F" w:rsidP="00067F3D">
      <w:pPr>
        <w:keepNext/>
        <w:keepLines/>
        <w:spacing w:before="120" w:after="40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AU"/>
          <w14:ligatures w14:val="none"/>
        </w:rPr>
      </w:pPr>
    </w:p>
    <w:p w14:paraId="6BE2A5CC" w14:textId="4C2D7806" w:rsidR="00B42F99" w:rsidRDefault="00B42F99" w:rsidP="00914ABC">
      <w:pPr>
        <w:pStyle w:val="ListNumber"/>
        <w:keepNext/>
        <w:keepLines/>
        <w:numPr>
          <w:ilvl w:val="0"/>
          <w:numId w:val="0"/>
        </w:numPr>
        <w:spacing w:before="120" w:after="40" w:line="240" w:lineRule="auto"/>
        <w:ind w:left="360" w:hanging="360"/>
        <w:outlineLvl w:val="1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Selected</w:t>
      </w:r>
      <w:r w:rsidR="00867976">
        <w:rPr>
          <w:rFonts w:cs="Arial"/>
          <w:b/>
          <w:bCs/>
          <w:sz w:val="22"/>
          <w:szCs w:val="22"/>
        </w:rPr>
        <w:t xml:space="preserve"> new</w:t>
      </w:r>
      <w:r>
        <w:rPr>
          <w:rFonts w:cs="Arial"/>
          <w:b/>
          <w:bCs/>
          <w:sz w:val="22"/>
          <w:szCs w:val="22"/>
        </w:rPr>
        <w:t xml:space="preserve"> agreement</w:t>
      </w:r>
    </w:p>
    <w:p w14:paraId="0B6B8CC6" w14:textId="7A2EF571" w:rsidR="00D977B2" w:rsidRPr="001F4519" w:rsidRDefault="00434056" w:rsidP="00B42F99">
      <w:pPr>
        <w:pStyle w:val="ListNumber"/>
        <w:keepNext/>
        <w:keepLines/>
        <w:numPr>
          <w:ilvl w:val="0"/>
          <w:numId w:val="9"/>
        </w:numPr>
        <w:spacing w:before="120" w:after="40" w:line="240" w:lineRule="auto"/>
        <w:outlineLvl w:val="1"/>
        <w:rPr>
          <w:rFonts w:cs="Arial"/>
          <w:b/>
          <w:bCs/>
          <w:sz w:val="22"/>
          <w:szCs w:val="22"/>
        </w:rPr>
      </w:pPr>
      <w:r w:rsidRPr="001F4519">
        <w:rPr>
          <w:rFonts w:cs="Arial"/>
          <w:sz w:val="22"/>
          <w:szCs w:val="22"/>
        </w:rPr>
        <w:t>Resident’s choice</w:t>
      </w:r>
    </w:p>
    <w:p w14:paraId="7A84D49B" w14:textId="1A6B59FF" w:rsidR="004B66C9" w:rsidRPr="001F4519" w:rsidRDefault="007312ED" w:rsidP="007B2842">
      <w:pPr>
        <w:suppressAutoHyphens/>
        <w:spacing w:before="80" w:after="80" w:line="264" w:lineRule="auto"/>
        <w:rPr>
          <w:rFonts w:ascii="Arial" w:eastAsia="Times New Roman" w:hAnsi="Arial" w:cs="Arial"/>
          <w:color w:val="636363"/>
          <w:kern w:val="0"/>
          <w:sz w:val="22"/>
          <w:szCs w:val="22"/>
          <w:lang w:eastAsia="en-AU"/>
          <w14:ligatures w14:val="none"/>
        </w:rPr>
      </w:pPr>
      <w:r w:rsidRPr="001F4519">
        <w:rPr>
          <w:rFonts w:ascii="Arial" w:eastAsia="Times New Roman" w:hAnsi="Arial" w:cs="Arial"/>
          <w:color w:val="636363"/>
          <w:kern w:val="0"/>
          <w:sz w:val="22"/>
          <w:szCs w:val="22"/>
          <w:lang w:eastAsia="en-AU"/>
          <w14:ligatures w14:val="none"/>
        </w:rPr>
        <w:t xml:space="preserve">(select </w:t>
      </w:r>
      <w:r w:rsidR="00981EA7" w:rsidRPr="001F4519">
        <w:rPr>
          <w:rFonts w:ascii="Arial" w:eastAsia="Times New Roman" w:hAnsi="Arial" w:cs="Arial"/>
          <w:color w:val="636363"/>
          <w:kern w:val="0"/>
          <w:sz w:val="22"/>
          <w:szCs w:val="22"/>
          <w:lang w:eastAsia="en-AU"/>
          <w14:ligatures w14:val="none"/>
        </w:rPr>
        <w:t>the applicable option</w:t>
      </w:r>
      <w:r w:rsidR="007B2842" w:rsidRPr="001F4519">
        <w:rPr>
          <w:rFonts w:ascii="Arial" w:eastAsia="Times New Roman" w:hAnsi="Arial" w:cs="Arial"/>
          <w:color w:val="636363"/>
          <w:kern w:val="0"/>
          <w:sz w:val="22"/>
          <w:szCs w:val="22"/>
          <w:lang w:eastAsia="en-AU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B66C9" w:rsidRPr="001F4519" w14:paraId="73D8C619" w14:textId="77777777" w:rsidTr="004B66C9">
        <w:tc>
          <w:tcPr>
            <w:tcW w:w="10762" w:type="dxa"/>
          </w:tcPr>
          <w:p w14:paraId="519CCA4B" w14:textId="3B1B6E2B" w:rsidR="003A1E11" w:rsidRPr="001F4519" w:rsidRDefault="00CA3769" w:rsidP="008B7ECD">
            <w:pPr>
              <w:suppressAutoHyphens/>
              <w:spacing w:before="16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I </w:t>
            </w:r>
            <w:r w:rsidR="00D41C49"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>make</w:t>
            </w:r>
            <w:r w:rsidR="009875AB"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 this request</w:t>
            </w:r>
            <w:r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 to </w:t>
            </w:r>
            <w:proofErr w:type="gramStart"/>
            <w:r w:rsidR="00172D79"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>enter</w:t>
            </w:r>
            <w:r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 into</w:t>
            </w:r>
            <w:proofErr w:type="gramEnd"/>
            <w:r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 or establish </w:t>
            </w:r>
            <w:r w:rsidR="000772CF"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>a new</w:t>
            </w:r>
            <w:r w:rsidR="00723AC5"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="007312ED"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(select </w:t>
            </w:r>
            <w:r w:rsidR="007312ED" w:rsidRPr="001F451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AU"/>
                <w14:ligatures w14:val="none"/>
              </w:rPr>
              <w:t>one</w:t>
            </w:r>
            <w:r w:rsidR="007312ED"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 of the following)</w:t>
            </w:r>
            <w:r w:rsidR="003A1E11"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>:</w:t>
            </w:r>
          </w:p>
          <w:p w14:paraId="12664962" w14:textId="0FFCBF07" w:rsidR="003A1E11" w:rsidRPr="001F4519" w:rsidRDefault="00000000" w:rsidP="008C60AE">
            <w:pPr>
              <w:suppressAutoHyphens/>
              <w:spacing w:before="160" w:after="80" w:line="264" w:lineRule="auto"/>
              <w:ind w:left="357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en-AU"/>
                  <w14:ligatures w14:val="none"/>
                </w:rPr>
                <w:id w:val="62759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492" w:rsidRPr="001F4519"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eastAsia="en-AU"/>
                    <w14:ligatures w14:val="none"/>
                  </w:rPr>
                  <w:t>☐</w:t>
                </w:r>
              </w:sdtContent>
            </w:sdt>
            <w:r w:rsidR="001C025E"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="000772CF"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SDA residency </w:t>
            </w:r>
            <w:r w:rsidR="003A1E11"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 w:rsidR="000772CF"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greement </w:t>
            </w:r>
          </w:p>
          <w:p w14:paraId="6348F67D" w14:textId="1728A482" w:rsidR="004B66C9" w:rsidRPr="001F4519" w:rsidRDefault="00000000" w:rsidP="008C60AE">
            <w:pPr>
              <w:suppressAutoHyphens/>
              <w:spacing w:before="160" w:after="80" w:line="264" w:lineRule="auto"/>
              <w:ind w:left="357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eastAsia="en-AU"/>
                  <w14:ligatures w14:val="none"/>
                </w:rPr>
                <w:id w:val="128245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A0E" w:rsidRPr="001F4519">
                  <w:rPr>
                    <w:rFonts w:ascii="MS Gothic" w:eastAsia="MS Gothic" w:hAnsi="MS Gothic" w:cs="Arial" w:hint="eastAsia"/>
                    <w:kern w:val="0"/>
                    <w:sz w:val="22"/>
                    <w:szCs w:val="22"/>
                    <w:lang w:eastAsia="en-AU"/>
                    <w14:ligatures w14:val="none"/>
                  </w:rPr>
                  <w:t>☐</w:t>
                </w:r>
              </w:sdtContent>
            </w:sdt>
            <w:r w:rsidR="00C33B74"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="003A1E11"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 xml:space="preserve">Residential rental agreement </w:t>
            </w:r>
          </w:p>
          <w:p w14:paraId="5390C4BF" w14:textId="77777777" w:rsidR="0007788E" w:rsidRPr="001F4519" w:rsidRDefault="0007788E" w:rsidP="00810ACA">
            <w:pPr>
              <w:suppressAutoHyphens/>
              <w:spacing w:before="80" w:after="80" w:line="264" w:lineRule="auto"/>
              <w:ind w:left="357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</w:tbl>
    <w:p w14:paraId="0C13E1E8" w14:textId="77777777" w:rsidR="004B66C9" w:rsidRPr="001F4519" w:rsidRDefault="004B66C9" w:rsidP="004B66C9">
      <w:pPr>
        <w:suppressAutoHyphens/>
        <w:spacing w:before="80" w:after="80" w:line="264" w:lineRule="auto"/>
        <w:rPr>
          <w:rFonts w:ascii="Arial" w:eastAsia="Times New Roman" w:hAnsi="Arial" w:cs="Arial"/>
          <w:kern w:val="0"/>
          <w:sz w:val="22"/>
          <w:szCs w:val="22"/>
          <w:lang w:eastAsia="en-AU"/>
          <w14:ligatures w14:val="none"/>
        </w:rPr>
      </w:pPr>
    </w:p>
    <w:p w14:paraId="18BF2B17" w14:textId="1C9F57D3" w:rsidR="00C42A7F" w:rsidRPr="001F4519" w:rsidRDefault="00C42A7F" w:rsidP="00C42A7F">
      <w:pPr>
        <w:keepNext/>
        <w:keepLines/>
        <w:spacing w:before="120" w:after="40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AU"/>
          <w14:ligatures w14:val="none"/>
        </w:rPr>
      </w:pPr>
      <w:r w:rsidRPr="001F4519">
        <w:rPr>
          <w:rFonts w:ascii="Arial" w:eastAsia="Times New Roman" w:hAnsi="Arial" w:cs="Arial"/>
          <w:b/>
          <w:bCs/>
          <w:kern w:val="0"/>
          <w:sz w:val="22"/>
          <w:szCs w:val="22"/>
          <w:lang w:eastAsia="en-AU"/>
          <w14:ligatures w14:val="none"/>
        </w:rPr>
        <w:t>Service details</w:t>
      </w:r>
    </w:p>
    <w:p w14:paraId="78E4CA73" w14:textId="0EE91C45" w:rsidR="00C42A7F" w:rsidRPr="00867976" w:rsidRDefault="00C42A7F" w:rsidP="00867976">
      <w:pPr>
        <w:pStyle w:val="ListParagraph"/>
        <w:numPr>
          <w:ilvl w:val="0"/>
          <w:numId w:val="9"/>
        </w:numPr>
        <w:spacing w:before="80" w:after="80" w:line="264" w:lineRule="auto"/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</w:pPr>
      <w:r w:rsidRPr="00867976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 xml:space="preserve">This </w:t>
      </w:r>
      <w:r w:rsidR="00D74AF4" w:rsidRPr="00867976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>request</w:t>
      </w:r>
      <w:r w:rsidRPr="00867976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 xml:space="preserve"> is given: </w:t>
      </w:r>
    </w:p>
    <w:p w14:paraId="7C378759" w14:textId="285D5E2D" w:rsidR="00C42A7F" w:rsidRPr="001F4519" w:rsidRDefault="00C42A7F" w:rsidP="00C42A7F">
      <w:pPr>
        <w:suppressAutoHyphens/>
        <w:spacing w:before="80" w:after="80" w:line="264" w:lineRule="auto"/>
        <w:rPr>
          <w:rFonts w:ascii="Arial" w:eastAsia="Times New Roman" w:hAnsi="Arial" w:cs="Arial"/>
          <w:color w:val="636363"/>
          <w:kern w:val="0"/>
          <w:sz w:val="22"/>
          <w:szCs w:val="22"/>
          <w:lang w:eastAsia="en-AU"/>
          <w14:ligatures w14:val="none"/>
        </w:rPr>
      </w:pPr>
      <w:r w:rsidRPr="001F4519">
        <w:rPr>
          <w:rFonts w:ascii="Arial" w:eastAsia="Times New Roman" w:hAnsi="Arial" w:cs="Arial"/>
          <w:color w:val="636363"/>
          <w:kern w:val="0"/>
          <w:sz w:val="22"/>
          <w:szCs w:val="22"/>
          <w:lang w:eastAsia="en-AU"/>
          <w14:ligatures w14:val="none"/>
        </w:rPr>
        <w:t>(mark one method</w:t>
      </w:r>
      <w:r w:rsidR="00D138BE" w:rsidRPr="001F4519">
        <w:rPr>
          <w:rFonts w:ascii="Arial" w:eastAsia="Times New Roman" w:hAnsi="Arial" w:cs="Arial"/>
          <w:color w:val="636363"/>
          <w:kern w:val="0"/>
          <w:sz w:val="22"/>
          <w:szCs w:val="22"/>
          <w:lang w:eastAsia="en-AU"/>
          <w14:ligatures w14:val="none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7049"/>
      </w:tblGrid>
      <w:tr w:rsidR="00C42A7F" w:rsidRPr="001F4519" w14:paraId="3AD3161B" w14:textId="77777777" w:rsidTr="0080115B">
        <w:trPr>
          <w:trHeight w:val="850"/>
        </w:trPr>
        <w:tc>
          <w:tcPr>
            <w:tcW w:w="1725" w:type="pct"/>
          </w:tcPr>
          <w:p w14:paraId="4FACB78F" w14:textId="77777777" w:rsidR="00C42A7F" w:rsidRPr="001F4519" w:rsidRDefault="00C42A7F" w:rsidP="0080115B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>By hand:</w:t>
            </w:r>
          </w:p>
          <w:p w14:paraId="79505EFC" w14:textId="524BF6FC" w:rsidR="0095694A" w:rsidRPr="001F4519" w:rsidRDefault="0095694A" w:rsidP="0080115B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F4519">
              <w:rPr>
                <w:rFonts w:ascii="Arial" w:eastAsia="Times New Roman" w:hAnsi="Arial" w:cs="Arial"/>
                <w:color w:val="636363"/>
                <w:kern w:val="0"/>
                <w:sz w:val="22"/>
                <w:szCs w:val="22"/>
                <w:lang w:eastAsia="en-AU"/>
                <w14:ligatures w14:val="none"/>
              </w:rPr>
              <w:t xml:space="preserve">(insert the name </w:t>
            </w:r>
            <w:r w:rsidR="00E07440" w:rsidRPr="001F4519">
              <w:rPr>
                <w:rFonts w:ascii="Arial" w:eastAsia="Times New Roman" w:hAnsi="Arial" w:cs="Arial"/>
                <w:color w:val="636363"/>
                <w:kern w:val="0"/>
                <w:sz w:val="22"/>
                <w:szCs w:val="22"/>
                <w:lang w:eastAsia="en-AU"/>
                <w14:ligatures w14:val="none"/>
              </w:rPr>
              <w:t>of receiver</w:t>
            </w:r>
            <w:r w:rsidRPr="001F4519">
              <w:rPr>
                <w:rFonts w:ascii="Arial" w:eastAsia="Times New Roman" w:hAnsi="Arial" w:cs="Arial"/>
                <w:color w:val="636363"/>
                <w:kern w:val="0"/>
                <w:sz w:val="22"/>
                <w:szCs w:val="22"/>
                <w:lang w:eastAsia="en-AU"/>
                <w14:ligatures w14:val="none"/>
              </w:rPr>
              <w:t>)</w:t>
            </w:r>
          </w:p>
        </w:tc>
        <w:tc>
          <w:tcPr>
            <w:tcW w:w="3275" w:type="pct"/>
          </w:tcPr>
          <w:p w14:paraId="1B58DAEA" w14:textId="77777777" w:rsidR="00C42A7F" w:rsidRPr="001F4519" w:rsidRDefault="00C42A7F" w:rsidP="0080115B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42A7F" w:rsidRPr="001F4519" w14:paraId="34DD2197" w14:textId="77777777" w:rsidTr="0080115B">
        <w:trPr>
          <w:trHeight w:val="850"/>
        </w:trPr>
        <w:tc>
          <w:tcPr>
            <w:tcW w:w="1725" w:type="pct"/>
          </w:tcPr>
          <w:p w14:paraId="4F03CE25" w14:textId="77777777" w:rsidR="00C42A7F" w:rsidRPr="001F4519" w:rsidRDefault="00C42A7F" w:rsidP="0080115B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>By registered post:</w:t>
            </w:r>
          </w:p>
        </w:tc>
        <w:tc>
          <w:tcPr>
            <w:tcW w:w="3275" w:type="pct"/>
          </w:tcPr>
          <w:p w14:paraId="60082E17" w14:textId="77777777" w:rsidR="00C42A7F" w:rsidRPr="001F4519" w:rsidRDefault="00C42A7F" w:rsidP="0080115B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42A7F" w:rsidRPr="001F4519" w14:paraId="15529B8A" w14:textId="77777777" w:rsidTr="0080115B">
        <w:trPr>
          <w:trHeight w:val="850"/>
        </w:trPr>
        <w:tc>
          <w:tcPr>
            <w:tcW w:w="1725" w:type="pct"/>
          </w:tcPr>
          <w:p w14:paraId="225E73A7" w14:textId="77777777" w:rsidR="00C42A7F" w:rsidRPr="001F4519" w:rsidRDefault="00C42A7F" w:rsidP="0080115B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>By ordinary post:</w:t>
            </w:r>
          </w:p>
        </w:tc>
        <w:tc>
          <w:tcPr>
            <w:tcW w:w="3275" w:type="pct"/>
          </w:tcPr>
          <w:p w14:paraId="1C878052" w14:textId="77777777" w:rsidR="00C42A7F" w:rsidRPr="001F4519" w:rsidRDefault="00C42A7F" w:rsidP="0080115B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42A7F" w:rsidRPr="001F4519" w14:paraId="56215FD8" w14:textId="77777777" w:rsidTr="0080115B">
        <w:trPr>
          <w:trHeight w:val="850"/>
        </w:trPr>
        <w:tc>
          <w:tcPr>
            <w:tcW w:w="1725" w:type="pct"/>
          </w:tcPr>
          <w:p w14:paraId="3A5908CE" w14:textId="77777777" w:rsidR="00C42A7F" w:rsidRPr="001F4519" w:rsidRDefault="00C42A7F" w:rsidP="0080115B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>By email:</w:t>
            </w:r>
          </w:p>
          <w:p w14:paraId="1D25B721" w14:textId="71384331" w:rsidR="009B64ED" w:rsidRPr="001F4519" w:rsidRDefault="009B64ED" w:rsidP="0080115B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F4519">
              <w:rPr>
                <w:rFonts w:ascii="Arial" w:eastAsia="Times New Roman" w:hAnsi="Arial" w:cs="Arial"/>
                <w:color w:val="636363"/>
                <w:kern w:val="0"/>
                <w:sz w:val="22"/>
                <w:szCs w:val="22"/>
                <w:lang w:eastAsia="en-AU"/>
                <w14:ligatures w14:val="none"/>
              </w:rPr>
              <w:t>(i</w:t>
            </w:r>
            <w:r w:rsidR="00DD2455" w:rsidRPr="001F4519">
              <w:rPr>
                <w:rFonts w:ascii="Arial" w:eastAsia="Times New Roman" w:hAnsi="Arial" w:cs="Arial"/>
                <w:color w:val="636363"/>
                <w:kern w:val="0"/>
                <w:sz w:val="22"/>
                <w:szCs w:val="22"/>
                <w:lang w:eastAsia="en-AU"/>
                <w14:ligatures w14:val="none"/>
              </w:rPr>
              <w:t>nsert email address</w:t>
            </w:r>
            <w:r w:rsidRPr="001F4519">
              <w:rPr>
                <w:rFonts w:ascii="Arial" w:eastAsia="Times New Roman" w:hAnsi="Arial" w:cs="Arial"/>
                <w:color w:val="636363"/>
                <w:kern w:val="0"/>
                <w:sz w:val="22"/>
                <w:szCs w:val="22"/>
                <w:lang w:eastAsia="en-AU"/>
                <w14:ligatures w14:val="none"/>
              </w:rPr>
              <w:t>)</w:t>
            </w:r>
          </w:p>
        </w:tc>
        <w:tc>
          <w:tcPr>
            <w:tcW w:w="3275" w:type="pct"/>
          </w:tcPr>
          <w:p w14:paraId="4AEF3718" w14:textId="77777777" w:rsidR="00C42A7F" w:rsidRPr="001F4519" w:rsidRDefault="00C42A7F" w:rsidP="0080115B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42A7F" w:rsidRPr="001F4519" w14:paraId="4AD00E5B" w14:textId="77777777" w:rsidTr="0080115B">
        <w:trPr>
          <w:trHeight w:val="850"/>
        </w:trPr>
        <w:tc>
          <w:tcPr>
            <w:tcW w:w="1725" w:type="pct"/>
          </w:tcPr>
          <w:p w14:paraId="2BDB9284" w14:textId="77777777" w:rsidR="00C42A7F" w:rsidRPr="001F4519" w:rsidRDefault="00C42A7F" w:rsidP="0080115B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F4519"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  <w:t>On:</w:t>
            </w:r>
          </w:p>
          <w:p w14:paraId="21908EF2" w14:textId="77777777" w:rsidR="00C42A7F" w:rsidRPr="001F4519" w:rsidRDefault="00C42A7F" w:rsidP="0080115B">
            <w:pPr>
              <w:suppressAutoHyphens/>
              <w:spacing w:before="80" w:after="80" w:line="264" w:lineRule="auto"/>
              <w:rPr>
                <w:rFonts w:ascii="Arial" w:eastAsia="Times New Roman" w:hAnsi="Arial" w:cs="Arial"/>
                <w:color w:val="636363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F4519">
              <w:rPr>
                <w:rFonts w:ascii="Arial" w:eastAsia="Times New Roman" w:hAnsi="Arial" w:cs="Arial"/>
                <w:color w:val="636363"/>
                <w:kern w:val="0"/>
                <w:sz w:val="22"/>
                <w:szCs w:val="22"/>
                <w:lang w:eastAsia="en-AU"/>
                <w14:ligatures w14:val="none"/>
              </w:rPr>
              <w:t>(dd/mm/</w:t>
            </w:r>
            <w:proofErr w:type="spellStart"/>
            <w:r w:rsidRPr="001F4519">
              <w:rPr>
                <w:rFonts w:ascii="Arial" w:eastAsia="Times New Roman" w:hAnsi="Arial" w:cs="Arial"/>
                <w:color w:val="636363"/>
                <w:kern w:val="0"/>
                <w:sz w:val="22"/>
                <w:szCs w:val="22"/>
                <w:lang w:eastAsia="en-AU"/>
                <w14:ligatures w14:val="none"/>
              </w:rPr>
              <w:t>yyyy</w:t>
            </w:r>
            <w:proofErr w:type="spellEnd"/>
            <w:r w:rsidRPr="001F4519">
              <w:rPr>
                <w:rFonts w:ascii="Arial" w:eastAsia="Times New Roman" w:hAnsi="Arial" w:cs="Arial"/>
                <w:color w:val="636363"/>
                <w:kern w:val="0"/>
                <w:sz w:val="22"/>
                <w:szCs w:val="22"/>
                <w:lang w:eastAsia="en-AU"/>
                <w14:ligatures w14:val="none"/>
              </w:rPr>
              <w:t>)</w:t>
            </w:r>
          </w:p>
        </w:tc>
        <w:tc>
          <w:tcPr>
            <w:tcW w:w="3275" w:type="pct"/>
            <w:vAlign w:val="center"/>
          </w:tcPr>
          <w:p w14:paraId="41C8AE35" w14:textId="77777777" w:rsidR="00C42A7F" w:rsidRPr="001F4519" w:rsidRDefault="00C42A7F" w:rsidP="0080115B">
            <w:pPr>
              <w:tabs>
                <w:tab w:val="center" w:pos="880"/>
                <w:tab w:val="center" w:pos="1872"/>
              </w:tabs>
              <w:spacing w:before="80" w:after="80" w:line="264" w:lineRule="auto"/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F4519"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en-AU"/>
                <w14:ligatures w14:val="none"/>
              </w:rPr>
              <w:tab/>
              <w:t>/</w:t>
            </w:r>
            <w:r w:rsidRPr="001F4519">
              <w:rPr>
                <w:rFonts w:ascii="Arial" w:eastAsia="Times New Roman" w:hAnsi="Arial" w:cs="Times New Roman"/>
                <w:kern w:val="0"/>
                <w:sz w:val="22"/>
                <w:szCs w:val="22"/>
                <w:lang w:eastAsia="en-AU"/>
                <w14:ligatures w14:val="none"/>
              </w:rPr>
              <w:tab/>
              <w:t>/</w:t>
            </w:r>
          </w:p>
        </w:tc>
      </w:tr>
    </w:tbl>
    <w:p w14:paraId="574F500F" w14:textId="77777777" w:rsidR="00C42A7F" w:rsidRPr="001F4519" w:rsidRDefault="00C42A7F" w:rsidP="00C42A7F">
      <w:pPr>
        <w:keepNext/>
        <w:keepLines/>
        <w:spacing w:before="120" w:after="40" w:line="240" w:lineRule="auto"/>
        <w:ind w:firstLine="720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AU"/>
          <w14:ligatures w14:val="none"/>
        </w:rPr>
      </w:pPr>
    </w:p>
    <w:p w14:paraId="0B9FC2D1" w14:textId="0A18D095" w:rsidR="00C42A7F" w:rsidRPr="00867976" w:rsidRDefault="00C42A7F" w:rsidP="00867976">
      <w:pPr>
        <w:pStyle w:val="ListParagraph"/>
        <w:numPr>
          <w:ilvl w:val="0"/>
          <w:numId w:val="9"/>
        </w:numPr>
        <w:spacing w:before="80" w:after="80" w:line="264" w:lineRule="auto"/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</w:pPr>
      <w:r w:rsidRPr="00867976">
        <w:rPr>
          <w:rFonts w:ascii="Arial" w:eastAsia="Times New Roman" w:hAnsi="Arial" w:cs="Times New Roman"/>
          <w:kern w:val="0"/>
          <w:sz w:val="22"/>
          <w:szCs w:val="22"/>
          <w:lang w:eastAsia="en-AU"/>
          <w14:ligatures w14:val="none"/>
        </w:rPr>
        <w:t xml:space="preserve">Signature of SDA resident: </w:t>
      </w:r>
    </w:p>
    <w:p w14:paraId="0B019249" w14:textId="77777777" w:rsidR="00C42A7F" w:rsidRPr="001F4519" w:rsidRDefault="00C42A7F" w:rsidP="00C42A7F">
      <w:pPr>
        <w:suppressAutoHyphens/>
        <w:spacing w:before="80" w:after="80" w:line="264" w:lineRule="auto"/>
        <w:rPr>
          <w:rFonts w:ascii="Arial" w:eastAsia="Times New Roman" w:hAnsi="Arial" w:cs="Arial"/>
          <w:color w:val="636363"/>
          <w:kern w:val="0"/>
          <w:sz w:val="22"/>
          <w:szCs w:val="22"/>
          <w:lang w:eastAsia="en-AU"/>
          <w14:ligatures w14:val="none"/>
        </w:rPr>
      </w:pPr>
      <w:r w:rsidRPr="001F4519">
        <w:rPr>
          <w:rFonts w:ascii="Arial" w:eastAsia="Times New Roman" w:hAnsi="Arial" w:cs="Arial"/>
          <w:color w:val="636363"/>
          <w:kern w:val="0"/>
          <w:sz w:val="22"/>
          <w:szCs w:val="22"/>
          <w:lang w:eastAsia="en-AU"/>
          <w14:ligatures w14:val="none"/>
        </w:rPr>
        <w:t>(or guardian or administrator if applicable)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C42A7F" w:rsidRPr="001F4519" w14:paraId="3339DC31" w14:textId="77777777" w:rsidTr="00675221">
        <w:trPr>
          <w:trHeight w:val="976"/>
        </w:trPr>
        <w:tc>
          <w:tcPr>
            <w:tcW w:w="10774" w:type="dxa"/>
          </w:tcPr>
          <w:p w14:paraId="5655C380" w14:textId="77777777" w:rsidR="00C42A7F" w:rsidRPr="001F4519" w:rsidRDefault="00C42A7F" w:rsidP="0080115B">
            <w:pPr>
              <w:suppressAutoHyphens/>
              <w:spacing w:before="80" w:after="8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</w:tbl>
    <w:p w14:paraId="0AFCC693" w14:textId="77777777" w:rsidR="00C42A7F" w:rsidRPr="001F4519" w:rsidRDefault="00C42A7F" w:rsidP="00C42A7F">
      <w:pPr>
        <w:keepNext/>
        <w:keepLines/>
        <w:tabs>
          <w:tab w:val="right" w:pos="10773"/>
        </w:tabs>
        <w:spacing w:after="100" w:line="240" w:lineRule="auto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en-AU"/>
          <w14:ligatures w14:val="none"/>
        </w:rPr>
      </w:pPr>
    </w:p>
    <w:p w14:paraId="164A1A35" w14:textId="77777777" w:rsidR="001A6214" w:rsidRPr="001F4519" w:rsidRDefault="001A6214" w:rsidP="001A6214">
      <w:pPr>
        <w:rPr>
          <w:rFonts w:ascii="Arial" w:eastAsia="Times New Roman" w:hAnsi="Arial" w:cs="Arial"/>
          <w:b/>
          <w:bCs/>
          <w:kern w:val="0"/>
          <w:sz w:val="22"/>
          <w:szCs w:val="22"/>
          <w:lang w:eastAsia="en-AU"/>
          <w14:ligatures w14:val="none"/>
        </w:rPr>
      </w:pPr>
    </w:p>
    <w:p w14:paraId="3F30D6C5" w14:textId="77777777" w:rsidR="00140BBF" w:rsidRPr="001F4519" w:rsidRDefault="00140BBF">
      <w:pPr>
        <w:rPr>
          <w:sz w:val="22"/>
          <w:szCs w:val="22"/>
        </w:rPr>
      </w:pPr>
    </w:p>
    <w:sectPr w:rsidR="00140BBF" w:rsidRPr="001F4519" w:rsidSect="00BA2835">
      <w:pgSz w:w="11906" w:h="16838"/>
      <w:pgMar w:top="993" w:right="567" w:bottom="907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9301" w14:textId="77777777" w:rsidR="007B291A" w:rsidRDefault="007B291A" w:rsidP="00BD79C8">
      <w:pPr>
        <w:spacing w:after="0" w:line="240" w:lineRule="auto"/>
      </w:pPr>
      <w:r>
        <w:separator/>
      </w:r>
    </w:p>
  </w:endnote>
  <w:endnote w:type="continuationSeparator" w:id="0">
    <w:p w14:paraId="5463FC11" w14:textId="77777777" w:rsidR="007B291A" w:rsidRDefault="007B291A" w:rsidP="00BD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5E38" w14:textId="3B01AE62" w:rsidR="00EC74F8" w:rsidRDefault="00BD79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8BC19D" wp14:editId="0EC871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387985"/>
              <wp:effectExtent l="0" t="0" r="13335" b="0"/>
              <wp:wrapNone/>
              <wp:docPr id="1654442580" name="Text Box 1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350CF85D-B70B-4EA3-9355-E43D7E1C3A8F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056D6" w14:textId="35503665" w:rsidR="00BD79C8" w:rsidRPr="00BD79C8" w:rsidRDefault="00BD79C8" w:rsidP="00BD79C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D79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BC19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OFFICIAL" style="position:absolute;margin-left:0;margin-top:0;width:64.95pt;height:30.5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" filled="f" stroked="f">
              <v:textbox style="mso-fit-shape-to-text:t" inset="20pt,0,0,15pt">
                <w:txbxContent>
                  <w:p w14:paraId="6E4056D6" w14:textId="35503665" w:rsidR="00BD79C8" w:rsidRPr="00BD79C8" w:rsidRDefault="00BD79C8" w:rsidP="00BD79C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D79C8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740D" w14:textId="02E35E8A" w:rsidR="00EC74F8" w:rsidRPr="005545CA" w:rsidRDefault="00C13137" w:rsidP="00C13137">
    <w:pPr>
      <w:pStyle w:val="Footercentered"/>
      <w:jc w:val="left"/>
    </w:pPr>
    <w:r>
      <w:t>SDA resident</w:t>
    </w:r>
    <w:r w:rsidR="003E63AE">
      <w:t xml:space="preserve"> request for new agreement under Schedule 4                                                                                                                      </w:t>
    </w:r>
    <w:r w:rsidR="00EC74F8" w:rsidRPr="00176A29">
      <w:t xml:space="preserve">Page </w:t>
    </w:r>
    <w:r w:rsidR="00EC74F8" w:rsidRPr="00482C9D">
      <w:rPr>
        <w:b/>
        <w:sz w:val="24"/>
        <w:szCs w:val="24"/>
      </w:rPr>
      <w:fldChar w:fldCharType="begin"/>
    </w:r>
    <w:r w:rsidR="00EC74F8" w:rsidRPr="00482C9D">
      <w:rPr>
        <w:b/>
      </w:rPr>
      <w:instrText xml:space="preserve"> PAGE </w:instrText>
    </w:r>
    <w:r w:rsidR="00EC74F8" w:rsidRPr="00482C9D">
      <w:rPr>
        <w:b/>
        <w:sz w:val="24"/>
        <w:szCs w:val="24"/>
      </w:rPr>
      <w:fldChar w:fldCharType="separate"/>
    </w:r>
    <w:r w:rsidR="00EC74F8">
      <w:rPr>
        <w:b/>
        <w:noProof/>
      </w:rPr>
      <w:t>4</w:t>
    </w:r>
    <w:r w:rsidR="00EC74F8" w:rsidRPr="00482C9D">
      <w:rPr>
        <w:b/>
        <w:sz w:val="24"/>
        <w:szCs w:val="24"/>
      </w:rPr>
      <w:fldChar w:fldCharType="end"/>
    </w:r>
    <w:r w:rsidR="00EC74F8">
      <w:t xml:space="preserve"> of </w:t>
    </w:r>
    <w:r w:rsidR="00EC74F8" w:rsidRPr="00482C9D">
      <w:rPr>
        <w:b/>
        <w:sz w:val="24"/>
        <w:szCs w:val="24"/>
      </w:rPr>
      <w:fldChar w:fldCharType="begin"/>
    </w:r>
    <w:r w:rsidR="00EC74F8" w:rsidRPr="00482C9D">
      <w:rPr>
        <w:b/>
      </w:rPr>
      <w:instrText xml:space="preserve"> NUMPAGES  </w:instrText>
    </w:r>
    <w:r w:rsidR="00EC74F8" w:rsidRPr="00482C9D">
      <w:rPr>
        <w:b/>
        <w:sz w:val="24"/>
        <w:szCs w:val="24"/>
      </w:rPr>
      <w:fldChar w:fldCharType="separate"/>
    </w:r>
    <w:r w:rsidR="00EC74F8">
      <w:rPr>
        <w:b/>
        <w:noProof/>
      </w:rPr>
      <w:t>8</w:t>
    </w:r>
    <w:r w:rsidR="00EC74F8" w:rsidRPr="00482C9D"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6129" w14:textId="1FF67C4B" w:rsidR="00EC74F8" w:rsidRPr="000A43B7" w:rsidRDefault="000A43B7">
    <w:pPr>
      <w:pStyle w:val="Footer"/>
      <w:rPr>
        <w:rFonts w:ascii="Arial" w:hAnsi="Arial" w:cs="Arial"/>
        <w:sz w:val="16"/>
        <w:szCs w:val="16"/>
      </w:rPr>
    </w:pPr>
    <w:r w:rsidRPr="000A43B7">
      <w:rPr>
        <w:rFonts w:ascii="Arial" w:hAnsi="Arial" w:cs="Arial"/>
        <w:sz w:val="16"/>
        <w:szCs w:val="16"/>
      </w:rPr>
      <w:t xml:space="preserve">SDA resident request for new agreement under Schedule 4                              </w:t>
    </w:r>
    <w:r>
      <w:rPr>
        <w:rFonts w:ascii="Arial" w:hAnsi="Arial" w:cs="Arial"/>
        <w:sz w:val="16"/>
        <w:szCs w:val="16"/>
      </w:rPr>
      <w:t xml:space="preserve">                                                                     </w:t>
    </w:r>
    <w:r w:rsidRPr="000A43B7">
      <w:rPr>
        <w:rFonts w:ascii="Arial" w:hAnsi="Arial" w:cs="Arial"/>
        <w:sz w:val="16"/>
        <w:szCs w:val="16"/>
      </w:rPr>
      <w:t xml:space="preserve">                Page </w:t>
    </w:r>
    <w:r w:rsidRPr="000A43B7">
      <w:rPr>
        <w:rFonts w:ascii="Arial" w:hAnsi="Arial" w:cs="Arial"/>
        <w:b/>
        <w:sz w:val="16"/>
        <w:szCs w:val="16"/>
      </w:rPr>
      <w:fldChar w:fldCharType="begin"/>
    </w:r>
    <w:r w:rsidRPr="000A43B7">
      <w:rPr>
        <w:rFonts w:ascii="Arial" w:hAnsi="Arial" w:cs="Arial"/>
        <w:b/>
        <w:sz w:val="16"/>
        <w:szCs w:val="16"/>
      </w:rPr>
      <w:instrText xml:space="preserve"> PAGE </w:instrText>
    </w:r>
    <w:r w:rsidRPr="000A43B7">
      <w:rPr>
        <w:rFonts w:ascii="Arial" w:hAnsi="Arial" w:cs="Arial"/>
        <w:b/>
        <w:sz w:val="16"/>
        <w:szCs w:val="16"/>
      </w:rPr>
      <w:fldChar w:fldCharType="separate"/>
    </w:r>
    <w:r w:rsidRPr="000A43B7">
      <w:rPr>
        <w:rFonts w:ascii="Arial" w:hAnsi="Arial" w:cs="Arial"/>
        <w:b/>
        <w:sz w:val="16"/>
        <w:szCs w:val="16"/>
      </w:rPr>
      <w:t>2</w:t>
    </w:r>
    <w:r w:rsidRPr="000A43B7">
      <w:rPr>
        <w:rFonts w:ascii="Arial" w:hAnsi="Arial" w:cs="Arial"/>
        <w:b/>
        <w:sz w:val="16"/>
        <w:szCs w:val="16"/>
      </w:rPr>
      <w:fldChar w:fldCharType="end"/>
    </w:r>
    <w:r w:rsidRPr="000A43B7">
      <w:rPr>
        <w:rFonts w:ascii="Arial" w:hAnsi="Arial" w:cs="Arial"/>
        <w:sz w:val="16"/>
        <w:szCs w:val="16"/>
      </w:rPr>
      <w:t xml:space="preserve"> of </w:t>
    </w:r>
    <w:r w:rsidRPr="000A43B7">
      <w:rPr>
        <w:rFonts w:ascii="Arial" w:hAnsi="Arial" w:cs="Arial"/>
        <w:b/>
        <w:sz w:val="16"/>
        <w:szCs w:val="16"/>
      </w:rPr>
      <w:fldChar w:fldCharType="begin"/>
    </w:r>
    <w:r w:rsidRPr="000A43B7">
      <w:rPr>
        <w:rFonts w:ascii="Arial" w:hAnsi="Arial" w:cs="Arial"/>
        <w:b/>
        <w:sz w:val="16"/>
        <w:szCs w:val="16"/>
      </w:rPr>
      <w:instrText xml:space="preserve"> NUMPAGES  </w:instrText>
    </w:r>
    <w:r w:rsidRPr="000A43B7">
      <w:rPr>
        <w:rFonts w:ascii="Arial" w:hAnsi="Arial" w:cs="Arial"/>
        <w:b/>
        <w:sz w:val="16"/>
        <w:szCs w:val="16"/>
      </w:rPr>
      <w:fldChar w:fldCharType="separate"/>
    </w:r>
    <w:r w:rsidRPr="000A43B7">
      <w:rPr>
        <w:rFonts w:ascii="Arial" w:hAnsi="Arial" w:cs="Arial"/>
        <w:b/>
        <w:sz w:val="16"/>
        <w:szCs w:val="16"/>
      </w:rPr>
      <w:t>5</w:t>
    </w:r>
    <w:r w:rsidRPr="000A43B7">
      <w:rPr>
        <w:rFonts w:ascii="Arial" w:hAnsi="Arial" w:cs="Arial"/>
        <w:b/>
        <w:sz w:val="16"/>
        <w:szCs w:val="16"/>
      </w:rPr>
      <w:fldChar w:fldCharType="end"/>
    </w:r>
    <w:r w:rsidRPr="000A43B7">
      <w:rPr>
        <w:rFonts w:ascii="Arial" w:hAnsi="Arial" w:cs="Arial"/>
        <w:sz w:val="16"/>
        <w:szCs w:val="16"/>
      </w:rP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50BA" w14:textId="77777777" w:rsidR="007B291A" w:rsidRDefault="007B291A" w:rsidP="00BD79C8">
      <w:pPr>
        <w:spacing w:after="0" w:line="240" w:lineRule="auto"/>
      </w:pPr>
      <w:r>
        <w:separator/>
      </w:r>
    </w:p>
  </w:footnote>
  <w:footnote w:type="continuationSeparator" w:id="0">
    <w:p w14:paraId="2E0B1136" w14:textId="77777777" w:rsidR="007B291A" w:rsidRDefault="007B291A" w:rsidP="00BD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9131" w14:textId="512CCD7C" w:rsidR="00CF4827" w:rsidRDefault="6F1D9AF0">
    <w:pPr>
      <w:pStyle w:val="Head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47E594EC" wp14:editId="6856746D">
          <wp:simplePos x="0" y="0"/>
          <wp:positionH relativeFrom="margin">
            <wp:align>right</wp:align>
          </wp:positionH>
          <wp:positionV relativeFrom="paragraph">
            <wp:posOffset>-115349</wp:posOffset>
          </wp:positionV>
          <wp:extent cx="1637030" cy="449580"/>
          <wp:effectExtent l="0" t="0" r="1270" b="7620"/>
          <wp:wrapTight wrapText="bothSides">
            <wp:wrapPolygon edited="0">
              <wp:start x="10557" y="0"/>
              <wp:lineTo x="0" y="0"/>
              <wp:lineTo x="0" y="11898"/>
              <wp:lineTo x="12317" y="14644"/>
              <wp:lineTo x="13322" y="21051"/>
              <wp:lineTo x="14579" y="21051"/>
              <wp:lineTo x="15333" y="14644"/>
              <wp:lineTo x="21365" y="12814"/>
              <wp:lineTo x="21365" y="6407"/>
              <wp:lineTo x="17092" y="0"/>
              <wp:lineTo x="10557" y="0"/>
            </wp:wrapPolygon>
          </wp:wrapTight>
          <wp:docPr id="1972512173" name="Picture 151695696" descr="Consumer Affairs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D1894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" w15:restartNumberingAfterBreak="0">
    <w:nsid w:val="27AB0E5D"/>
    <w:multiLevelType w:val="hybridMultilevel"/>
    <w:tmpl w:val="4D00661E"/>
    <w:lvl w:ilvl="0" w:tplc="146CD2D6"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F0EA2"/>
    <w:multiLevelType w:val="hybridMultilevel"/>
    <w:tmpl w:val="7D42F3B6"/>
    <w:lvl w:ilvl="0" w:tplc="3A3A0D3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B7D1FE5"/>
    <w:multiLevelType w:val="hybridMultilevel"/>
    <w:tmpl w:val="BC7C5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A1BB1"/>
    <w:multiLevelType w:val="hybridMultilevel"/>
    <w:tmpl w:val="0B344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630131">
    <w:abstractNumId w:val="0"/>
  </w:num>
  <w:num w:numId="2" w16cid:durableId="857936930">
    <w:abstractNumId w:val="0"/>
    <w:lvlOverride w:ilvl="0">
      <w:startOverride w:val="1"/>
    </w:lvlOverride>
  </w:num>
  <w:num w:numId="3" w16cid:durableId="1899314301">
    <w:abstractNumId w:val="0"/>
    <w:lvlOverride w:ilvl="0">
      <w:startOverride w:val="1"/>
    </w:lvlOverride>
  </w:num>
  <w:num w:numId="4" w16cid:durableId="770852952">
    <w:abstractNumId w:val="0"/>
    <w:lvlOverride w:ilvl="0">
      <w:startOverride w:val="1"/>
    </w:lvlOverride>
  </w:num>
  <w:num w:numId="5" w16cid:durableId="962231623">
    <w:abstractNumId w:val="3"/>
  </w:num>
  <w:num w:numId="6" w16cid:durableId="1030379648">
    <w:abstractNumId w:val="4"/>
  </w:num>
  <w:num w:numId="7" w16cid:durableId="1189298566">
    <w:abstractNumId w:val="0"/>
  </w:num>
  <w:num w:numId="8" w16cid:durableId="2139645062">
    <w:abstractNumId w:val="1"/>
  </w:num>
  <w:num w:numId="9" w16cid:durableId="800807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F8"/>
    <w:rsid w:val="00003C05"/>
    <w:rsid w:val="00006D56"/>
    <w:rsid w:val="00010048"/>
    <w:rsid w:val="00022CDD"/>
    <w:rsid w:val="000320BF"/>
    <w:rsid w:val="0003407A"/>
    <w:rsid w:val="0004268A"/>
    <w:rsid w:val="00046E40"/>
    <w:rsid w:val="000542B7"/>
    <w:rsid w:val="00055239"/>
    <w:rsid w:val="00067F3D"/>
    <w:rsid w:val="000772CF"/>
    <w:rsid w:val="0007788E"/>
    <w:rsid w:val="000838F2"/>
    <w:rsid w:val="000955F8"/>
    <w:rsid w:val="00097A9B"/>
    <w:rsid w:val="000A43B7"/>
    <w:rsid w:val="000A7F59"/>
    <w:rsid w:val="000B5CE9"/>
    <w:rsid w:val="000C727A"/>
    <w:rsid w:val="000D024F"/>
    <w:rsid w:val="000E2182"/>
    <w:rsid w:val="000F147C"/>
    <w:rsid w:val="00100FF7"/>
    <w:rsid w:val="001035F7"/>
    <w:rsid w:val="00107EE3"/>
    <w:rsid w:val="00112F47"/>
    <w:rsid w:val="00125661"/>
    <w:rsid w:val="001275AE"/>
    <w:rsid w:val="00127C80"/>
    <w:rsid w:val="00127F88"/>
    <w:rsid w:val="00137AA6"/>
    <w:rsid w:val="00140BBF"/>
    <w:rsid w:val="00142E56"/>
    <w:rsid w:val="00162A4D"/>
    <w:rsid w:val="001640C3"/>
    <w:rsid w:val="00164C32"/>
    <w:rsid w:val="00165634"/>
    <w:rsid w:val="00172D79"/>
    <w:rsid w:val="0017686F"/>
    <w:rsid w:val="00177415"/>
    <w:rsid w:val="00185FEE"/>
    <w:rsid w:val="00191F98"/>
    <w:rsid w:val="00192E69"/>
    <w:rsid w:val="001A46E3"/>
    <w:rsid w:val="001A6214"/>
    <w:rsid w:val="001B275B"/>
    <w:rsid w:val="001C025E"/>
    <w:rsid w:val="001C433B"/>
    <w:rsid w:val="001C4EB5"/>
    <w:rsid w:val="001C5EA0"/>
    <w:rsid w:val="001C7A0E"/>
    <w:rsid w:val="001D381B"/>
    <w:rsid w:val="001E2023"/>
    <w:rsid w:val="001E2840"/>
    <w:rsid w:val="001E74A8"/>
    <w:rsid w:val="001F4519"/>
    <w:rsid w:val="001F54DE"/>
    <w:rsid w:val="002103CE"/>
    <w:rsid w:val="0021152E"/>
    <w:rsid w:val="00212CBE"/>
    <w:rsid w:val="0021341C"/>
    <w:rsid w:val="0021641C"/>
    <w:rsid w:val="002178FE"/>
    <w:rsid w:val="00231AEB"/>
    <w:rsid w:val="00240FEE"/>
    <w:rsid w:val="002410EE"/>
    <w:rsid w:val="00243B93"/>
    <w:rsid w:val="0025166C"/>
    <w:rsid w:val="00287306"/>
    <w:rsid w:val="002973E9"/>
    <w:rsid w:val="002A739B"/>
    <w:rsid w:val="002B2452"/>
    <w:rsid w:val="002C502D"/>
    <w:rsid w:val="002D04BB"/>
    <w:rsid w:val="002D1F83"/>
    <w:rsid w:val="002D5AD6"/>
    <w:rsid w:val="002D6B7E"/>
    <w:rsid w:val="002E11D7"/>
    <w:rsid w:val="002E781F"/>
    <w:rsid w:val="002F2538"/>
    <w:rsid w:val="002F694F"/>
    <w:rsid w:val="0030156A"/>
    <w:rsid w:val="00305BEB"/>
    <w:rsid w:val="00310EEC"/>
    <w:rsid w:val="00331DB1"/>
    <w:rsid w:val="00332D4C"/>
    <w:rsid w:val="003363EA"/>
    <w:rsid w:val="00350649"/>
    <w:rsid w:val="00361747"/>
    <w:rsid w:val="00365492"/>
    <w:rsid w:val="00366D7C"/>
    <w:rsid w:val="00371352"/>
    <w:rsid w:val="00372BD3"/>
    <w:rsid w:val="00373A04"/>
    <w:rsid w:val="00375883"/>
    <w:rsid w:val="00382A4C"/>
    <w:rsid w:val="00390877"/>
    <w:rsid w:val="003A1E11"/>
    <w:rsid w:val="003A2FB6"/>
    <w:rsid w:val="003C02AA"/>
    <w:rsid w:val="003C0CA9"/>
    <w:rsid w:val="003D082D"/>
    <w:rsid w:val="003D3E6D"/>
    <w:rsid w:val="003E63AE"/>
    <w:rsid w:val="003F34D1"/>
    <w:rsid w:val="004019BC"/>
    <w:rsid w:val="00404F92"/>
    <w:rsid w:val="00422601"/>
    <w:rsid w:val="00427736"/>
    <w:rsid w:val="00427C54"/>
    <w:rsid w:val="00434056"/>
    <w:rsid w:val="004505CD"/>
    <w:rsid w:val="00457856"/>
    <w:rsid w:val="00461A98"/>
    <w:rsid w:val="004651D9"/>
    <w:rsid w:val="004864D4"/>
    <w:rsid w:val="0049039C"/>
    <w:rsid w:val="004A3B89"/>
    <w:rsid w:val="004A4747"/>
    <w:rsid w:val="004B24A6"/>
    <w:rsid w:val="004B2CE8"/>
    <w:rsid w:val="004B47AB"/>
    <w:rsid w:val="004B5773"/>
    <w:rsid w:val="004B66C9"/>
    <w:rsid w:val="004C74D9"/>
    <w:rsid w:val="004D0AC7"/>
    <w:rsid w:val="004E01EB"/>
    <w:rsid w:val="004F3A7F"/>
    <w:rsid w:val="00522531"/>
    <w:rsid w:val="0053043C"/>
    <w:rsid w:val="00530565"/>
    <w:rsid w:val="00532973"/>
    <w:rsid w:val="00534BAA"/>
    <w:rsid w:val="0055362E"/>
    <w:rsid w:val="005545E0"/>
    <w:rsid w:val="0057785B"/>
    <w:rsid w:val="005928C1"/>
    <w:rsid w:val="005B38C5"/>
    <w:rsid w:val="005B772C"/>
    <w:rsid w:val="005C6DC3"/>
    <w:rsid w:val="005D2B3E"/>
    <w:rsid w:val="005D5902"/>
    <w:rsid w:val="005E1EC5"/>
    <w:rsid w:val="005F30EB"/>
    <w:rsid w:val="005F440C"/>
    <w:rsid w:val="00612AAB"/>
    <w:rsid w:val="00614837"/>
    <w:rsid w:val="00616012"/>
    <w:rsid w:val="0063319B"/>
    <w:rsid w:val="006434B8"/>
    <w:rsid w:val="0064727D"/>
    <w:rsid w:val="00647A97"/>
    <w:rsid w:val="00665A50"/>
    <w:rsid w:val="00667663"/>
    <w:rsid w:val="00670416"/>
    <w:rsid w:val="00675221"/>
    <w:rsid w:val="00682CEE"/>
    <w:rsid w:val="006B13CD"/>
    <w:rsid w:val="006B4778"/>
    <w:rsid w:val="006C2161"/>
    <w:rsid w:val="006E1FBD"/>
    <w:rsid w:val="006F7773"/>
    <w:rsid w:val="00723AC5"/>
    <w:rsid w:val="007312ED"/>
    <w:rsid w:val="00733AD7"/>
    <w:rsid w:val="00733E2F"/>
    <w:rsid w:val="00734F22"/>
    <w:rsid w:val="00744A67"/>
    <w:rsid w:val="00751F6E"/>
    <w:rsid w:val="007521F7"/>
    <w:rsid w:val="00760172"/>
    <w:rsid w:val="00776FED"/>
    <w:rsid w:val="00784113"/>
    <w:rsid w:val="00791B1F"/>
    <w:rsid w:val="00794327"/>
    <w:rsid w:val="007A1FA1"/>
    <w:rsid w:val="007B2842"/>
    <w:rsid w:val="007B291A"/>
    <w:rsid w:val="007C4E30"/>
    <w:rsid w:val="007C4F0E"/>
    <w:rsid w:val="007F40B7"/>
    <w:rsid w:val="0080115B"/>
    <w:rsid w:val="00802182"/>
    <w:rsid w:val="00810ACA"/>
    <w:rsid w:val="0082567C"/>
    <w:rsid w:val="0083286F"/>
    <w:rsid w:val="008428D1"/>
    <w:rsid w:val="008449E8"/>
    <w:rsid w:val="00846430"/>
    <w:rsid w:val="00846D82"/>
    <w:rsid w:val="00850970"/>
    <w:rsid w:val="00856F5F"/>
    <w:rsid w:val="00862D8D"/>
    <w:rsid w:val="00867976"/>
    <w:rsid w:val="00873DD6"/>
    <w:rsid w:val="008767E2"/>
    <w:rsid w:val="00893A3D"/>
    <w:rsid w:val="008B5885"/>
    <w:rsid w:val="008B5B09"/>
    <w:rsid w:val="008B7ECD"/>
    <w:rsid w:val="008C07BB"/>
    <w:rsid w:val="008C59FF"/>
    <w:rsid w:val="008C60AE"/>
    <w:rsid w:val="008E4FAD"/>
    <w:rsid w:val="00902606"/>
    <w:rsid w:val="00914ABC"/>
    <w:rsid w:val="00920B00"/>
    <w:rsid w:val="0095104A"/>
    <w:rsid w:val="0095694A"/>
    <w:rsid w:val="009569C0"/>
    <w:rsid w:val="0097146F"/>
    <w:rsid w:val="009734AC"/>
    <w:rsid w:val="00981EA7"/>
    <w:rsid w:val="00986E99"/>
    <w:rsid w:val="00987238"/>
    <w:rsid w:val="009872B8"/>
    <w:rsid w:val="009875AB"/>
    <w:rsid w:val="0099572A"/>
    <w:rsid w:val="00997EF2"/>
    <w:rsid w:val="009A7816"/>
    <w:rsid w:val="009B64ED"/>
    <w:rsid w:val="009E58E9"/>
    <w:rsid w:val="00A126AE"/>
    <w:rsid w:val="00A31E8E"/>
    <w:rsid w:val="00A3756E"/>
    <w:rsid w:val="00A41A1C"/>
    <w:rsid w:val="00A4419A"/>
    <w:rsid w:val="00A50972"/>
    <w:rsid w:val="00A52319"/>
    <w:rsid w:val="00A62A91"/>
    <w:rsid w:val="00A76E1A"/>
    <w:rsid w:val="00A8675A"/>
    <w:rsid w:val="00AA3AC5"/>
    <w:rsid w:val="00AA61FB"/>
    <w:rsid w:val="00AB3553"/>
    <w:rsid w:val="00AC2B7A"/>
    <w:rsid w:val="00AD57B3"/>
    <w:rsid w:val="00B03EB4"/>
    <w:rsid w:val="00B11862"/>
    <w:rsid w:val="00B12C15"/>
    <w:rsid w:val="00B13BF2"/>
    <w:rsid w:val="00B15322"/>
    <w:rsid w:val="00B17B8D"/>
    <w:rsid w:val="00B26D1D"/>
    <w:rsid w:val="00B31557"/>
    <w:rsid w:val="00B32BD4"/>
    <w:rsid w:val="00B36A00"/>
    <w:rsid w:val="00B42F99"/>
    <w:rsid w:val="00B50D4C"/>
    <w:rsid w:val="00B53CE3"/>
    <w:rsid w:val="00B62211"/>
    <w:rsid w:val="00B650C2"/>
    <w:rsid w:val="00B65C9B"/>
    <w:rsid w:val="00B66E08"/>
    <w:rsid w:val="00B7588B"/>
    <w:rsid w:val="00B77B04"/>
    <w:rsid w:val="00B817CA"/>
    <w:rsid w:val="00B907CE"/>
    <w:rsid w:val="00B958BB"/>
    <w:rsid w:val="00BA2835"/>
    <w:rsid w:val="00BC7E78"/>
    <w:rsid w:val="00BD54A0"/>
    <w:rsid w:val="00BD79C8"/>
    <w:rsid w:val="00BF432F"/>
    <w:rsid w:val="00BF664E"/>
    <w:rsid w:val="00C042BE"/>
    <w:rsid w:val="00C04B46"/>
    <w:rsid w:val="00C13137"/>
    <w:rsid w:val="00C229AB"/>
    <w:rsid w:val="00C23509"/>
    <w:rsid w:val="00C243EB"/>
    <w:rsid w:val="00C33B74"/>
    <w:rsid w:val="00C34EFE"/>
    <w:rsid w:val="00C352CD"/>
    <w:rsid w:val="00C36853"/>
    <w:rsid w:val="00C41CC4"/>
    <w:rsid w:val="00C42A7F"/>
    <w:rsid w:val="00C43775"/>
    <w:rsid w:val="00C4385D"/>
    <w:rsid w:val="00C8016E"/>
    <w:rsid w:val="00C85279"/>
    <w:rsid w:val="00C92C55"/>
    <w:rsid w:val="00C9609D"/>
    <w:rsid w:val="00CA0166"/>
    <w:rsid w:val="00CA3769"/>
    <w:rsid w:val="00CA4A29"/>
    <w:rsid w:val="00CA5950"/>
    <w:rsid w:val="00CA6767"/>
    <w:rsid w:val="00CB426D"/>
    <w:rsid w:val="00CC3E77"/>
    <w:rsid w:val="00CE0374"/>
    <w:rsid w:val="00CE4C46"/>
    <w:rsid w:val="00CF4827"/>
    <w:rsid w:val="00D01B33"/>
    <w:rsid w:val="00D138BE"/>
    <w:rsid w:val="00D162B2"/>
    <w:rsid w:val="00D34961"/>
    <w:rsid w:val="00D41C49"/>
    <w:rsid w:val="00D60A7F"/>
    <w:rsid w:val="00D74AF4"/>
    <w:rsid w:val="00D74D8A"/>
    <w:rsid w:val="00D815BB"/>
    <w:rsid w:val="00D91241"/>
    <w:rsid w:val="00D9208F"/>
    <w:rsid w:val="00D977B2"/>
    <w:rsid w:val="00DA7B71"/>
    <w:rsid w:val="00DB6A5C"/>
    <w:rsid w:val="00DC2EDB"/>
    <w:rsid w:val="00DD2455"/>
    <w:rsid w:val="00DD30D4"/>
    <w:rsid w:val="00DE567A"/>
    <w:rsid w:val="00DF3346"/>
    <w:rsid w:val="00DF3604"/>
    <w:rsid w:val="00DF39CF"/>
    <w:rsid w:val="00E07440"/>
    <w:rsid w:val="00E103F7"/>
    <w:rsid w:val="00E140D7"/>
    <w:rsid w:val="00E246CB"/>
    <w:rsid w:val="00E25CB7"/>
    <w:rsid w:val="00E37B89"/>
    <w:rsid w:val="00E4076E"/>
    <w:rsid w:val="00E5069C"/>
    <w:rsid w:val="00E65321"/>
    <w:rsid w:val="00E65C08"/>
    <w:rsid w:val="00E722BA"/>
    <w:rsid w:val="00E84EC1"/>
    <w:rsid w:val="00E855A2"/>
    <w:rsid w:val="00E93C78"/>
    <w:rsid w:val="00E96300"/>
    <w:rsid w:val="00EC1B3C"/>
    <w:rsid w:val="00EC74F8"/>
    <w:rsid w:val="00ED42D1"/>
    <w:rsid w:val="00EE6271"/>
    <w:rsid w:val="00F01937"/>
    <w:rsid w:val="00F020EF"/>
    <w:rsid w:val="00F03B21"/>
    <w:rsid w:val="00F04D43"/>
    <w:rsid w:val="00F05667"/>
    <w:rsid w:val="00F243CE"/>
    <w:rsid w:val="00F254DF"/>
    <w:rsid w:val="00F2785A"/>
    <w:rsid w:val="00F3066D"/>
    <w:rsid w:val="00F3104F"/>
    <w:rsid w:val="00F41BA1"/>
    <w:rsid w:val="00F507BA"/>
    <w:rsid w:val="00F57D8C"/>
    <w:rsid w:val="00F724BA"/>
    <w:rsid w:val="00F7522C"/>
    <w:rsid w:val="00F75863"/>
    <w:rsid w:val="00F8500B"/>
    <w:rsid w:val="00F94976"/>
    <w:rsid w:val="00FB4350"/>
    <w:rsid w:val="00FC078B"/>
    <w:rsid w:val="00FC23F7"/>
    <w:rsid w:val="00FD5962"/>
    <w:rsid w:val="00FD710E"/>
    <w:rsid w:val="00FE2B65"/>
    <w:rsid w:val="00FE3C25"/>
    <w:rsid w:val="00FF04A4"/>
    <w:rsid w:val="00FF715C"/>
    <w:rsid w:val="6F1D9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3C1AD"/>
  <w15:chartTrackingRefBased/>
  <w15:docId w15:val="{694851B4-A81C-4D08-8AC5-374F25B1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4F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EC7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74F8"/>
  </w:style>
  <w:style w:type="paragraph" w:styleId="ListNumber">
    <w:name w:val="List Number"/>
    <w:rsid w:val="00EC74F8"/>
    <w:pPr>
      <w:numPr>
        <w:numId w:val="1"/>
      </w:numPr>
      <w:spacing w:before="80" w:after="80" w:line="264" w:lineRule="auto"/>
    </w:pPr>
    <w:rPr>
      <w:rFonts w:ascii="Arial" w:eastAsia="Times New Roman" w:hAnsi="Arial" w:cs="Times New Roman"/>
      <w:kern w:val="0"/>
      <w:sz w:val="18"/>
      <w:lang w:eastAsia="en-AU"/>
      <w14:ligatures w14:val="none"/>
    </w:rPr>
  </w:style>
  <w:style w:type="paragraph" w:customStyle="1" w:styleId="Footercentered">
    <w:name w:val="Footer centered"/>
    <w:basedOn w:val="Footer"/>
    <w:link w:val="FootercenteredChar"/>
    <w:qFormat/>
    <w:rsid w:val="00EC74F8"/>
    <w:pPr>
      <w:tabs>
        <w:tab w:val="clear" w:pos="4513"/>
        <w:tab w:val="clear" w:pos="9026"/>
      </w:tabs>
      <w:suppressAutoHyphens/>
      <w:spacing w:before="200"/>
      <w:jc w:val="center"/>
    </w:pPr>
    <w:rPr>
      <w:rFonts w:ascii="Arial" w:eastAsia="Times New Roman" w:hAnsi="Arial" w:cs="Arial"/>
      <w:kern w:val="0"/>
      <w:sz w:val="16"/>
      <w:szCs w:val="16"/>
      <w:lang w:eastAsia="en-AU"/>
      <w14:ligatures w14:val="none"/>
    </w:rPr>
  </w:style>
  <w:style w:type="character" w:customStyle="1" w:styleId="FootercenteredChar">
    <w:name w:val="Footer centered Char"/>
    <w:link w:val="Footercentered"/>
    <w:rsid w:val="00EC74F8"/>
    <w:rPr>
      <w:rFonts w:ascii="Arial" w:eastAsia="Times New Roman" w:hAnsi="Arial" w:cs="Arial"/>
      <w:kern w:val="0"/>
      <w:sz w:val="16"/>
      <w:szCs w:val="16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EC74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4F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C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EC74F8"/>
  </w:style>
  <w:style w:type="character" w:customStyle="1" w:styleId="eop">
    <w:name w:val="eop"/>
    <w:basedOn w:val="DefaultParagraphFont"/>
    <w:rsid w:val="00EC74F8"/>
  </w:style>
  <w:style w:type="paragraph" w:styleId="Revision">
    <w:name w:val="Revision"/>
    <w:hidden/>
    <w:uiPriority w:val="99"/>
    <w:semiHidden/>
    <w:rsid w:val="002F25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2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38"/>
  </w:style>
  <w:style w:type="table" w:styleId="TableGrid">
    <w:name w:val="Table Grid"/>
    <w:basedOn w:val="TableNormal"/>
    <w:uiPriority w:val="39"/>
    <w:rsid w:val="004B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2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2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8D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510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www.consumer.vic.gov.au/language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www.consumer.vic.gov.au/housing/specialist-disability-accommodation/for-residents/main-differences-between-the-types-of-agreements-residents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6289B10B69946A33F2445ABDDE963" ma:contentTypeVersion="3" ma:contentTypeDescription="Create a new document." ma:contentTypeScope="" ma:versionID="c16cc61ee30d246fed973a7aefef6296">
  <xsd:schema xmlns:xsd="http://www.w3.org/2001/XMLSchema" xmlns:xs="http://www.w3.org/2001/XMLSchema" xmlns:p="http://schemas.microsoft.com/office/2006/metadata/properties" xmlns:ns2="5380ddb1-9177-49c4-bd3e-022bb39020de" targetNamespace="http://schemas.microsoft.com/office/2006/metadata/properties" ma:root="true" ma:fieldsID="41ee9ee75652e0b54549853e8e4a54e3" ns2:_="">
    <xsd:import namespace="5380ddb1-9177-49c4-bd3e-022bb3902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ddb1-9177-49c4-bd3e-022bb390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FFEA83-C337-4737-8F25-0815CDEA5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A991D-8FD8-48FF-B851-82ABB486B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0ddb1-9177-49c4-bd3e-022bb3902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9B6AF-86C4-47DC-BC4C-7E47B75C94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 Kelly (DGS)</dc:creator>
  <cp:keywords/>
  <dc:description/>
  <cp:lastModifiedBy>David M Darragh (DGS)</cp:lastModifiedBy>
  <cp:revision>3</cp:revision>
  <dcterms:created xsi:type="dcterms:W3CDTF">2026-07-03T01:34:00Z</dcterms:created>
  <dcterms:modified xsi:type="dcterms:W3CDTF">2026-07-03T01:35:00Z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25261aac,629cca54,608fac62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2026-04-22T05:21:20Z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85dd8900-98fa-425f-835a-e7e11cab8e50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  <property fmtid="{D5CDD505-2E9C-101B-9397-08002B2CF9AE}" pid="13" name="ContentTypeId">
    <vt:lpwstr>0x010100B376289B10B69946A33F2445ABDDE963</vt:lpwstr>
  </property>
  <property fmtid="{D5CDD505-2E9C-101B-9397-08002B2CF9AE}" pid="14" name="MediaServiceImageTags">
    <vt:lpwstr/>
  </property>
</Properties>
</file>