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8EFD8" w14:textId="77777777" w:rsidR="001001BD" w:rsidRPr="001001BD" w:rsidRDefault="001001BD" w:rsidP="001001BD">
      <w:pPr>
        <w:rPr>
          <w:rFonts w:ascii="Calibri" w:hAnsi="Calibri"/>
          <w:b/>
        </w:rPr>
      </w:pPr>
      <w:r w:rsidRPr="001001BD">
        <w:rPr>
          <w:rFonts w:ascii="Calibri" w:hAnsi="Calibri"/>
          <w:b/>
        </w:rPr>
        <w:t xml:space="preserve">Example article for marketing materials – curtain and blind cord campaign </w:t>
      </w:r>
    </w:p>
    <w:p w14:paraId="3525F0A2" w14:textId="77777777" w:rsidR="00D31FB6" w:rsidRPr="001001BD" w:rsidRDefault="00D31FB6">
      <w:pPr>
        <w:rPr>
          <w:rFonts w:ascii="Calibri" w:hAnsi="Calibri"/>
          <w:b/>
          <w:sz w:val="20"/>
          <w:szCs w:val="20"/>
        </w:rPr>
      </w:pPr>
    </w:p>
    <w:p w14:paraId="0B8D556A" w14:textId="77777777" w:rsidR="00D31FB6" w:rsidRPr="001001BD" w:rsidRDefault="00D31FB6">
      <w:pPr>
        <w:rPr>
          <w:rFonts w:ascii="Calibri" w:hAnsi="Calibri"/>
          <w:b/>
          <w:sz w:val="20"/>
          <w:szCs w:val="20"/>
        </w:rPr>
      </w:pPr>
      <w:r w:rsidRPr="001001BD">
        <w:rPr>
          <w:rFonts w:ascii="Calibri" w:hAnsi="Calibri"/>
          <w:b/>
          <w:sz w:val="20"/>
          <w:szCs w:val="20"/>
        </w:rPr>
        <w:t>-------</w:t>
      </w:r>
    </w:p>
    <w:p w14:paraId="48127FD3" w14:textId="77777777" w:rsidR="00D31FB6" w:rsidRPr="001001BD" w:rsidRDefault="00D31FB6">
      <w:pPr>
        <w:rPr>
          <w:rFonts w:ascii="Calibri" w:hAnsi="Calibri"/>
          <w:b/>
          <w:sz w:val="20"/>
          <w:szCs w:val="20"/>
        </w:rPr>
      </w:pPr>
    </w:p>
    <w:p w14:paraId="08BEA3F6" w14:textId="77777777" w:rsidR="005705CD" w:rsidRPr="001001BD" w:rsidRDefault="00D31FB6">
      <w:pPr>
        <w:rPr>
          <w:rFonts w:ascii="Calibri" w:hAnsi="Calibri"/>
          <w:b/>
          <w:sz w:val="20"/>
          <w:szCs w:val="20"/>
        </w:rPr>
      </w:pPr>
      <w:r w:rsidRPr="001001BD">
        <w:rPr>
          <w:rFonts w:ascii="Calibri" w:hAnsi="Calibri"/>
          <w:b/>
          <w:sz w:val="20"/>
          <w:szCs w:val="20"/>
        </w:rPr>
        <w:t>Make your curtain and blind cords safe</w:t>
      </w:r>
    </w:p>
    <w:p w14:paraId="14A4D3D6" w14:textId="77777777" w:rsidR="005705CD" w:rsidRPr="001001BD" w:rsidRDefault="005705CD">
      <w:pPr>
        <w:rPr>
          <w:rFonts w:ascii="Calibri" w:hAnsi="Calibri"/>
          <w:sz w:val="20"/>
          <w:szCs w:val="20"/>
        </w:rPr>
      </w:pPr>
    </w:p>
    <w:p w14:paraId="125F6674" w14:textId="77777777" w:rsidR="007A5D28" w:rsidRPr="001001BD" w:rsidRDefault="007A5D28" w:rsidP="007A5D28">
      <w:pPr>
        <w:rPr>
          <w:rFonts w:ascii="Calibri" w:hAnsi="Calibri"/>
          <w:sz w:val="20"/>
          <w:szCs w:val="20"/>
        </w:rPr>
      </w:pPr>
      <w:r w:rsidRPr="001001BD">
        <w:rPr>
          <w:rFonts w:ascii="Calibri" w:hAnsi="Calibri"/>
          <w:sz w:val="20"/>
          <w:szCs w:val="20"/>
        </w:rPr>
        <w:t>[Insert name] encourages you to make your curtain and blind cords safe by requesting a free safety kit from Consumer Affairs Victoria.</w:t>
      </w:r>
    </w:p>
    <w:p w14:paraId="70EA1BF9" w14:textId="77777777" w:rsidR="007A5D28" w:rsidRPr="001001BD" w:rsidRDefault="007A5D28" w:rsidP="007A5D28">
      <w:pPr>
        <w:rPr>
          <w:rFonts w:ascii="Calibri" w:hAnsi="Calibri"/>
          <w:sz w:val="20"/>
          <w:szCs w:val="20"/>
        </w:rPr>
      </w:pPr>
    </w:p>
    <w:p w14:paraId="60400343" w14:textId="274435DF" w:rsidR="007A5D28" w:rsidRPr="001001BD" w:rsidRDefault="007A5D28" w:rsidP="007A5D28">
      <w:pPr>
        <w:rPr>
          <w:rFonts w:ascii="Calibri" w:hAnsi="Calibri"/>
          <w:sz w:val="20"/>
          <w:szCs w:val="20"/>
        </w:rPr>
      </w:pPr>
      <w:r w:rsidRPr="001001BD">
        <w:rPr>
          <w:rFonts w:ascii="Calibri" w:hAnsi="Calibri"/>
          <w:sz w:val="20"/>
          <w:szCs w:val="20"/>
        </w:rPr>
        <w:t>Tragically, at least 15 Australian children have died in strangling incidents related to blind and curtain cords since the early 1990s</w:t>
      </w:r>
      <w:r w:rsidR="00E25934">
        <w:rPr>
          <w:rFonts w:ascii="Calibri" w:hAnsi="Calibri"/>
          <w:sz w:val="20"/>
          <w:szCs w:val="20"/>
        </w:rPr>
        <w:t>.</w:t>
      </w:r>
    </w:p>
    <w:p w14:paraId="12C9F915" w14:textId="77777777" w:rsidR="007A5D28" w:rsidRPr="001001BD" w:rsidRDefault="007A5D28" w:rsidP="007A5D28">
      <w:pPr>
        <w:rPr>
          <w:rFonts w:ascii="Calibri" w:hAnsi="Calibri"/>
          <w:sz w:val="20"/>
          <w:szCs w:val="20"/>
        </w:rPr>
      </w:pPr>
    </w:p>
    <w:p w14:paraId="69656900" w14:textId="77777777" w:rsidR="007A5D28" w:rsidRPr="001001BD" w:rsidRDefault="007A5D28" w:rsidP="007A5D28">
      <w:pPr>
        <w:rPr>
          <w:rFonts w:ascii="Calibri" w:hAnsi="Calibri"/>
          <w:sz w:val="20"/>
          <w:szCs w:val="20"/>
        </w:rPr>
      </w:pPr>
      <w:r w:rsidRPr="001001BD">
        <w:rPr>
          <w:rFonts w:ascii="Calibri" w:hAnsi="Calibri"/>
          <w:sz w:val="20"/>
          <w:szCs w:val="20"/>
        </w:rPr>
        <w:t xml:space="preserve">Children - particularly infants - can </w:t>
      </w:r>
      <w:r w:rsidR="00EC558A" w:rsidRPr="001001BD">
        <w:rPr>
          <w:rFonts w:ascii="Calibri" w:hAnsi="Calibri"/>
          <w:sz w:val="20"/>
          <w:szCs w:val="20"/>
        </w:rPr>
        <w:t xml:space="preserve">become </w:t>
      </w:r>
      <w:r w:rsidRPr="001001BD">
        <w:rPr>
          <w:rFonts w:ascii="Calibri" w:hAnsi="Calibri"/>
          <w:sz w:val="20"/>
          <w:szCs w:val="20"/>
        </w:rPr>
        <w:t>entangled in loo</w:t>
      </w:r>
      <w:r w:rsidR="00AE2040" w:rsidRPr="001001BD">
        <w:rPr>
          <w:rFonts w:ascii="Calibri" w:hAnsi="Calibri"/>
          <w:sz w:val="20"/>
          <w:szCs w:val="20"/>
        </w:rPr>
        <w:t>p</w:t>
      </w:r>
      <w:r w:rsidRPr="001001BD">
        <w:rPr>
          <w:rFonts w:ascii="Calibri" w:hAnsi="Calibri"/>
          <w:sz w:val="20"/>
          <w:szCs w:val="20"/>
        </w:rPr>
        <w:t>e</w:t>
      </w:r>
      <w:r w:rsidR="00AE2040" w:rsidRPr="001001BD">
        <w:rPr>
          <w:rFonts w:ascii="Calibri" w:hAnsi="Calibri"/>
          <w:sz w:val="20"/>
          <w:szCs w:val="20"/>
        </w:rPr>
        <w:t>d</w:t>
      </w:r>
      <w:r w:rsidRPr="001001BD">
        <w:rPr>
          <w:rFonts w:ascii="Calibri" w:hAnsi="Calibri"/>
          <w:sz w:val="20"/>
          <w:szCs w:val="20"/>
        </w:rPr>
        <w:t xml:space="preserve"> curtain and blind cords. This includes cords they can reach from furniture, </w:t>
      </w:r>
      <w:proofErr w:type="gramStart"/>
      <w:r w:rsidRPr="001001BD">
        <w:rPr>
          <w:rFonts w:ascii="Calibri" w:hAnsi="Calibri"/>
          <w:sz w:val="20"/>
          <w:szCs w:val="20"/>
        </w:rPr>
        <w:t>beds</w:t>
      </w:r>
      <w:proofErr w:type="gramEnd"/>
      <w:r w:rsidRPr="001001BD">
        <w:rPr>
          <w:rFonts w:ascii="Calibri" w:hAnsi="Calibri"/>
          <w:sz w:val="20"/>
          <w:szCs w:val="20"/>
        </w:rPr>
        <w:t xml:space="preserve"> or cots.</w:t>
      </w:r>
    </w:p>
    <w:p w14:paraId="727A250D" w14:textId="77777777" w:rsidR="007A5D28" w:rsidRPr="001001BD" w:rsidRDefault="007A5D28" w:rsidP="007A5D28">
      <w:pPr>
        <w:rPr>
          <w:rFonts w:ascii="Calibri" w:hAnsi="Calibri"/>
          <w:sz w:val="20"/>
          <w:szCs w:val="20"/>
        </w:rPr>
      </w:pPr>
    </w:p>
    <w:p w14:paraId="52EC4DD2" w14:textId="77777777" w:rsidR="005745EA" w:rsidRPr="001001BD" w:rsidRDefault="005745EA" w:rsidP="007A5D28">
      <w:pPr>
        <w:rPr>
          <w:rFonts w:ascii="Calibri" w:hAnsi="Calibri"/>
          <w:sz w:val="20"/>
          <w:szCs w:val="20"/>
        </w:rPr>
      </w:pPr>
      <w:r w:rsidRPr="001001BD">
        <w:rPr>
          <w:rFonts w:ascii="Calibri" w:hAnsi="Calibri"/>
          <w:sz w:val="20"/>
          <w:szCs w:val="20"/>
        </w:rPr>
        <w:t xml:space="preserve">Although safety standards now apply to new curtain or blind cords, you should check all cords in your home to make sure they are safe. </w:t>
      </w:r>
    </w:p>
    <w:p w14:paraId="4E7252EC" w14:textId="77777777" w:rsidR="005745EA" w:rsidRPr="001001BD" w:rsidRDefault="005745EA" w:rsidP="007A5D28">
      <w:pPr>
        <w:rPr>
          <w:rFonts w:ascii="Calibri" w:hAnsi="Calibri"/>
          <w:sz w:val="20"/>
          <w:szCs w:val="20"/>
        </w:rPr>
      </w:pPr>
    </w:p>
    <w:p w14:paraId="12E3F537" w14:textId="10CC0162" w:rsidR="005745EA" w:rsidRPr="001001BD" w:rsidRDefault="007A5D28">
      <w:pPr>
        <w:rPr>
          <w:rFonts w:ascii="Calibri" w:hAnsi="Calibri"/>
          <w:sz w:val="20"/>
          <w:szCs w:val="20"/>
        </w:rPr>
      </w:pPr>
      <w:r w:rsidRPr="001001BD">
        <w:rPr>
          <w:rFonts w:ascii="Calibri" w:hAnsi="Calibri"/>
          <w:sz w:val="20"/>
          <w:szCs w:val="20"/>
        </w:rPr>
        <w:t>Request a</w:t>
      </w:r>
      <w:r w:rsidR="005745EA" w:rsidRPr="001001BD">
        <w:rPr>
          <w:rFonts w:ascii="Calibri" w:hAnsi="Calibri"/>
          <w:sz w:val="20"/>
          <w:szCs w:val="20"/>
        </w:rPr>
        <w:t xml:space="preserve"> free and easy-to-install</w:t>
      </w:r>
      <w:r w:rsidRPr="001001BD">
        <w:rPr>
          <w:rFonts w:ascii="Calibri" w:hAnsi="Calibri"/>
          <w:sz w:val="20"/>
          <w:szCs w:val="20"/>
        </w:rPr>
        <w:t xml:space="preserve"> </w:t>
      </w:r>
      <w:r w:rsidR="005745EA" w:rsidRPr="001001BD">
        <w:rPr>
          <w:rFonts w:ascii="Calibri" w:hAnsi="Calibri"/>
          <w:sz w:val="20"/>
          <w:szCs w:val="20"/>
        </w:rPr>
        <w:t>safety kit from</w:t>
      </w:r>
      <w:r w:rsidRPr="001001BD">
        <w:rPr>
          <w:rFonts w:ascii="Calibri" w:hAnsi="Calibri"/>
          <w:sz w:val="20"/>
          <w:szCs w:val="20"/>
        </w:rPr>
        <w:t xml:space="preserve"> Consumer Affairs Victoria </w:t>
      </w:r>
      <w:r w:rsidR="00A92B9D">
        <w:rPr>
          <w:rFonts w:ascii="Calibri" w:hAnsi="Calibri"/>
          <w:sz w:val="20"/>
          <w:szCs w:val="20"/>
        </w:rPr>
        <w:t xml:space="preserve">at </w:t>
      </w:r>
      <w:r w:rsidR="00FE28E2" w:rsidRPr="00551C94">
        <w:rPr>
          <w:rFonts w:ascii="Calibri" w:hAnsi="Calibri"/>
          <w:b/>
          <w:bCs/>
          <w:sz w:val="20"/>
          <w:szCs w:val="20"/>
        </w:rPr>
        <w:t>consumer.vic.gov.au/</w:t>
      </w:r>
      <w:proofErr w:type="spellStart"/>
      <w:r w:rsidR="00FE28E2" w:rsidRPr="00551C94">
        <w:rPr>
          <w:rFonts w:ascii="Calibri" w:hAnsi="Calibri"/>
          <w:b/>
          <w:bCs/>
          <w:sz w:val="20"/>
          <w:szCs w:val="20"/>
        </w:rPr>
        <w:t>curtainandblindcordsafety</w:t>
      </w:r>
      <w:proofErr w:type="spellEnd"/>
    </w:p>
    <w:sectPr w:rsidR="005745EA" w:rsidRPr="001001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8805BB" w14:textId="77777777" w:rsidR="00EA7F73" w:rsidRDefault="00EA7F73" w:rsidP="00EA7F73">
      <w:r>
        <w:separator/>
      </w:r>
    </w:p>
  </w:endnote>
  <w:endnote w:type="continuationSeparator" w:id="0">
    <w:p w14:paraId="29A82451" w14:textId="77777777" w:rsidR="00EA7F73" w:rsidRDefault="00EA7F73" w:rsidP="00EA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7C4D4" w14:textId="77777777" w:rsidR="00EA7F73" w:rsidRDefault="00EA7F73" w:rsidP="00EA7F73">
      <w:r>
        <w:separator/>
      </w:r>
    </w:p>
  </w:footnote>
  <w:footnote w:type="continuationSeparator" w:id="0">
    <w:p w14:paraId="7E296824" w14:textId="77777777" w:rsidR="00EA7F73" w:rsidRDefault="00EA7F73" w:rsidP="00EA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5CD"/>
    <w:rsid w:val="00061168"/>
    <w:rsid w:val="001001BD"/>
    <w:rsid w:val="002221DB"/>
    <w:rsid w:val="002E31F5"/>
    <w:rsid w:val="00551C94"/>
    <w:rsid w:val="005705CD"/>
    <w:rsid w:val="005745EA"/>
    <w:rsid w:val="006412BD"/>
    <w:rsid w:val="007A5D28"/>
    <w:rsid w:val="00875EC6"/>
    <w:rsid w:val="00A92B9D"/>
    <w:rsid w:val="00AB3DAE"/>
    <w:rsid w:val="00AE2040"/>
    <w:rsid w:val="00C11762"/>
    <w:rsid w:val="00D31FB6"/>
    <w:rsid w:val="00D574DB"/>
    <w:rsid w:val="00E25934"/>
    <w:rsid w:val="00EA7F73"/>
    <w:rsid w:val="00EC558A"/>
    <w:rsid w:val="00F70DF9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4E1054"/>
  <w15:chartTrackingRefBased/>
  <w15:docId w15:val="{B2208FCE-A2E0-4EE0-A7E0-C83CC5B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558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92B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2B9D"/>
  </w:style>
  <w:style w:type="paragraph" w:styleId="CommentSubject">
    <w:name w:val="annotation subject"/>
    <w:basedOn w:val="CommentText"/>
    <w:next w:val="CommentText"/>
    <w:link w:val="CommentSubjectChar"/>
    <w:rsid w:val="00A92B9D"/>
    <w:rPr>
      <w:b/>
      <w:bCs/>
    </w:rPr>
  </w:style>
  <w:style w:type="character" w:customStyle="1" w:styleId="CommentSubjectChar">
    <w:name w:val="Comment Subject Char"/>
    <w:link w:val="CommentSubject"/>
    <w:rsid w:val="00A92B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F9F93E2A04942AB45356BD9D420AD" ma:contentTypeVersion="13" ma:contentTypeDescription="Create a new document." ma:contentTypeScope="" ma:versionID="0cfea2a6e788dfd503f6dd6dbf74451e">
  <xsd:schema xmlns:xsd="http://www.w3.org/2001/XMLSchema" xmlns:xs="http://www.w3.org/2001/XMLSchema" xmlns:p="http://schemas.microsoft.com/office/2006/metadata/properties" xmlns:ns3="ebd38e17-393b-41a8-a52a-faf37f04c5dd" xmlns:ns4="018b463c-9d76-43e6-bf35-6050d5038a27" targetNamespace="http://schemas.microsoft.com/office/2006/metadata/properties" ma:root="true" ma:fieldsID="e0681e5891cc6e9f25c3d29cb079d911" ns3:_="" ns4:_="">
    <xsd:import namespace="ebd38e17-393b-41a8-a52a-faf37f04c5dd"/>
    <xsd:import namespace="018b463c-9d76-43e6-bf35-6050d5038a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38e17-393b-41a8-a52a-faf37f04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b463c-9d76-43e6-bf35-6050d5038a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4BD7A-E881-4D34-938B-C02DCD4880A5}">
  <ds:schemaRefs>
    <ds:schemaRef ds:uri="ebd38e17-393b-41a8-a52a-faf37f04c5d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18b463c-9d76-43e6-bf35-6050d5038a2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5A16B0-5A8E-4517-A636-326C42760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38e17-393b-41a8-a52a-faf37f04c5dd"/>
    <ds:schemaRef ds:uri="018b463c-9d76-43e6-bf35-6050d5038a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E735F-B545-4C4A-B7C0-A9D05543A0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article for curtain and blind cord campaign - business and organisations</vt:lpstr>
    </vt:vector>
  </TitlesOfParts>
  <Company>Dept. of Justice Victoria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article for curtain and blind cord campaign - business and organisations</dc:title>
  <dc:subject>Product safety</dc:subject>
  <dc:creator>Consumer Affairs Victoria</dc:creator>
  <cp:keywords/>
  <dc:description/>
  <cp:lastModifiedBy>David M Darragh (DJCS)</cp:lastModifiedBy>
  <cp:revision>3</cp:revision>
  <dcterms:created xsi:type="dcterms:W3CDTF">2021-09-13T23:45:00Z</dcterms:created>
  <dcterms:modified xsi:type="dcterms:W3CDTF">2021-09-13T23:45:00Z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0x010100096F9F93E2A04942AB45356BD9D420AD</vt:lpwstr>
  </property>
</Properties>
</file>