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38" w:rsidRDefault="004004C1">
      <w:pPr>
        <w:spacing w:after="118" w:line="216" w:lineRule="auto"/>
        <w:ind w:left="6491" w:right="542" w:hanging="581"/>
      </w:pPr>
      <w:r>
        <w:rPr>
          <w:noProof/>
        </w:rPr>
        <w:drawing>
          <wp:anchor distT="0" distB="0" distL="114300" distR="114300" simplePos="0" relativeHeight="251658240" behindDoc="0" locked="0" layoutInCell="1" allowOverlap="0">
            <wp:simplePos x="0" y="0"/>
            <wp:positionH relativeFrom="column">
              <wp:posOffset>5253990</wp:posOffset>
            </wp:positionH>
            <wp:positionV relativeFrom="paragraph">
              <wp:posOffset>-10514</wp:posOffset>
            </wp:positionV>
            <wp:extent cx="926020" cy="5226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926020" cy="522605"/>
                    </a:xfrm>
                    <a:prstGeom prst="rect">
                      <a:avLst/>
                    </a:prstGeom>
                  </pic:spPr>
                </pic:pic>
              </a:graphicData>
            </a:graphic>
          </wp:anchor>
        </w:drawing>
      </w:r>
      <w:r>
        <w:rPr>
          <w:rFonts w:ascii="Times New Roman" w:eastAsia="Times New Roman" w:hAnsi="Times New Roman" w:cs="Times New Roman"/>
          <w:b/>
          <w:color w:val="3FA1C1"/>
          <w:sz w:val="24"/>
        </w:rPr>
        <w:t>CONSUMER</w:t>
      </w:r>
      <w:r>
        <w:rPr>
          <w:rFonts w:ascii="Times New Roman" w:eastAsia="Times New Roman" w:hAnsi="Times New Roman" w:cs="Times New Roman"/>
          <w:b/>
          <w:sz w:val="24"/>
        </w:rPr>
        <w:t xml:space="preserve"> </w:t>
      </w:r>
      <w:r>
        <w:rPr>
          <w:rFonts w:ascii="Arial" w:eastAsia="Arial" w:hAnsi="Arial" w:cs="Arial"/>
          <w:b/>
          <w:color w:val="3FA1C1"/>
          <w:sz w:val="25"/>
        </w:rPr>
        <w:t>AFFAIRS</w:t>
      </w:r>
      <w:r>
        <w:rPr>
          <w:rFonts w:ascii="Arial" w:eastAsia="Arial" w:hAnsi="Arial" w:cs="Arial"/>
          <w:b/>
          <w:sz w:val="25"/>
        </w:rPr>
        <w:t xml:space="preserve"> </w:t>
      </w:r>
    </w:p>
    <w:p w:rsidR="008E6238" w:rsidRDefault="004004C1">
      <w:pPr>
        <w:spacing w:after="0"/>
      </w:pPr>
      <w:r>
        <w:rPr>
          <w:rFonts w:ascii="Arial" w:eastAsia="Arial" w:hAnsi="Arial" w:cs="Arial"/>
          <w:b/>
          <w:sz w:val="35"/>
        </w:rPr>
        <w:t xml:space="preserve"> </w:t>
      </w:r>
    </w:p>
    <w:p w:rsidR="008E6238" w:rsidRDefault="004004C1">
      <w:pPr>
        <w:pStyle w:val="Heading1"/>
      </w:pPr>
      <w:r>
        <w:t>CONSUMER AFFAIRS VICTORIA</w:t>
      </w:r>
      <w:r>
        <w:rPr>
          <w:color w:val="000000"/>
        </w:rPr>
        <w:t xml:space="preserve"> </w:t>
      </w:r>
    </w:p>
    <w:p w:rsidR="008E6238" w:rsidRDefault="004004C1">
      <w:pPr>
        <w:spacing w:after="0"/>
      </w:pPr>
      <w:r>
        <w:rPr>
          <w:rFonts w:ascii="Arial" w:eastAsia="Arial" w:hAnsi="Arial" w:cs="Arial"/>
          <w:b/>
          <w:sz w:val="38"/>
        </w:rPr>
        <w:t xml:space="preserve"> </w:t>
      </w:r>
    </w:p>
    <w:p w:rsidR="008E6238" w:rsidRDefault="004004C1">
      <w:pPr>
        <w:spacing w:after="60"/>
      </w:pPr>
      <w:r>
        <w:rPr>
          <w:rFonts w:ascii="Arial" w:eastAsia="Arial" w:hAnsi="Arial" w:cs="Arial"/>
          <w:b/>
          <w:sz w:val="31"/>
        </w:rPr>
        <w:t xml:space="preserve"> </w:t>
      </w:r>
    </w:p>
    <w:p w:rsidR="008E6238" w:rsidRDefault="004004C1">
      <w:pPr>
        <w:spacing w:after="137"/>
        <w:ind w:right="78"/>
        <w:jc w:val="center"/>
      </w:pPr>
      <w:r>
        <w:rPr>
          <w:rFonts w:ascii="Arial" w:eastAsia="Arial" w:hAnsi="Arial" w:cs="Arial"/>
          <w:b/>
          <w:color w:val="383A3B"/>
          <w:sz w:val="40"/>
        </w:rPr>
        <w:t>ENFORCEABLE UNDERTAKING</w:t>
      </w:r>
      <w:r>
        <w:rPr>
          <w:rFonts w:ascii="Arial" w:eastAsia="Arial" w:hAnsi="Arial" w:cs="Arial"/>
          <w:b/>
          <w:sz w:val="40"/>
        </w:rPr>
        <w:t xml:space="preserve"> </w:t>
      </w:r>
    </w:p>
    <w:p w:rsidR="008E6238" w:rsidRDefault="004004C1">
      <w:pPr>
        <w:spacing w:after="16" w:line="368" w:lineRule="auto"/>
        <w:ind w:left="234" w:right="160"/>
        <w:jc w:val="center"/>
      </w:pPr>
      <w:r>
        <w:rPr>
          <w:rFonts w:ascii="Arial" w:eastAsia="Arial" w:hAnsi="Arial" w:cs="Arial"/>
          <w:color w:val="383A3B"/>
          <w:sz w:val="32"/>
        </w:rPr>
        <w:t xml:space="preserve">Pursuant to section 198 of the </w:t>
      </w:r>
      <w:r>
        <w:rPr>
          <w:rFonts w:ascii="Arial" w:eastAsia="Arial" w:hAnsi="Arial" w:cs="Arial"/>
          <w:i/>
          <w:color w:val="383A3B"/>
          <w:sz w:val="31"/>
        </w:rPr>
        <w:t>Australian Consumer Law and Fair Trading Act 2012</w:t>
      </w:r>
      <w:r>
        <w:rPr>
          <w:rFonts w:ascii="Arial" w:eastAsia="Arial" w:hAnsi="Arial" w:cs="Arial"/>
          <w:i/>
          <w:sz w:val="31"/>
        </w:rPr>
        <w:t xml:space="preserve"> </w:t>
      </w:r>
    </w:p>
    <w:p w:rsidR="008E6238" w:rsidRDefault="004004C1">
      <w:pPr>
        <w:spacing w:after="83"/>
      </w:pPr>
      <w:r>
        <w:rPr>
          <w:rFonts w:ascii="Arial" w:eastAsia="Arial" w:hAnsi="Arial" w:cs="Arial"/>
          <w:i/>
          <w:sz w:val="34"/>
        </w:rPr>
        <w:t xml:space="preserve"> </w:t>
      </w:r>
    </w:p>
    <w:p w:rsidR="008E6238" w:rsidRDefault="004004C1">
      <w:pPr>
        <w:spacing w:after="26" w:line="368" w:lineRule="auto"/>
        <w:ind w:left="120" w:right="51" w:hanging="5"/>
      </w:pPr>
      <w:r>
        <w:rPr>
          <w:rFonts w:ascii="Arial" w:eastAsia="Arial" w:hAnsi="Arial" w:cs="Arial"/>
          <w:b/>
          <w:color w:val="383A3B"/>
          <w:sz w:val="21"/>
        </w:rPr>
        <w:t xml:space="preserve">The commitments in this Undertaking are offered to the Director of Consumer Affairs Victoria by: </w:t>
      </w:r>
    </w:p>
    <w:p w:rsidR="008E6238" w:rsidRDefault="004004C1">
      <w:pPr>
        <w:spacing w:after="170"/>
      </w:pPr>
      <w:r>
        <w:rPr>
          <w:rFonts w:ascii="Times New Roman" w:eastAsia="Times New Roman" w:hAnsi="Times New Roman" w:cs="Times New Roman"/>
          <w:b/>
          <w:sz w:val="24"/>
        </w:rPr>
        <w:t xml:space="preserve"> </w:t>
      </w:r>
    </w:p>
    <w:p w:rsidR="008E6238" w:rsidRDefault="004004C1">
      <w:pPr>
        <w:spacing w:after="244"/>
        <w:ind w:left="1429" w:hanging="10"/>
      </w:pPr>
      <w:r>
        <w:rPr>
          <w:rFonts w:ascii="Arial" w:eastAsia="Arial" w:hAnsi="Arial" w:cs="Arial"/>
          <w:b/>
          <w:color w:val="383A3B"/>
          <w:sz w:val="23"/>
        </w:rPr>
        <w:t xml:space="preserve">JRW PROPERTY INTERNATIONAL PTY LTD </w:t>
      </w:r>
    </w:p>
    <w:p w:rsidR="008E6238" w:rsidRDefault="004004C1">
      <w:pPr>
        <w:spacing w:after="247"/>
        <w:ind w:left="10" w:right="40" w:hanging="10"/>
        <w:jc w:val="center"/>
      </w:pPr>
      <w:r>
        <w:rPr>
          <w:rFonts w:ascii="Arial" w:eastAsia="Arial" w:hAnsi="Arial" w:cs="Arial"/>
          <w:b/>
          <w:color w:val="383A3B"/>
          <w:sz w:val="23"/>
        </w:rPr>
        <w:t>ACN 122 029 725</w:t>
      </w:r>
      <w:r>
        <w:rPr>
          <w:rFonts w:ascii="Arial" w:eastAsia="Arial" w:hAnsi="Arial" w:cs="Arial"/>
          <w:b/>
          <w:sz w:val="23"/>
        </w:rPr>
        <w:t xml:space="preserve"> </w:t>
      </w:r>
    </w:p>
    <w:p w:rsidR="008E6238" w:rsidRDefault="004004C1">
      <w:pPr>
        <w:spacing w:after="0"/>
        <w:ind w:left="11" w:right="6" w:hanging="10"/>
        <w:jc w:val="center"/>
      </w:pPr>
      <w:r>
        <w:rPr>
          <w:rFonts w:ascii="Arial" w:eastAsia="Arial" w:hAnsi="Arial" w:cs="Arial"/>
          <w:color w:val="383A3B"/>
          <w:sz w:val="23"/>
        </w:rPr>
        <w:t>of 73 RAILWAY PARADE NORTH, GLEN WAVERLEY VIC 3150</w:t>
      </w:r>
      <w:r>
        <w:rPr>
          <w:rFonts w:ascii="Arial" w:eastAsia="Arial" w:hAnsi="Arial" w:cs="Arial"/>
          <w:sz w:val="23"/>
        </w:rPr>
        <w:t xml:space="preserve"> </w:t>
      </w:r>
    </w:p>
    <w:p w:rsidR="008E6238" w:rsidRDefault="004004C1">
      <w:pPr>
        <w:spacing w:after="0"/>
      </w:pPr>
      <w:r>
        <w:rPr>
          <w:rFonts w:ascii="Arial" w:eastAsia="Arial" w:hAnsi="Arial" w:cs="Arial"/>
          <w:sz w:val="23"/>
        </w:rPr>
        <w:t xml:space="preserve"> </w:t>
      </w:r>
    </w:p>
    <w:p w:rsidR="008E6238" w:rsidRDefault="004004C1">
      <w:pPr>
        <w:spacing w:after="0"/>
        <w:ind w:left="11" w:hanging="10"/>
        <w:jc w:val="center"/>
      </w:pPr>
      <w:r>
        <w:rPr>
          <w:rFonts w:ascii="Arial" w:eastAsia="Arial" w:hAnsi="Arial" w:cs="Arial"/>
          <w:color w:val="383A3B"/>
          <w:sz w:val="23"/>
        </w:rPr>
        <w:t>-and-</w:t>
      </w:r>
      <w:r>
        <w:rPr>
          <w:rFonts w:ascii="Arial" w:eastAsia="Arial" w:hAnsi="Arial" w:cs="Arial"/>
          <w:sz w:val="23"/>
        </w:rPr>
        <w:t xml:space="preserve"> </w:t>
      </w:r>
    </w:p>
    <w:p w:rsidR="008E6238" w:rsidRDefault="004004C1">
      <w:pPr>
        <w:spacing w:after="0"/>
      </w:pPr>
      <w:r>
        <w:rPr>
          <w:rFonts w:ascii="Arial" w:eastAsia="Arial" w:hAnsi="Arial" w:cs="Arial"/>
          <w:sz w:val="23"/>
        </w:rPr>
        <w:t xml:space="preserve"> </w:t>
      </w:r>
    </w:p>
    <w:p w:rsidR="008E6238" w:rsidRDefault="004004C1">
      <w:pPr>
        <w:spacing w:after="0"/>
        <w:ind w:left="10" w:right="4" w:hanging="10"/>
        <w:jc w:val="center"/>
      </w:pPr>
      <w:r>
        <w:rPr>
          <w:rFonts w:ascii="Arial" w:eastAsia="Arial" w:hAnsi="Arial" w:cs="Arial"/>
          <w:b/>
          <w:color w:val="383A3B"/>
          <w:sz w:val="23"/>
        </w:rPr>
        <w:t>DONG PEI REN</w:t>
      </w:r>
      <w:r>
        <w:rPr>
          <w:rFonts w:ascii="Arial" w:eastAsia="Arial" w:hAnsi="Arial" w:cs="Arial"/>
          <w:b/>
          <w:sz w:val="23"/>
        </w:rPr>
        <w:t xml:space="preserve"> </w:t>
      </w:r>
    </w:p>
    <w:p w:rsidR="008E6238" w:rsidRDefault="004004C1">
      <w:pPr>
        <w:spacing w:after="9"/>
      </w:pPr>
      <w:r>
        <w:rPr>
          <w:rFonts w:ascii="Arial" w:eastAsia="Arial" w:hAnsi="Arial" w:cs="Arial"/>
          <w:b/>
          <w:sz w:val="23"/>
        </w:rPr>
        <w:t xml:space="preserve"> </w:t>
      </w:r>
    </w:p>
    <w:p w:rsidR="008E6238" w:rsidRDefault="004004C1">
      <w:pPr>
        <w:spacing w:after="0"/>
      </w:pPr>
      <w:r>
        <w:rPr>
          <w:rFonts w:ascii="Arial" w:eastAsia="Arial" w:hAnsi="Arial" w:cs="Arial"/>
          <w:sz w:val="26"/>
        </w:rPr>
        <w:t xml:space="preserve"> </w:t>
      </w:r>
    </w:p>
    <w:p w:rsidR="008E6238" w:rsidRDefault="004004C1">
      <w:pPr>
        <w:spacing w:after="0"/>
      </w:pPr>
      <w:r>
        <w:rPr>
          <w:rFonts w:ascii="Arial" w:eastAsia="Arial" w:hAnsi="Arial" w:cs="Arial"/>
          <w:sz w:val="25"/>
        </w:rPr>
        <w:t xml:space="preserve"> </w:t>
      </w:r>
    </w:p>
    <w:p w:rsidR="008E6238" w:rsidRDefault="004004C1">
      <w:pPr>
        <w:spacing w:after="124"/>
        <w:ind w:left="122" w:hanging="10"/>
      </w:pPr>
      <w:r>
        <w:rPr>
          <w:rFonts w:ascii="Arial" w:eastAsia="Arial" w:hAnsi="Arial" w:cs="Arial"/>
          <w:b/>
          <w:color w:val="383A3B"/>
          <w:sz w:val="23"/>
        </w:rPr>
        <w:t>The Director of Consumer Affairs Victoria</w:t>
      </w:r>
      <w:r>
        <w:rPr>
          <w:rFonts w:ascii="Arial" w:eastAsia="Arial" w:hAnsi="Arial" w:cs="Arial"/>
          <w:b/>
          <w:sz w:val="23"/>
        </w:rPr>
        <w:t xml:space="preserve"> </w:t>
      </w:r>
    </w:p>
    <w:p w:rsidR="008E6238" w:rsidRDefault="004004C1">
      <w:pPr>
        <w:numPr>
          <w:ilvl w:val="0"/>
          <w:numId w:val="1"/>
        </w:numPr>
        <w:spacing w:after="108" w:line="374" w:lineRule="auto"/>
        <w:ind w:right="107" w:hanging="365"/>
      </w:pPr>
      <w:r>
        <w:rPr>
          <w:rFonts w:ascii="Arial" w:eastAsia="Arial" w:hAnsi="Arial" w:cs="Arial"/>
          <w:color w:val="383A3B"/>
          <w:sz w:val="23"/>
        </w:rPr>
        <w:t xml:space="preserve">The Director of Consumer Affairs Victoria </w:t>
      </w:r>
      <w:r>
        <w:rPr>
          <w:rFonts w:ascii="Arial" w:eastAsia="Arial" w:hAnsi="Arial" w:cs="Arial"/>
          <w:b/>
          <w:color w:val="383A3B"/>
          <w:sz w:val="23"/>
        </w:rPr>
        <w:t xml:space="preserve">("the Director") </w:t>
      </w:r>
      <w:r>
        <w:rPr>
          <w:rFonts w:ascii="Arial" w:eastAsia="Arial" w:hAnsi="Arial" w:cs="Arial"/>
          <w:color w:val="383A3B"/>
          <w:sz w:val="23"/>
        </w:rPr>
        <w:t xml:space="preserve">is a public official whose office is provided for under section 107 of the </w:t>
      </w:r>
      <w:r>
        <w:rPr>
          <w:rFonts w:ascii="Arial" w:eastAsia="Arial" w:hAnsi="Arial" w:cs="Arial"/>
          <w:i/>
          <w:color w:val="383A3B"/>
          <w:sz w:val="23"/>
        </w:rPr>
        <w:t xml:space="preserve">Australian Consumer Law and Fair Trading Act 2012 </w:t>
      </w:r>
      <w:r>
        <w:rPr>
          <w:rFonts w:ascii="Arial" w:eastAsia="Arial" w:hAnsi="Arial" w:cs="Arial"/>
          <w:b/>
          <w:color w:val="383A3B"/>
          <w:sz w:val="23"/>
        </w:rPr>
        <w:t xml:space="preserve">("the ACLFTA"). </w:t>
      </w:r>
    </w:p>
    <w:p w:rsidR="008E6238" w:rsidRDefault="004004C1">
      <w:pPr>
        <w:numPr>
          <w:ilvl w:val="0"/>
          <w:numId w:val="1"/>
        </w:numPr>
        <w:spacing w:after="108" w:line="374" w:lineRule="auto"/>
        <w:ind w:right="107" w:hanging="365"/>
      </w:pPr>
      <w:r>
        <w:rPr>
          <w:rFonts w:ascii="Arial" w:eastAsia="Arial" w:hAnsi="Arial" w:cs="Arial"/>
          <w:color w:val="383A3B"/>
          <w:sz w:val="23"/>
        </w:rPr>
        <w:t>The holder o</w:t>
      </w:r>
      <w:r>
        <w:rPr>
          <w:rFonts w:ascii="Arial" w:eastAsia="Arial" w:hAnsi="Arial" w:cs="Arial"/>
          <w:color w:val="383A3B"/>
          <w:sz w:val="23"/>
        </w:rPr>
        <w:t xml:space="preserve">f that office is responsible for the administration of the ACLFTA, together with Victoria's other consumer protection legislation, including the </w:t>
      </w:r>
      <w:r>
        <w:rPr>
          <w:rFonts w:ascii="Arial" w:eastAsia="Arial" w:hAnsi="Arial" w:cs="Arial"/>
          <w:i/>
          <w:color w:val="383A3B"/>
          <w:sz w:val="23"/>
        </w:rPr>
        <w:t xml:space="preserve">Estate Agents Act 1980 </w:t>
      </w:r>
      <w:r>
        <w:rPr>
          <w:rFonts w:ascii="Arial" w:eastAsia="Arial" w:hAnsi="Arial" w:cs="Arial"/>
          <w:b/>
          <w:color w:val="383A3B"/>
          <w:sz w:val="23"/>
        </w:rPr>
        <w:t>("EAA</w:t>
      </w:r>
      <w:r>
        <w:rPr>
          <w:rFonts w:ascii="Arial" w:eastAsia="Arial" w:hAnsi="Arial" w:cs="Arial"/>
          <w:b/>
          <w:color w:val="595B5B"/>
          <w:sz w:val="23"/>
        </w:rPr>
        <w:t>"</w:t>
      </w:r>
      <w:r>
        <w:rPr>
          <w:rFonts w:ascii="Arial" w:eastAsia="Arial" w:hAnsi="Arial" w:cs="Arial"/>
          <w:b/>
          <w:color w:val="383A3B"/>
          <w:sz w:val="23"/>
        </w:rPr>
        <w:t xml:space="preserve">) </w:t>
      </w:r>
      <w:r>
        <w:rPr>
          <w:rFonts w:ascii="Arial" w:eastAsia="Arial" w:hAnsi="Arial" w:cs="Arial"/>
          <w:color w:val="383A3B"/>
          <w:sz w:val="23"/>
        </w:rPr>
        <w:t xml:space="preserve">and the Australian Consumer Law </w:t>
      </w:r>
      <w:r>
        <w:rPr>
          <w:rFonts w:ascii="Arial" w:eastAsia="Arial" w:hAnsi="Arial" w:cs="Arial"/>
          <w:b/>
          <w:color w:val="383A3B"/>
          <w:sz w:val="23"/>
        </w:rPr>
        <w:t xml:space="preserve">("the ACL"), </w:t>
      </w:r>
      <w:r>
        <w:rPr>
          <w:rFonts w:ascii="Arial" w:eastAsia="Arial" w:hAnsi="Arial" w:cs="Arial"/>
          <w:color w:val="383A3B"/>
          <w:sz w:val="23"/>
        </w:rPr>
        <w:t xml:space="preserve">which has been </w:t>
      </w:r>
      <w:r>
        <w:rPr>
          <w:rFonts w:ascii="Arial" w:eastAsia="Arial" w:hAnsi="Arial" w:cs="Arial"/>
          <w:color w:val="383A3B"/>
          <w:sz w:val="23"/>
        </w:rPr>
        <w:t xml:space="preserve">enacted as a law of Victoria under Part 2.2 of the ACLFTA and known as the Australian Consumer Law (Victoria) </w:t>
      </w:r>
      <w:r>
        <w:rPr>
          <w:rFonts w:ascii="Arial" w:eastAsia="Arial" w:hAnsi="Arial" w:cs="Arial"/>
          <w:b/>
          <w:color w:val="383A3B"/>
          <w:sz w:val="23"/>
        </w:rPr>
        <w:t xml:space="preserve">("the ACL (Vic)"). </w:t>
      </w:r>
    </w:p>
    <w:p w:rsidR="008E6238" w:rsidRDefault="004004C1">
      <w:pPr>
        <w:numPr>
          <w:ilvl w:val="0"/>
          <w:numId w:val="1"/>
        </w:numPr>
        <w:spacing w:after="0" w:line="369" w:lineRule="auto"/>
        <w:ind w:right="107" w:hanging="365"/>
      </w:pPr>
      <w:r>
        <w:rPr>
          <w:rFonts w:ascii="Arial" w:eastAsia="Arial" w:hAnsi="Arial" w:cs="Arial"/>
          <w:color w:val="313536"/>
          <w:sz w:val="24"/>
        </w:rPr>
        <w:t xml:space="preserve">Schedule 1 of the ACLFTA provides that the EAA is a Consumer Act under the ACLFTA. </w:t>
      </w:r>
    </w:p>
    <w:p w:rsidR="008E6238" w:rsidRDefault="004004C1">
      <w:pPr>
        <w:numPr>
          <w:ilvl w:val="0"/>
          <w:numId w:val="1"/>
        </w:numPr>
        <w:spacing w:after="122" w:line="357" w:lineRule="auto"/>
        <w:ind w:right="107" w:hanging="365"/>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1752600</wp:posOffset>
                </wp:positionV>
                <wp:extent cx="7188200" cy="8730996"/>
                <wp:effectExtent l="0" t="0" r="0" b="0"/>
                <wp:wrapTopAndBottom/>
                <wp:docPr id="11749" name="Group 11749"/>
                <wp:cNvGraphicFramePr/>
                <a:graphic xmlns:a="http://schemas.openxmlformats.org/drawingml/2006/main">
                  <a:graphicData uri="http://schemas.microsoft.com/office/word/2010/wordprocessingGroup">
                    <wpg:wgp>
                      <wpg:cNvGrpSpPr/>
                      <wpg:grpSpPr>
                        <a:xfrm>
                          <a:off x="0" y="0"/>
                          <a:ext cx="7188200" cy="8730996"/>
                          <a:chOff x="0" y="0"/>
                          <a:chExt cx="7188200" cy="8730996"/>
                        </a:xfrm>
                      </wpg:grpSpPr>
                      <pic:pic xmlns:pic="http://schemas.openxmlformats.org/drawingml/2006/picture">
                        <pic:nvPicPr>
                          <pic:cNvPr id="12879" name="Picture 12879"/>
                          <pic:cNvPicPr/>
                        </pic:nvPicPr>
                        <pic:blipFill>
                          <a:blip r:embed="rId8"/>
                          <a:stretch>
                            <a:fillRect/>
                          </a:stretch>
                        </pic:blipFill>
                        <pic:spPr>
                          <a:xfrm>
                            <a:off x="0" y="-4063"/>
                            <a:ext cx="7187185" cy="8714232"/>
                          </a:xfrm>
                          <a:prstGeom prst="rect">
                            <a:avLst/>
                          </a:prstGeom>
                        </pic:spPr>
                      </pic:pic>
                      <wps:wsp>
                        <wps:cNvPr id="163" name="Rectangle 163"/>
                        <wps:cNvSpPr/>
                        <wps:spPr>
                          <a:xfrm>
                            <a:off x="1448054" y="39116"/>
                            <a:ext cx="1172168" cy="226002"/>
                          </a:xfrm>
                          <a:prstGeom prst="rect">
                            <a:avLst/>
                          </a:prstGeom>
                          <a:ln>
                            <a:noFill/>
                          </a:ln>
                        </wps:spPr>
                        <wps:txbx>
                          <w:txbxContent>
                            <w:p w:rsidR="008E6238" w:rsidRDefault="004004C1">
                              <w:r>
                                <w:rPr>
                                  <w:rFonts w:ascii="Arial" w:eastAsia="Arial" w:hAnsi="Arial" w:cs="Arial"/>
                                  <w:color w:val="2F3133"/>
                                  <w:sz w:val="24"/>
                                </w:rPr>
                                <w:t>the ACLFTA;</w:t>
                              </w:r>
                            </w:p>
                          </w:txbxContent>
                        </wps:txbx>
                        <wps:bodyPr horzOverflow="overflow" vert="horz" lIns="0" tIns="0" rIns="0" bIns="0" rtlCol="0">
                          <a:noAutofit/>
                        </wps:bodyPr>
                      </wps:wsp>
                      <wps:wsp>
                        <wps:cNvPr id="164" name="Rectangle 164"/>
                        <wps:cNvSpPr/>
                        <wps:spPr>
                          <a:xfrm>
                            <a:off x="2330831" y="39116"/>
                            <a:ext cx="56314" cy="226002"/>
                          </a:xfrm>
                          <a:prstGeom prst="rect">
                            <a:avLst/>
                          </a:prstGeom>
                          <a:ln>
                            <a:noFill/>
                          </a:ln>
                        </wps:spPr>
                        <wps:txbx>
                          <w:txbxContent>
                            <w:p w:rsidR="008E6238" w:rsidRDefault="004004C1">
                              <w:r>
                                <w:rPr>
                                  <w:rFonts w:ascii="Arial" w:eastAsia="Arial" w:hAnsi="Arial" w:cs="Arial"/>
                                  <w:color w:val="2F3133"/>
                                  <w:sz w:val="24"/>
                                </w:rPr>
                                <w:t xml:space="preserve"> </w:t>
                              </w:r>
                            </w:p>
                          </w:txbxContent>
                        </wps:txbx>
                        <wps:bodyPr horzOverflow="overflow" vert="horz" lIns="0" tIns="0" rIns="0" bIns="0" rtlCol="0">
                          <a:noAutofit/>
                        </wps:bodyPr>
                      </wps:wsp>
                      <wps:wsp>
                        <wps:cNvPr id="165" name="Rectangle 165"/>
                        <wps:cNvSpPr/>
                        <wps:spPr>
                          <a:xfrm>
                            <a:off x="2373503" y="39116"/>
                            <a:ext cx="181006" cy="226002"/>
                          </a:xfrm>
                          <a:prstGeom prst="rect">
                            <a:avLst/>
                          </a:prstGeom>
                          <a:ln>
                            <a:noFill/>
                          </a:ln>
                        </wps:spPr>
                        <wps:txbx>
                          <w:txbxContent>
                            <w:p w:rsidR="008E6238" w:rsidRDefault="004004C1">
                              <w:r>
                                <w:rPr>
                                  <w:rFonts w:ascii="Arial" w:eastAsia="Arial" w:hAnsi="Arial" w:cs="Arial"/>
                                  <w:color w:val="2F3133"/>
                                  <w:sz w:val="24"/>
                                </w:rPr>
                                <w:t>or</w:t>
                              </w:r>
                            </w:p>
                          </w:txbxContent>
                        </wps:txbx>
                        <wps:bodyPr horzOverflow="overflow" vert="horz" lIns="0" tIns="0" rIns="0" bIns="0" rtlCol="0">
                          <a:noAutofit/>
                        </wps:bodyPr>
                      </wps:wsp>
                      <wps:wsp>
                        <wps:cNvPr id="166" name="Rectangle 166"/>
                        <wps:cNvSpPr/>
                        <wps:spPr>
                          <a:xfrm>
                            <a:off x="2509139" y="39116"/>
                            <a:ext cx="56314" cy="226002"/>
                          </a:xfrm>
                          <a:prstGeom prst="rect">
                            <a:avLst/>
                          </a:prstGeom>
                          <a:ln>
                            <a:noFill/>
                          </a:ln>
                        </wps:spPr>
                        <wps:txbx>
                          <w:txbxContent>
                            <w:p w:rsidR="008E6238" w:rsidRDefault="004004C1">
                              <w:r>
                                <w:rPr>
                                  <w:rFonts w:ascii="Arial" w:eastAsia="Arial" w:hAnsi="Arial" w:cs="Arial"/>
                                  <w:color w:val="2F3133"/>
                                  <w:sz w:val="24"/>
                                </w:rPr>
                                <w:t xml:space="preserve"> </w:t>
                              </w:r>
                            </w:p>
                          </w:txbxContent>
                        </wps:txbx>
                        <wps:bodyPr horzOverflow="overflow" vert="horz" lIns="0" tIns="0" rIns="0" bIns="0" rtlCol="0">
                          <a:noAutofit/>
                        </wps:bodyPr>
                      </wps:wsp>
                      <wps:wsp>
                        <wps:cNvPr id="11596" name="Rectangle 11596"/>
                        <wps:cNvSpPr/>
                        <wps:spPr>
                          <a:xfrm>
                            <a:off x="1091489" y="378968"/>
                            <a:ext cx="64430" cy="226002"/>
                          </a:xfrm>
                          <a:prstGeom prst="rect">
                            <a:avLst/>
                          </a:prstGeom>
                          <a:ln>
                            <a:noFill/>
                          </a:ln>
                        </wps:spPr>
                        <wps:txbx>
                          <w:txbxContent>
                            <w:p w:rsidR="008E6238" w:rsidRDefault="004004C1">
                              <w:r>
                                <w:rPr>
                                  <w:rFonts w:ascii="Arial" w:eastAsia="Arial" w:hAnsi="Arial" w:cs="Arial"/>
                                  <w:color w:val="2C2F2F"/>
                                  <w:sz w:val="24"/>
                                </w:rPr>
                                <w:t>(</w:t>
                              </w:r>
                            </w:p>
                          </w:txbxContent>
                        </wps:txbx>
                        <wps:bodyPr horzOverflow="overflow" vert="horz" lIns="0" tIns="0" rIns="0" bIns="0" rtlCol="0">
                          <a:noAutofit/>
                        </wps:bodyPr>
                      </wps:wsp>
                      <wps:wsp>
                        <wps:cNvPr id="11598" name="Rectangle 11598"/>
                        <wps:cNvSpPr/>
                        <wps:spPr>
                          <a:xfrm>
                            <a:off x="1139932" y="378968"/>
                            <a:ext cx="107604" cy="226002"/>
                          </a:xfrm>
                          <a:prstGeom prst="rect">
                            <a:avLst/>
                          </a:prstGeom>
                          <a:ln>
                            <a:noFill/>
                          </a:ln>
                        </wps:spPr>
                        <wps:txbx>
                          <w:txbxContent>
                            <w:p w:rsidR="008E6238" w:rsidRDefault="004004C1">
                              <w:r>
                                <w:rPr>
                                  <w:rFonts w:ascii="Arial" w:eastAsia="Arial" w:hAnsi="Arial" w:cs="Arial"/>
                                  <w:color w:val="2C2F2F"/>
                                  <w:sz w:val="24"/>
                                </w:rPr>
                                <w:t>b</w:t>
                              </w:r>
                            </w:p>
                          </w:txbxContent>
                        </wps:txbx>
                        <wps:bodyPr horzOverflow="overflow" vert="horz" lIns="0" tIns="0" rIns="0" bIns="0" rtlCol="0">
                          <a:noAutofit/>
                        </wps:bodyPr>
                      </wps:wsp>
                      <wps:wsp>
                        <wps:cNvPr id="11597" name="Rectangle 11597"/>
                        <wps:cNvSpPr/>
                        <wps:spPr>
                          <a:xfrm>
                            <a:off x="1220815" y="378968"/>
                            <a:ext cx="64430" cy="226002"/>
                          </a:xfrm>
                          <a:prstGeom prst="rect">
                            <a:avLst/>
                          </a:prstGeom>
                          <a:ln>
                            <a:noFill/>
                          </a:ln>
                        </wps:spPr>
                        <wps:txbx>
                          <w:txbxContent>
                            <w:p w:rsidR="008E6238" w:rsidRDefault="004004C1">
                              <w:r>
                                <w:rPr>
                                  <w:rFonts w:ascii="Arial" w:eastAsia="Arial" w:hAnsi="Arial" w:cs="Arial"/>
                                  <w:color w:val="2C2F2F"/>
                                  <w:sz w:val="24"/>
                                </w:rPr>
                                <w:t>)</w:t>
                              </w:r>
                            </w:p>
                          </w:txbxContent>
                        </wps:txbx>
                        <wps:bodyPr horzOverflow="overflow" vert="horz" lIns="0" tIns="0" rIns="0" bIns="0" rtlCol="0">
                          <a:noAutofit/>
                        </wps:bodyPr>
                      </wps:wsp>
                      <wps:wsp>
                        <wps:cNvPr id="168" name="Rectangle 168"/>
                        <wps:cNvSpPr/>
                        <wps:spPr>
                          <a:xfrm>
                            <a:off x="1269797" y="378968"/>
                            <a:ext cx="53755" cy="226002"/>
                          </a:xfrm>
                          <a:prstGeom prst="rect">
                            <a:avLst/>
                          </a:prstGeom>
                          <a:ln>
                            <a:noFill/>
                          </a:ln>
                        </wps:spPr>
                        <wps:txbx>
                          <w:txbxContent>
                            <w:p w:rsidR="008E6238" w:rsidRDefault="004004C1">
                              <w:r>
                                <w:rPr>
                                  <w:rFonts w:ascii="Arial" w:eastAsia="Arial" w:hAnsi="Arial" w:cs="Arial"/>
                                  <w:color w:val="2C2F2F"/>
                                  <w:sz w:val="24"/>
                                </w:rPr>
                                <w:t xml:space="preserve"> </w:t>
                              </w:r>
                            </w:p>
                          </w:txbxContent>
                        </wps:txbx>
                        <wps:bodyPr horzOverflow="overflow" vert="horz" lIns="0" tIns="0" rIns="0" bIns="0" rtlCol="0">
                          <a:noAutofit/>
                        </wps:bodyPr>
                      </wps:wsp>
                      <wps:wsp>
                        <wps:cNvPr id="169" name="Rectangle 169"/>
                        <wps:cNvSpPr/>
                        <wps:spPr>
                          <a:xfrm>
                            <a:off x="1448054" y="378968"/>
                            <a:ext cx="5247293" cy="226002"/>
                          </a:xfrm>
                          <a:prstGeom prst="rect">
                            <a:avLst/>
                          </a:prstGeom>
                          <a:ln>
                            <a:noFill/>
                          </a:ln>
                        </wps:spPr>
                        <wps:txbx>
                          <w:txbxContent>
                            <w:p w:rsidR="008E6238" w:rsidRDefault="004004C1">
                              <w:r>
                                <w:rPr>
                                  <w:rFonts w:ascii="Arial" w:eastAsia="Arial" w:hAnsi="Arial" w:cs="Arial"/>
                                  <w:color w:val="2C2F2F"/>
                                  <w:sz w:val="24"/>
                                </w:rPr>
                                <w:t>a matter relating to a contravention of any other Consumer</w:t>
                              </w:r>
                            </w:p>
                          </w:txbxContent>
                        </wps:txbx>
                        <wps:bodyPr horzOverflow="overflow" vert="horz" lIns="0" tIns="0" rIns="0" bIns="0" rtlCol="0">
                          <a:noAutofit/>
                        </wps:bodyPr>
                      </wps:wsp>
                      <wps:wsp>
                        <wps:cNvPr id="170" name="Rectangle 170"/>
                        <wps:cNvSpPr/>
                        <wps:spPr>
                          <a:xfrm>
                            <a:off x="5397754" y="378968"/>
                            <a:ext cx="56314" cy="226002"/>
                          </a:xfrm>
                          <a:prstGeom prst="rect">
                            <a:avLst/>
                          </a:prstGeom>
                          <a:ln>
                            <a:noFill/>
                          </a:ln>
                        </wps:spPr>
                        <wps:txbx>
                          <w:txbxContent>
                            <w:p w:rsidR="008E6238" w:rsidRDefault="004004C1">
                              <w:r>
                                <w:rPr>
                                  <w:rFonts w:ascii="Arial" w:eastAsia="Arial" w:hAnsi="Arial" w:cs="Arial"/>
                                  <w:color w:val="2C2F2F"/>
                                  <w:sz w:val="24"/>
                                </w:rPr>
                                <w:t xml:space="preserve"> </w:t>
                              </w:r>
                            </w:p>
                          </w:txbxContent>
                        </wps:txbx>
                        <wps:bodyPr horzOverflow="overflow" vert="horz" lIns="0" tIns="0" rIns="0" bIns="0" rtlCol="0">
                          <a:noAutofit/>
                        </wps:bodyPr>
                      </wps:wsp>
                      <wps:wsp>
                        <wps:cNvPr id="171" name="Rectangle 171"/>
                        <wps:cNvSpPr/>
                        <wps:spPr>
                          <a:xfrm>
                            <a:off x="5432806" y="378968"/>
                            <a:ext cx="349644" cy="226002"/>
                          </a:xfrm>
                          <a:prstGeom prst="rect">
                            <a:avLst/>
                          </a:prstGeom>
                          <a:ln>
                            <a:noFill/>
                          </a:ln>
                        </wps:spPr>
                        <wps:txbx>
                          <w:txbxContent>
                            <w:p w:rsidR="008E6238" w:rsidRDefault="004004C1">
                              <w:r>
                                <w:rPr>
                                  <w:rFonts w:ascii="Arial" w:eastAsia="Arial" w:hAnsi="Arial" w:cs="Arial"/>
                                  <w:color w:val="2C2F2F"/>
                                  <w:sz w:val="24"/>
                                </w:rPr>
                                <w:t>Act.</w:t>
                              </w:r>
                            </w:p>
                          </w:txbxContent>
                        </wps:txbx>
                        <wps:bodyPr horzOverflow="overflow" vert="horz" lIns="0" tIns="0" rIns="0" bIns="0" rtlCol="0">
                          <a:noAutofit/>
                        </wps:bodyPr>
                      </wps:wsp>
                      <wps:wsp>
                        <wps:cNvPr id="172" name="Rectangle 172"/>
                        <wps:cNvSpPr/>
                        <wps:spPr>
                          <a:xfrm>
                            <a:off x="5694934" y="378968"/>
                            <a:ext cx="56314" cy="226002"/>
                          </a:xfrm>
                          <a:prstGeom prst="rect">
                            <a:avLst/>
                          </a:prstGeom>
                          <a:ln>
                            <a:noFill/>
                          </a:ln>
                        </wps:spPr>
                        <wps:txbx>
                          <w:txbxContent>
                            <w:p w:rsidR="008E6238" w:rsidRDefault="004004C1">
                              <w:r>
                                <w:rPr>
                                  <w:rFonts w:ascii="Arial" w:eastAsia="Arial" w:hAnsi="Arial" w:cs="Arial"/>
                                  <w:color w:val="2C2F2F"/>
                                  <w:sz w:val="24"/>
                                </w:rPr>
                                <w:t xml:space="preserve"> </w:t>
                              </w:r>
                            </w:p>
                          </w:txbxContent>
                        </wps:txbx>
                        <wps:bodyPr horzOverflow="overflow" vert="horz" lIns="0" tIns="0" rIns="0" bIns="0" rtlCol="0">
                          <a:noAutofit/>
                        </wps:bodyPr>
                      </wps:wsp>
                      <wps:wsp>
                        <wps:cNvPr id="173" name="Rectangle 173"/>
                        <wps:cNvSpPr/>
                        <wps:spPr>
                          <a:xfrm>
                            <a:off x="571500" y="562618"/>
                            <a:ext cx="100803" cy="404543"/>
                          </a:xfrm>
                          <a:prstGeom prst="rect">
                            <a:avLst/>
                          </a:prstGeom>
                          <a:ln>
                            <a:noFill/>
                          </a:ln>
                        </wps:spPr>
                        <wps:txbx>
                          <w:txbxContent>
                            <w:p w:rsidR="008E6238" w:rsidRDefault="004004C1">
                              <w:r>
                                <w:rPr>
                                  <w:rFonts w:ascii="Arial" w:eastAsia="Arial" w:hAnsi="Arial" w:cs="Arial"/>
                                  <w:sz w:val="43"/>
                                </w:rPr>
                                <w:t xml:space="preserve"> </w:t>
                              </w:r>
                            </w:p>
                          </w:txbxContent>
                        </wps:txbx>
                        <wps:bodyPr horzOverflow="overflow" vert="horz" lIns="0" tIns="0" rIns="0" bIns="0" rtlCol="0">
                          <a:noAutofit/>
                        </wps:bodyPr>
                      </wps:wsp>
                      <wps:wsp>
                        <wps:cNvPr id="174" name="Rectangle 174"/>
                        <wps:cNvSpPr/>
                        <wps:spPr>
                          <a:xfrm>
                            <a:off x="737616" y="871220"/>
                            <a:ext cx="1183519" cy="226002"/>
                          </a:xfrm>
                          <a:prstGeom prst="rect">
                            <a:avLst/>
                          </a:prstGeom>
                          <a:ln>
                            <a:noFill/>
                          </a:ln>
                        </wps:spPr>
                        <wps:txbx>
                          <w:txbxContent>
                            <w:p w:rsidR="008E6238" w:rsidRDefault="004004C1">
                              <w:r>
                                <w:rPr>
                                  <w:rFonts w:ascii="Arial" w:eastAsia="Arial" w:hAnsi="Arial" w:cs="Arial"/>
                                  <w:b/>
                                  <w:color w:val="363738"/>
                                  <w:sz w:val="24"/>
                                </w:rPr>
                                <w:t>Background</w:t>
                              </w:r>
                            </w:p>
                          </w:txbxContent>
                        </wps:txbx>
                        <wps:bodyPr horzOverflow="overflow" vert="horz" lIns="0" tIns="0" rIns="0" bIns="0" rtlCol="0">
                          <a:noAutofit/>
                        </wps:bodyPr>
                      </wps:wsp>
                      <wps:wsp>
                        <wps:cNvPr id="175" name="Rectangle 175"/>
                        <wps:cNvSpPr/>
                        <wps:spPr>
                          <a:xfrm>
                            <a:off x="1627886" y="871220"/>
                            <a:ext cx="56314" cy="226002"/>
                          </a:xfrm>
                          <a:prstGeom prst="rect">
                            <a:avLst/>
                          </a:prstGeom>
                          <a:ln>
                            <a:noFill/>
                          </a:ln>
                        </wps:spPr>
                        <wps:txbx>
                          <w:txbxContent>
                            <w:p w:rsidR="008E6238" w:rsidRDefault="004004C1">
                              <w:r>
                                <w:rPr>
                                  <w:rFonts w:ascii="Arial" w:eastAsia="Arial" w:hAnsi="Arial" w:cs="Arial"/>
                                  <w:b/>
                                  <w:sz w:val="24"/>
                                </w:rPr>
                                <w:t xml:space="preserve"> </w:t>
                              </w:r>
                            </w:p>
                          </w:txbxContent>
                        </wps:txbx>
                        <wps:bodyPr horzOverflow="overflow" vert="horz" lIns="0" tIns="0" rIns="0" bIns="0" rtlCol="0">
                          <a:noAutofit/>
                        </wps:bodyPr>
                      </wps:wsp>
                      <wps:wsp>
                        <wps:cNvPr id="176" name="Rectangle 176"/>
                        <wps:cNvSpPr/>
                        <wps:spPr>
                          <a:xfrm>
                            <a:off x="728472" y="1133348"/>
                            <a:ext cx="179746" cy="226002"/>
                          </a:xfrm>
                          <a:prstGeom prst="rect">
                            <a:avLst/>
                          </a:prstGeom>
                          <a:ln>
                            <a:noFill/>
                          </a:ln>
                        </wps:spPr>
                        <wps:txbx>
                          <w:txbxContent>
                            <w:p w:rsidR="008E6238" w:rsidRDefault="004004C1">
                              <w:r>
                                <w:rPr>
                                  <w:rFonts w:ascii="Arial" w:eastAsia="Arial" w:hAnsi="Arial" w:cs="Arial"/>
                                  <w:color w:val="2E3131"/>
                                  <w:sz w:val="24"/>
                                </w:rPr>
                                <w:t>5.</w:t>
                              </w:r>
                            </w:p>
                          </w:txbxContent>
                        </wps:txbx>
                        <wps:bodyPr horzOverflow="overflow" vert="horz" lIns="0" tIns="0" rIns="0" bIns="0" rtlCol="0">
                          <a:noAutofit/>
                        </wps:bodyPr>
                      </wps:wsp>
                      <wps:wsp>
                        <wps:cNvPr id="177" name="Rectangle 177"/>
                        <wps:cNvSpPr/>
                        <wps:spPr>
                          <a:xfrm>
                            <a:off x="865937" y="1133348"/>
                            <a:ext cx="60155" cy="226002"/>
                          </a:xfrm>
                          <a:prstGeom prst="rect">
                            <a:avLst/>
                          </a:prstGeom>
                          <a:ln>
                            <a:noFill/>
                          </a:ln>
                        </wps:spPr>
                        <wps:txbx>
                          <w:txbxContent>
                            <w:p w:rsidR="008E6238" w:rsidRDefault="004004C1">
                              <w:r>
                                <w:rPr>
                                  <w:rFonts w:ascii="Arial" w:eastAsia="Arial" w:hAnsi="Arial" w:cs="Arial"/>
                                  <w:color w:val="2E3131"/>
                                  <w:sz w:val="24"/>
                                </w:rPr>
                                <w:t xml:space="preserve"> </w:t>
                              </w:r>
                            </w:p>
                          </w:txbxContent>
                        </wps:txbx>
                        <wps:bodyPr horzOverflow="overflow" vert="horz" lIns="0" tIns="0" rIns="0" bIns="0" rtlCol="0">
                          <a:noAutofit/>
                        </wps:bodyPr>
                      </wps:wsp>
                      <wps:wsp>
                        <wps:cNvPr id="178" name="Rectangle 178"/>
                        <wps:cNvSpPr/>
                        <wps:spPr>
                          <a:xfrm>
                            <a:off x="960425" y="1133348"/>
                            <a:ext cx="2885524" cy="226002"/>
                          </a:xfrm>
                          <a:prstGeom prst="rect">
                            <a:avLst/>
                          </a:prstGeom>
                          <a:ln>
                            <a:noFill/>
                          </a:ln>
                        </wps:spPr>
                        <wps:txbx>
                          <w:txbxContent>
                            <w:p w:rsidR="008E6238" w:rsidRDefault="004004C1">
                              <w:r>
                                <w:rPr>
                                  <w:rFonts w:ascii="Arial" w:eastAsia="Arial" w:hAnsi="Arial" w:cs="Arial"/>
                                  <w:color w:val="2E3131"/>
                                  <w:sz w:val="24"/>
                                </w:rPr>
                                <w:t xml:space="preserve">JRW Property International Pty </w:t>
                              </w:r>
                            </w:p>
                          </w:txbxContent>
                        </wps:txbx>
                        <wps:bodyPr horzOverflow="overflow" vert="horz" lIns="0" tIns="0" rIns="0" bIns="0" rtlCol="0">
                          <a:noAutofit/>
                        </wps:bodyPr>
                      </wps:wsp>
                      <wps:wsp>
                        <wps:cNvPr id="179" name="Rectangle 179"/>
                        <wps:cNvSpPr/>
                        <wps:spPr>
                          <a:xfrm>
                            <a:off x="3144647" y="1133348"/>
                            <a:ext cx="343563" cy="226002"/>
                          </a:xfrm>
                          <a:prstGeom prst="rect">
                            <a:avLst/>
                          </a:prstGeom>
                          <a:ln>
                            <a:noFill/>
                          </a:ln>
                        </wps:spPr>
                        <wps:txbx>
                          <w:txbxContent>
                            <w:p w:rsidR="008E6238" w:rsidRDefault="004004C1">
                              <w:r>
                                <w:rPr>
                                  <w:rFonts w:ascii="Arial" w:eastAsia="Arial" w:hAnsi="Arial" w:cs="Arial"/>
                                  <w:color w:val="2E3131"/>
                                  <w:sz w:val="24"/>
                                </w:rPr>
                                <w:t xml:space="preserve">Ltd </w:t>
                              </w:r>
                            </w:p>
                          </w:txbxContent>
                        </wps:txbx>
                        <wps:bodyPr horzOverflow="overflow" vert="horz" lIns="0" tIns="0" rIns="0" bIns="0" rtlCol="0">
                          <a:noAutofit/>
                        </wps:bodyPr>
                      </wps:wsp>
                      <wps:wsp>
                        <wps:cNvPr id="180" name="Rectangle 180"/>
                        <wps:cNvSpPr/>
                        <wps:spPr>
                          <a:xfrm>
                            <a:off x="3415919" y="1133348"/>
                            <a:ext cx="1714572" cy="226002"/>
                          </a:xfrm>
                          <a:prstGeom prst="rect">
                            <a:avLst/>
                          </a:prstGeom>
                          <a:ln>
                            <a:noFill/>
                          </a:ln>
                        </wps:spPr>
                        <wps:txbx>
                          <w:txbxContent>
                            <w:p w:rsidR="008E6238" w:rsidRDefault="004004C1">
                              <w:r>
                                <w:rPr>
                                  <w:rFonts w:ascii="Arial" w:eastAsia="Arial" w:hAnsi="Arial" w:cs="Arial"/>
                                  <w:color w:val="2E3131"/>
                                  <w:sz w:val="24"/>
                                </w:rPr>
                                <w:t xml:space="preserve">ACN 122 029 725 </w:t>
                              </w:r>
                            </w:p>
                          </w:txbxContent>
                        </wps:txbx>
                        <wps:bodyPr horzOverflow="overflow" vert="horz" lIns="0" tIns="0" rIns="0" bIns="0" rtlCol="0">
                          <a:noAutofit/>
                        </wps:bodyPr>
                      </wps:wsp>
                      <wps:wsp>
                        <wps:cNvPr id="11602" name="Rectangle 11602"/>
                        <wps:cNvSpPr/>
                        <wps:spPr>
                          <a:xfrm>
                            <a:off x="4719193" y="1133348"/>
                            <a:ext cx="67498" cy="226002"/>
                          </a:xfrm>
                          <a:prstGeom prst="rect">
                            <a:avLst/>
                          </a:prstGeom>
                          <a:ln>
                            <a:noFill/>
                          </a:ln>
                        </wps:spPr>
                        <wps:txbx>
                          <w:txbxContent>
                            <w:p w:rsidR="008E6238" w:rsidRDefault="004004C1">
                              <w:r>
                                <w:rPr>
                                  <w:rFonts w:ascii="Arial" w:eastAsia="Arial" w:hAnsi="Arial" w:cs="Arial"/>
                                  <w:b/>
                                  <w:color w:val="2E3131"/>
                                  <w:sz w:val="24"/>
                                </w:rPr>
                                <w:t>(</w:t>
                              </w:r>
                            </w:p>
                          </w:txbxContent>
                        </wps:txbx>
                        <wps:bodyPr horzOverflow="overflow" vert="horz" lIns="0" tIns="0" rIns="0" bIns="0" rtlCol="0">
                          <a:noAutofit/>
                        </wps:bodyPr>
                      </wps:wsp>
                      <wps:wsp>
                        <wps:cNvPr id="11603" name="Rectangle 11603"/>
                        <wps:cNvSpPr/>
                        <wps:spPr>
                          <a:xfrm>
                            <a:off x="4769943" y="1133348"/>
                            <a:ext cx="1612211" cy="226002"/>
                          </a:xfrm>
                          <a:prstGeom prst="rect">
                            <a:avLst/>
                          </a:prstGeom>
                          <a:ln>
                            <a:noFill/>
                          </a:ln>
                        </wps:spPr>
                        <wps:txbx>
                          <w:txbxContent>
                            <w:p w:rsidR="008E6238" w:rsidRDefault="004004C1">
                              <w:r>
                                <w:rPr>
                                  <w:rFonts w:ascii="Arial" w:eastAsia="Arial" w:hAnsi="Arial" w:cs="Arial"/>
                                  <w:b/>
                                  <w:color w:val="2E3131"/>
                                  <w:sz w:val="24"/>
                                </w:rPr>
                                <w:t xml:space="preserve">"the Company") </w:t>
                              </w:r>
                            </w:p>
                          </w:txbxContent>
                        </wps:txbx>
                        <wps:bodyPr horzOverflow="overflow" vert="horz" lIns="0" tIns="0" rIns="0" bIns="0" rtlCol="0">
                          <a:noAutofit/>
                        </wps:bodyPr>
                      </wps:wsp>
                      <wps:wsp>
                        <wps:cNvPr id="182" name="Rectangle 182"/>
                        <wps:cNvSpPr/>
                        <wps:spPr>
                          <a:xfrm>
                            <a:off x="5995162" y="1133348"/>
                            <a:ext cx="205901" cy="226002"/>
                          </a:xfrm>
                          <a:prstGeom prst="rect">
                            <a:avLst/>
                          </a:prstGeom>
                          <a:ln>
                            <a:noFill/>
                          </a:ln>
                        </wps:spPr>
                        <wps:txbx>
                          <w:txbxContent>
                            <w:p w:rsidR="008E6238" w:rsidRDefault="004004C1">
                              <w:r>
                                <w:rPr>
                                  <w:rFonts w:ascii="Arial" w:eastAsia="Arial" w:hAnsi="Arial" w:cs="Arial"/>
                                  <w:color w:val="2E3131"/>
                                  <w:sz w:val="24"/>
                                </w:rPr>
                                <w:t xml:space="preserve">is </w:t>
                              </w:r>
                            </w:p>
                          </w:txbxContent>
                        </wps:txbx>
                        <wps:bodyPr horzOverflow="overflow" vert="horz" lIns="0" tIns="0" rIns="0" bIns="0" rtlCol="0">
                          <a:noAutofit/>
                        </wps:bodyPr>
                      </wps:wsp>
                      <wps:wsp>
                        <wps:cNvPr id="183" name="Rectangle 183"/>
                        <wps:cNvSpPr/>
                        <wps:spPr>
                          <a:xfrm>
                            <a:off x="6164326" y="1133348"/>
                            <a:ext cx="169822" cy="226002"/>
                          </a:xfrm>
                          <a:prstGeom prst="rect">
                            <a:avLst/>
                          </a:prstGeom>
                          <a:ln>
                            <a:noFill/>
                          </a:ln>
                        </wps:spPr>
                        <wps:txbx>
                          <w:txbxContent>
                            <w:p w:rsidR="008E6238" w:rsidRDefault="004004C1">
                              <w:r>
                                <w:rPr>
                                  <w:rFonts w:ascii="Arial" w:eastAsia="Arial" w:hAnsi="Arial" w:cs="Arial"/>
                                  <w:color w:val="2E3131"/>
                                  <w:sz w:val="24"/>
                                </w:rPr>
                                <w:t xml:space="preserve">a </w:t>
                              </w:r>
                            </w:p>
                          </w:txbxContent>
                        </wps:txbx>
                        <wps:bodyPr horzOverflow="overflow" vert="horz" lIns="0" tIns="0" rIns="0" bIns="0" rtlCol="0">
                          <a:noAutofit/>
                        </wps:bodyPr>
                      </wps:wsp>
                      <wps:wsp>
                        <wps:cNvPr id="184" name="Rectangle 184"/>
                        <wps:cNvSpPr/>
                        <wps:spPr>
                          <a:xfrm>
                            <a:off x="960425" y="1400048"/>
                            <a:ext cx="4097623" cy="226002"/>
                          </a:xfrm>
                          <a:prstGeom prst="rect">
                            <a:avLst/>
                          </a:prstGeom>
                          <a:ln>
                            <a:noFill/>
                          </a:ln>
                        </wps:spPr>
                        <wps:txbx>
                          <w:txbxContent>
                            <w:p w:rsidR="008E6238" w:rsidRDefault="004004C1">
                              <w:r>
                                <w:rPr>
                                  <w:rFonts w:ascii="Arial" w:eastAsia="Arial" w:hAnsi="Arial" w:cs="Arial"/>
                                  <w:color w:val="2E3131"/>
                                  <w:sz w:val="24"/>
                                </w:rPr>
                                <w:t>licensed estate agent with the licence number</w:t>
                              </w:r>
                            </w:p>
                          </w:txbxContent>
                        </wps:txbx>
                        <wps:bodyPr horzOverflow="overflow" vert="horz" lIns="0" tIns="0" rIns="0" bIns="0" rtlCol="0">
                          <a:noAutofit/>
                        </wps:bodyPr>
                      </wps:wsp>
                      <wps:wsp>
                        <wps:cNvPr id="185" name="Rectangle 185"/>
                        <wps:cNvSpPr/>
                        <wps:spPr>
                          <a:xfrm>
                            <a:off x="4044061" y="1400048"/>
                            <a:ext cx="56314" cy="226002"/>
                          </a:xfrm>
                          <a:prstGeom prst="rect">
                            <a:avLst/>
                          </a:prstGeom>
                          <a:ln>
                            <a:noFill/>
                          </a:ln>
                        </wps:spPr>
                        <wps:txbx>
                          <w:txbxContent>
                            <w:p w:rsidR="008E6238" w:rsidRDefault="004004C1">
                              <w:r>
                                <w:rPr>
                                  <w:rFonts w:ascii="Arial" w:eastAsia="Arial" w:hAnsi="Arial" w:cs="Arial"/>
                                  <w:color w:val="2E3131"/>
                                  <w:sz w:val="24"/>
                                </w:rPr>
                                <w:t xml:space="preserve"> </w:t>
                              </w:r>
                            </w:p>
                          </w:txbxContent>
                        </wps:txbx>
                        <wps:bodyPr horzOverflow="overflow" vert="horz" lIns="0" tIns="0" rIns="0" bIns="0" rtlCol="0">
                          <a:noAutofit/>
                        </wps:bodyPr>
                      </wps:wsp>
                      <wps:wsp>
                        <wps:cNvPr id="186" name="Rectangle 186"/>
                        <wps:cNvSpPr/>
                        <wps:spPr>
                          <a:xfrm>
                            <a:off x="4062349" y="1400048"/>
                            <a:ext cx="732495" cy="226002"/>
                          </a:xfrm>
                          <a:prstGeom prst="rect">
                            <a:avLst/>
                          </a:prstGeom>
                          <a:ln>
                            <a:noFill/>
                          </a:ln>
                        </wps:spPr>
                        <wps:txbx>
                          <w:txbxContent>
                            <w:p w:rsidR="008E6238" w:rsidRDefault="004004C1">
                              <w:r>
                                <w:rPr>
                                  <w:rFonts w:ascii="Arial" w:eastAsia="Arial" w:hAnsi="Arial" w:cs="Arial"/>
                                  <w:color w:val="2E3131"/>
                                  <w:sz w:val="24"/>
                                </w:rPr>
                                <w:t>L69294.</w:t>
                              </w:r>
                            </w:p>
                          </w:txbxContent>
                        </wps:txbx>
                        <wps:bodyPr horzOverflow="overflow" vert="horz" lIns="0" tIns="0" rIns="0" bIns="0" rtlCol="0">
                          <a:noAutofit/>
                        </wps:bodyPr>
                      </wps:wsp>
                      <wps:wsp>
                        <wps:cNvPr id="187" name="Rectangle 187"/>
                        <wps:cNvSpPr/>
                        <wps:spPr>
                          <a:xfrm>
                            <a:off x="4612513" y="1400048"/>
                            <a:ext cx="56314" cy="226002"/>
                          </a:xfrm>
                          <a:prstGeom prst="rect">
                            <a:avLst/>
                          </a:prstGeom>
                          <a:ln>
                            <a:noFill/>
                          </a:ln>
                        </wps:spPr>
                        <wps:txbx>
                          <w:txbxContent>
                            <w:p w:rsidR="008E6238" w:rsidRDefault="004004C1">
                              <w:r>
                                <w:rPr>
                                  <w:rFonts w:ascii="Arial" w:eastAsia="Arial" w:hAnsi="Arial" w:cs="Arial"/>
                                  <w:color w:val="2E3131"/>
                                  <w:sz w:val="24"/>
                                </w:rPr>
                                <w:t xml:space="preserve"> </w:t>
                              </w:r>
                            </w:p>
                          </w:txbxContent>
                        </wps:txbx>
                        <wps:bodyPr horzOverflow="overflow" vert="horz" lIns="0" tIns="0" rIns="0" bIns="0" rtlCol="0">
                          <a:noAutofit/>
                        </wps:bodyPr>
                      </wps:wsp>
                      <wps:wsp>
                        <wps:cNvPr id="188" name="Rectangle 188"/>
                        <wps:cNvSpPr/>
                        <wps:spPr>
                          <a:xfrm>
                            <a:off x="733044" y="1738757"/>
                            <a:ext cx="179746" cy="226002"/>
                          </a:xfrm>
                          <a:prstGeom prst="rect">
                            <a:avLst/>
                          </a:prstGeom>
                          <a:ln>
                            <a:noFill/>
                          </a:ln>
                        </wps:spPr>
                        <wps:txbx>
                          <w:txbxContent>
                            <w:p w:rsidR="008E6238" w:rsidRDefault="004004C1">
                              <w:r>
                                <w:rPr>
                                  <w:rFonts w:ascii="Arial" w:eastAsia="Arial" w:hAnsi="Arial" w:cs="Arial"/>
                                  <w:color w:val="2E3131"/>
                                  <w:sz w:val="24"/>
                                </w:rPr>
                                <w:t>6.</w:t>
                              </w:r>
                            </w:p>
                          </w:txbxContent>
                        </wps:txbx>
                        <wps:bodyPr horzOverflow="overflow" vert="horz" lIns="0" tIns="0" rIns="0" bIns="0" rtlCol="0">
                          <a:noAutofit/>
                        </wps:bodyPr>
                      </wps:wsp>
                      <wps:wsp>
                        <wps:cNvPr id="189" name="Rectangle 189"/>
                        <wps:cNvSpPr/>
                        <wps:spPr>
                          <a:xfrm>
                            <a:off x="870509" y="1738757"/>
                            <a:ext cx="60155" cy="226002"/>
                          </a:xfrm>
                          <a:prstGeom prst="rect">
                            <a:avLst/>
                          </a:prstGeom>
                          <a:ln>
                            <a:noFill/>
                          </a:ln>
                        </wps:spPr>
                        <wps:txbx>
                          <w:txbxContent>
                            <w:p w:rsidR="008E6238" w:rsidRDefault="004004C1">
                              <w:r>
                                <w:rPr>
                                  <w:rFonts w:ascii="Arial" w:eastAsia="Arial" w:hAnsi="Arial" w:cs="Arial"/>
                                  <w:color w:val="2E3131"/>
                                  <w:sz w:val="24"/>
                                </w:rPr>
                                <w:t xml:space="preserve"> </w:t>
                              </w:r>
                            </w:p>
                          </w:txbxContent>
                        </wps:txbx>
                        <wps:bodyPr horzOverflow="overflow" vert="horz" lIns="0" tIns="0" rIns="0" bIns="0" rtlCol="0">
                          <a:noAutofit/>
                        </wps:bodyPr>
                      </wps:wsp>
                      <wps:wsp>
                        <wps:cNvPr id="190" name="Rectangle 190"/>
                        <wps:cNvSpPr/>
                        <wps:spPr>
                          <a:xfrm>
                            <a:off x="966521" y="1738757"/>
                            <a:ext cx="6202781" cy="226002"/>
                          </a:xfrm>
                          <a:prstGeom prst="rect">
                            <a:avLst/>
                          </a:prstGeom>
                          <a:ln>
                            <a:noFill/>
                          </a:ln>
                        </wps:spPr>
                        <wps:txbx>
                          <w:txbxContent>
                            <w:p w:rsidR="008E6238" w:rsidRDefault="004004C1">
                              <w:r>
                                <w:rPr>
                                  <w:rFonts w:ascii="Arial" w:eastAsia="Arial" w:hAnsi="Arial" w:cs="Arial"/>
                                  <w:color w:val="2E3131"/>
                                  <w:sz w:val="24"/>
                                </w:rPr>
                                <w:t xml:space="preserve">The Company's registered office and principal place of business </w:t>
                              </w:r>
                            </w:p>
                          </w:txbxContent>
                        </wps:txbx>
                        <wps:bodyPr horzOverflow="overflow" vert="horz" lIns="0" tIns="0" rIns="0" bIns="0" rtlCol="0">
                          <a:noAutofit/>
                        </wps:bodyPr>
                      </wps:wsp>
                      <wps:wsp>
                        <wps:cNvPr id="191" name="Rectangle 191"/>
                        <wps:cNvSpPr/>
                        <wps:spPr>
                          <a:xfrm>
                            <a:off x="5673598" y="1738757"/>
                            <a:ext cx="205901" cy="226002"/>
                          </a:xfrm>
                          <a:prstGeom prst="rect">
                            <a:avLst/>
                          </a:prstGeom>
                          <a:ln>
                            <a:noFill/>
                          </a:ln>
                        </wps:spPr>
                        <wps:txbx>
                          <w:txbxContent>
                            <w:p w:rsidR="008E6238" w:rsidRDefault="004004C1">
                              <w:r>
                                <w:rPr>
                                  <w:rFonts w:ascii="Arial" w:eastAsia="Arial" w:hAnsi="Arial" w:cs="Arial"/>
                                  <w:color w:val="2E3131"/>
                                  <w:sz w:val="24"/>
                                </w:rPr>
                                <w:t xml:space="preserve">is </w:t>
                              </w:r>
                            </w:p>
                          </w:txbxContent>
                        </wps:txbx>
                        <wps:bodyPr horzOverflow="overflow" vert="horz" lIns="0" tIns="0" rIns="0" bIns="0" rtlCol="0">
                          <a:noAutofit/>
                        </wps:bodyPr>
                      </wps:wsp>
                      <wps:wsp>
                        <wps:cNvPr id="192" name="Rectangle 192"/>
                        <wps:cNvSpPr/>
                        <wps:spPr>
                          <a:xfrm>
                            <a:off x="5870194" y="1738757"/>
                            <a:ext cx="556592" cy="226002"/>
                          </a:xfrm>
                          <a:prstGeom prst="rect">
                            <a:avLst/>
                          </a:prstGeom>
                          <a:ln>
                            <a:noFill/>
                          </a:ln>
                        </wps:spPr>
                        <wps:txbx>
                          <w:txbxContent>
                            <w:p w:rsidR="008E6238" w:rsidRDefault="004004C1">
                              <w:r>
                                <w:rPr>
                                  <w:rFonts w:ascii="Arial" w:eastAsia="Arial" w:hAnsi="Arial" w:cs="Arial"/>
                                  <w:color w:val="2E3131"/>
                                  <w:sz w:val="24"/>
                                </w:rPr>
                                <w:t xml:space="preserve">at 73 </w:t>
                              </w:r>
                            </w:p>
                          </w:txbxContent>
                        </wps:txbx>
                        <wps:bodyPr horzOverflow="overflow" vert="horz" lIns="0" tIns="0" rIns="0" bIns="0" rtlCol="0">
                          <a:noAutofit/>
                        </wps:bodyPr>
                      </wps:wsp>
                      <wps:wsp>
                        <wps:cNvPr id="193" name="Rectangle 193"/>
                        <wps:cNvSpPr/>
                        <wps:spPr>
                          <a:xfrm>
                            <a:off x="969569" y="1997837"/>
                            <a:ext cx="3750816" cy="226002"/>
                          </a:xfrm>
                          <a:prstGeom prst="rect">
                            <a:avLst/>
                          </a:prstGeom>
                          <a:ln>
                            <a:noFill/>
                          </a:ln>
                        </wps:spPr>
                        <wps:txbx>
                          <w:txbxContent>
                            <w:p w:rsidR="008E6238" w:rsidRDefault="004004C1">
                              <w:r>
                                <w:rPr>
                                  <w:rFonts w:ascii="Arial" w:eastAsia="Arial" w:hAnsi="Arial" w:cs="Arial"/>
                                  <w:color w:val="2E3131"/>
                                  <w:sz w:val="24"/>
                                </w:rPr>
                                <w:t>Railway Parade North Glen Waverley VIC</w:t>
                              </w:r>
                            </w:p>
                          </w:txbxContent>
                        </wps:txbx>
                        <wps:bodyPr horzOverflow="overflow" vert="horz" lIns="0" tIns="0" rIns="0" bIns="0" rtlCol="0">
                          <a:noAutofit/>
                        </wps:bodyPr>
                      </wps:wsp>
                      <wps:wsp>
                        <wps:cNvPr id="194" name="Rectangle 194"/>
                        <wps:cNvSpPr/>
                        <wps:spPr>
                          <a:xfrm>
                            <a:off x="3792347" y="1997837"/>
                            <a:ext cx="56314" cy="226002"/>
                          </a:xfrm>
                          <a:prstGeom prst="rect">
                            <a:avLst/>
                          </a:prstGeom>
                          <a:ln>
                            <a:noFill/>
                          </a:ln>
                        </wps:spPr>
                        <wps:txbx>
                          <w:txbxContent>
                            <w:p w:rsidR="008E6238" w:rsidRDefault="004004C1">
                              <w:r>
                                <w:rPr>
                                  <w:rFonts w:ascii="Arial" w:eastAsia="Arial" w:hAnsi="Arial" w:cs="Arial"/>
                                  <w:color w:val="2E3131"/>
                                  <w:sz w:val="24"/>
                                </w:rPr>
                                <w:t xml:space="preserve"> </w:t>
                              </w:r>
                            </w:p>
                          </w:txbxContent>
                        </wps:txbx>
                        <wps:bodyPr horzOverflow="overflow" vert="horz" lIns="0" tIns="0" rIns="0" bIns="0" rtlCol="0">
                          <a:noAutofit/>
                        </wps:bodyPr>
                      </wps:wsp>
                      <wps:wsp>
                        <wps:cNvPr id="195" name="Rectangle 195"/>
                        <wps:cNvSpPr/>
                        <wps:spPr>
                          <a:xfrm>
                            <a:off x="3810635" y="1997837"/>
                            <a:ext cx="507743" cy="226002"/>
                          </a:xfrm>
                          <a:prstGeom prst="rect">
                            <a:avLst/>
                          </a:prstGeom>
                          <a:ln>
                            <a:noFill/>
                          </a:ln>
                        </wps:spPr>
                        <wps:txbx>
                          <w:txbxContent>
                            <w:p w:rsidR="008E6238" w:rsidRDefault="004004C1">
                              <w:r>
                                <w:rPr>
                                  <w:rFonts w:ascii="Arial" w:eastAsia="Arial" w:hAnsi="Arial" w:cs="Arial"/>
                                  <w:color w:val="2E3131"/>
                                  <w:sz w:val="24"/>
                                </w:rPr>
                                <w:t>3150.</w:t>
                              </w:r>
                            </w:p>
                          </w:txbxContent>
                        </wps:txbx>
                        <wps:bodyPr horzOverflow="overflow" vert="horz" lIns="0" tIns="0" rIns="0" bIns="0" rtlCol="0">
                          <a:noAutofit/>
                        </wps:bodyPr>
                      </wps:wsp>
                      <wps:wsp>
                        <wps:cNvPr id="196" name="Rectangle 196"/>
                        <wps:cNvSpPr/>
                        <wps:spPr>
                          <a:xfrm>
                            <a:off x="4191889" y="1997837"/>
                            <a:ext cx="56314" cy="226002"/>
                          </a:xfrm>
                          <a:prstGeom prst="rect">
                            <a:avLst/>
                          </a:prstGeom>
                          <a:ln>
                            <a:noFill/>
                          </a:ln>
                        </wps:spPr>
                        <wps:txbx>
                          <w:txbxContent>
                            <w:p w:rsidR="008E6238" w:rsidRDefault="004004C1">
                              <w:r>
                                <w:rPr>
                                  <w:rFonts w:ascii="Arial" w:eastAsia="Arial" w:hAnsi="Arial" w:cs="Arial"/>
                                  <w:color w:val="2E3131"/>
                                  <w:sz w:val="24"/>
                                </w:rPr>
                                <w:t xml:space="preserve"> </w:t>
                              </w:r>
                            </w:p>
                          </w:txbxContent>
                        </wps:txbx>
                        <wps:bodyPr horzOverflow="overflow" vert="horz" lIns="0" tIns="0" rIns="0" bIns="0" rtlCol="0">
                          <a:noAutofit/>
                        </wps:bodyPr>
                      </wps:wsp>
                      <wps:wsp>
                        <wps:cNvPr id="197" name="Rectangle 197"/>
                        <wps:cNvSpPr/>
                        <wps:spPr>
                          <a:xfrm>
                            <a:off x="734568" y="2336165"/>
                            <a:ext cx="179746" cy="226001"/>
                          </a:xfrm>
                          <a:prstGeom prst="rect">
                            <a:avLst/>
                          </a:prstGeom>
                          <a:ln>
                            <a:noFill/>
                          </a:ln>
                        </wps:spPr>
                        <wps:txbx>
                          <w:txbxContent>
                            <w:p w:rsidR="008E6238" w:rsidRDefault="004004C1">
                              <w:r>
                                <w:rPr>
                                  <w:rFonts w:ascii="Arial" w:eastAsia="Arial" w:hAnsi="Arial" w:cs="Arial"/>
                                  <w:color w:val="2F3133"/>
                                  <w:sz w:val="24"/>
                                </w:rPr>
                                <w:t>7.</w:t>
                              </w:r>
                            </w:p>
                          </w:txbxContent>
                        </wps:txbx>
                        <wps:bodyPr horzOverflow="overflow" vert="horz" lIns="0" tIns="0" rIns="0" bIns="0" rtlCol="0">
                          <a:noAutofit/>
                        </wps:bodyPr>
                      </wps:wsp>
                      <wps:wsp>
                        <wps:cNvPr id="198" name="Rectangle 198"/>
                        <wps:cNvSpPr/>
                        <wps:spPr>
                          <a:xfrm>
                            <a:off x="872033" y="2336165"/>
                            <a:ext cx="60155" cy="226001"/>
                          </a:xfrm>
                          <a:prstGeom prst="rect">
                            <a:avLst/>
                          </a:prstGeom>
                          <a:ln>
                            <a:noFill/>
                          </a:ln>
                        </wps:spPr>
                        <wps:txbx>
                          <w:txbxContent>
                            <w:p w:rsidR="008E6238" w:rsidRDefault="004004C1">
                              <w:r>
                                <w:rPr>
                                  <w:rFonts w:ascii="Arial" w:eastAsia="Arial" w:hAnsi="Arial" w:cs="Arial"/>
                                  <w:color w:val="2F3133"/>
                                  <w:sz w:val="24"/>
                                </w:rPr>
                                <w:t xml:space="preserve"> </w:t>
                              </w:r>
                            </w:p>
                          </w:txbxContent>
                        </wps:txbx>
                        <wps:bodyPr horzOverflow="overflow" vert="horz" lIns="0" tIns="0" rIns="0" bIns="0" rtlCol="0">
                          <a:noAutofit/>
                        </wps:bodyPr>
                      </wps:wsp>
                      <wps:wsp>
                        <wps:cNvPr id="199" name="Rectangle 199"/>
                        <wps:cNvSpPr/>
                        <wps:spPr>
                          <a:xfrm>
                            <a:off x="961949" y="2336165"/>
                            <a:ext cx="4172820" cy="226001"/>
                          </a:xfrm>
                          <a:prstGeom prst="rect">
                            <a:avLst/>
                          </a:prstGeom>
                          <a:ln>
                            <a:noFill/>
                          </a:ln>
                        </wps:spPr>
                        <wps:txbx>
                          <w:txbxContent>
                            <w:p w:rsidR="008E6238" w:rsidRDefault="004004C1">
                              <w:r>
                                <w:rPr>
                                  <w:rFonts w:ascii="Arial" w:eastAsia="Arial" w:hAnsi="Arial" w:cs="Arial"/>
                                  <w:color w:val="2F3133"/>
                                  <w:sz w:val="24"/>
                                </w:rPr>
                                <w:t xml:space="preserve">Dong Pei Ren (otherwise known as Leo Ren) </w:t>
                              </w:r>
                            </w:p>
                          </w:txbxContent>
                        </wps:txbx>
                        <wps:bodyPr horzOverflow="overflow" vert="horz" lIns="0" tIns="0" rIns="0" bIns="0" rtlCol="0">
                          <a:noAutofit/>
                        </wps:bodyPr>
                      </wps:wsp>
                      <wps:wsp>
                        <wps:cNvPr id="11604" name="Rectangle 11604"/>
                        <wps:cNvSpPr/>
                        <wps:spPr>
                          <a:xfrm>
                            <a:off x="4111117" y="2336165"/>
                            <a:ext cx="67495" cy="226001"/>
                          </a:xfrm>
                          <a:prstGeom prst="rect">
                            <a:avLst/>
                          </a:prstGeom>
                          <a:ln>
                            <a:noFill/>
                          </a:ln>
                        </wps:spPr>
                        <wps:txbx>
                          <w:txbxContent>
                            <w:p w:rsidR="008E6238" w:rsidRDefault="004004C1">
                              <w:r>
                                <w:rPr>
                                  <w:rFonts w:ascii="Arial" w:eastAsia="Arial" w:hAnsi="Arial" w:cs="Arial"/>
                                  <w:b/>
                                  <w:color w:val="2F3133"/>
                                  <w:sz w:val="24"/>
                                </w:rPr>
                                <w:t>(</w:t>
                              </w:r>
                            </w:p>
                          </w:txbxContent>
                        </wps:txbx>
                        <wps:bodyPr horzOverflow="overflow" vert="horz" lIns="0" tIns="0" rIns="0" bIns="0" rtlCol="0">
                          <a:noAutofit/>
                        </wps:bodyPr>
                      </wps:wsp>
                      <wps:wsp>
                        <wps:cNvPr id="11605" name="Rectangle 11605"/>
                        <wps:cNvSpPr/>
                        <wps:spPr>
                          <a:xfrm>
                            <a:off x="4161865" y="2336165"/>
                            <a:ext cx="1010827" cy="226001"/>
                          </a:xfrm>
                          <a:prstGeom prst="rect">
                            <a:avLst/>
                          </a:prstGeom>
                          <a:ln>
                            <a:noFill/>
                          </a:ln>
                        </wps:spPr>
                        <wps:txbx>
                          <w:txbxContent>
                            <w:p w:rsidR="008E6238" w:rsidRDefault="004004C1">
                              <w:r>
                                <w:rPr>
                                  <w:rFonts w:ascii="Arial" w:eastAsia="Arial" w:hAnsi="Arial" w:cs="Arial"/>
                                  <w:b/>
                                  <w:color w:val="2F3133"/>
                                  <w:sz w:val="24"/>
                                </w:rPr>
                                <w:t xml:space="preserve">"Mr Ren") </w:t>
                              </w:r>
                            </w:p>
                          </w:txbxContent>
                        </wps:txbx>
                        <wps:bodyPr horzOverflow="overflow" vert="horz" lIns="0" tIns="0" rIns="0" bIns="0" rtlCol="0">
                          <a:noAutofit/>
                        </wps:bodyPr>
                      </wps:wsp>
                      <wps:wsp>
                        <wps:cNvPr id="201" name="Rectangle 201"/>
                        <wps:cNvSpPr/>
                        <wps:spPr>
                          <a:xfrm>
                            <a:off x="4929505" y="2336165"/>
                            <a:ext cx="1805986" cy="226001"/>
                          </a:xfrm>
                          <a:prstGeom prst="rect">
                            <a:avLst/>
                          </a:prstGeom>
                          <a:ln>
                            <a:noFill/>
                          </a:ln>
                        </wps:spPr>
                        <wps:txbx>
                          <w:txbxContent>
                            <w:p w:rsidR="008E6238" w:rsidRDefault="004004C1">
                              <w:r>
                                <w:rPr>
                                  <w:rFonts w:ascii="Arial" w:eastAsia="Arial" w:hAnsi="Arial" w:cs="Arial"/>
                                  <w:color w:val="2F3133"/>
                                  <w:sz w:val="24"/>
                                </w:rPr>
                                <w:t xml:space="preserve">is a licensed estate </w:t>
                              </w:r>
                            </w:p>
                          </w:txbxContent>
                        </wps:txbx>
                        <wps:bodyPr horzOverflow="overflow" vert="horz" lIns="0" tIns="0" rIns="0" bIns="0" rtlCol="0">
                          <a:noAutofit/>
                        </wps:bodyPr>
                      </wps:wsp>
                      <wps:wsp>
                        <wps:cNvPr id="202" name="Rectangle 202"/>
                        <wps:cNvSpPr/>
                        <wps:spPr>
                          <a:xfrm>
                            <a:off x="961949" y="2598293"/>
                            <a:ext cx="7076789" cy="226001"/>
                          </a:xfrm>
                          <a:prstGeom prst="rect">
                            <a:avLst/>
                          </a:prstGeom>
                          <a:ln>
                            <a:noFill/>
                          </a:ln>
                        </wps:spPr>
                        <wps:txbx>
                          <w:txbxContent>
                            <w:p w:rsidR="008E6238" w:rsidRDefault="004004C1">
                              <w:r>
                                <w:rPr>
                                  <w:rFonts w:ascii="Arial" w:eastAsia="Arial" w:hAnsi="Arial" w:cs="Arial"/>
                                  <w:color w:val="2F3133"/>
                                  <w:sz w:val="24"/>
                                </w:rPr>
                                <w:t xml:space="preserve">agent under the EAA with the licence number 073545L and is the sole director </w:t>
                              </w:r>
                            </w:p>
                          </w:txbxContent>
                        </wps:txbx>
                        <wps:bodyPr horzOverflow="overflow" vert="horz" lIns="0" tIns="0" rIns="0" bIns="0" rtlCol="0">
                          <a:noAutofit/>
                        </wps:bodyPr>
                      </wps:wsp>
                      <wps:wsp>
                        <wps:cNvPr id="203" name="Rectangle 203"/>
                        <wps:cNvSpPr/>
                        <wps:spPr>
                          <a:xfrm>
                            <a:off x="961949" y="2858897"/>
                            <a:ext cx="226407" cy="226001"/>
                          </a:xfrm>
                          <a:prstGeom prst="rect">
                            <a:avLst/>
                          </a:prstGeom>
                          <a:ln>
                            <a:noFill/>
                          </a:ln>
                        </wps:spPr>
                        <wps:txbx>
                          <w:txbxContent>
                            <w:p w:rsidR="008E6238" w:rsidRDefault="004004C1">
                              <w:r>
                                <w:rPr>
                                  <w:rFonts w:ascii="Arial" w:eastAsia="Arial" w:hAnsi="Arial" w:cs="Arial"/>
                                  <w:color w:val="2F3133"/>
                                  <w:sz w:val="24"/>
                                </w:rPr>
                                <w:t xml:space="preserve">of </w:t>
                              </w:r>
                            </w:p>
                          </w:txbxContent>
                        </wps:txbx>
                        <wps:bodyPr horzOverflow="overflow" vert="horz" lIns="0" tIns="0" rIns="0" bIns="0" rtlCol="0">
                          <a:noAutofit/>
                        </wps:bodyPr>
                      </wps:wsp>
                      <wps:wsp>
                        <wps:cNvPr id="204" name="Rectangle 204"/>
                        <wps:cNvSpPr/>
                        <wps:spPr>
                          <a:xfrm>
                            <a:off x="1132637" y="2858897"/>
                            <a:ext cx="329949" cy="226001"/>
                          </a:xfrm>
                          <a:prstGeom prst="rect">
                            <a:avLst/>
                          </a:prstGeom>
                          <a:ln>
                            <a:noFill/>
                          </a:ln>
                        </wps:spPr>
                        <wps:txbx>
                          <w:txbxContent>
                            <w:p w:rsidR="008E6238" w:rsidRDefault="004004C1">
                              <w:r>
                                <w:rPr>
                                  <w:rFonts w:ascii="Arial" w:eastAsia="Arial" w:hAnsi="Arial" w:cs="Arial"/>
                                  <w:color w:val="2F3133"/>
                                  <w:sz w:val="24"/>
                                </w:rPr>
                                <w:t xml:space="preserve">the </w:t>
                              </w:r>
                            </w:p>
                          </w:txbxContent>
                        </wps:txbx>
                        <wps:bodyPr horzOverflow="overflow" vert="horz" lIns="0" tIns="0" rIns="0" bIns="0" rtlCol="0">
                          <a:noAutofit/>
                        </wps:bodyPr>
                      </wps:wsp>
                      <wps:wsp>
                        <wps:cNvPr id="205" name="Rectangle 205"/>
                        <wps:cNvSpPr/>
                        <wps:spPr>
                          <a:xfrm>
                            <a:off x="1379474" y="2858897"/>
                            <a:ext cx="921201" cy="226001"/>
                          </a:xfrm>
                          <a:prstGeom prst="rect">
                            <a:avLst/>
                          </a:prstGeom>
                          <a:ln>
                            <a:noFill/>
                          </a:ln>
                        </wps:spPr>
                        <wps:txbx>
                          <w:txbxContent>
                            <w:p w:rsidR="008E6238" w:rsidRDefault="004004C1">
                              <w:r>
                                <w:rPr>
                                  <w:rFonts w:ascii="Arial" w:eastAsia="Arial" w:hAnsi="Arial" w:cs="Arial"/>
                                  <w:color w:val="2F3133"/>
                                  <w:sz w:val="24"/>
                                </w:rPr>
                                <w:t>Company.</w:t>
                              </w:r>
                            </w:p>
                          </w:txbxContent>
                        </wps:txbx>
                        <wps:bodyPr horzOverflow="overflow" vert="horz" lIns="0" tIns="0" rIns="0" bIns="0" rtlCol="0">
                          <a:noAutofit/>
                        </wps:bodyPr>
                      </wps:wsp>
                      <wps:wsp>
                        <wps:cNvPr id="206" name="Rectangle 206"/>
                        <wps:cNvSpPr/>
                        <wps:spPr>
                          <a:xfrm>
                            <a:off x="2072894" y="2858897"/>
                            <a:ext cx="56314" cy="226001"/>
                          </a:xfrm>
                          <a:prstGeom prst="rect">
                            <a:avLst/>
                          </a:prstGeom>
                          <a:ln>
                            <a:noFill/>
                          </a:ln>
                        </wps:spPr>
                        <wps:txbx>
                          <w:txbxContent>
                            <w:p w:rsidR="008E6238" w:rsidRDefault="004004C1">
                              <w:r>
                                <w:rPr>
                                  <w:rFonts w:ascii="Arial" w:eastAsia="Arial" w:hAnsi="Arial" w:cs="Arial"/>
                                  <w:color w:val="2F3133"/>
                                  <w:sz w:val="24"/>
                                </w:rPr>
                                <w:t xml:space="preserve"> </w:t>
                              </w:r>
                            </w:p>
                          </w:txbxContent>
                        </wps:txbx>
                        <wps:bodyPr horzOverflow="overflow" vert="horz" lIns="0" tIns="0" rIns="0" bIns="0" rtlCol="0">
                          <a:noAutofit/>
                        </wps:bodyPr>
                      </wps:wsp>
                      <wps:wsp>
                        <wps:cNvPr id="207" name="Rectangle 207"/>
                        <wps:cNvSpPr/>
                        <wps:spPr>
                          <a:xfrm>
                            <a:off x="646176" y="3188081"/>
                            <a:ext cx="21477" cy="226001"/>
                          </a:xfrm>
                          <a:prstGeom prst="rect">
                            <a:avLst/>
                          </a:prstGeom>
                          <a:ln>
                            <a:noFill/>
                          </a:ln>
                        </wps:spPr>
                        <wps:txbx>
                          <w:txbxContent>
                            <w:p w:rsidR="008E6238" w:rsidRDefault="004004C1">
                              <w:r>
                                <w:rPr>
                                  <w:rFonts w:ascii="Arial" w:eastAsia="Arial" w:hAnsi="Arial" w:cs="Arial"/>
                                  <w:color w:val="9CBBB8"/>
                                  <w:sz w:val="24"/>
                                </w:rPr>
                                <w:t>·</w:t>
                              </w:r>
                            </w:p>
                          </w:txbxContent>
                        </wps:txbx>
                        <wps:bodyPr horzOverflow="overflow" vert="horz" lIns="0" tIns="0" rIns="0" bIns="0" rtlCol="0">
                          <a:noAutofit/>
                        </wps:bodyPr>
                      </wps:wsp>
                      <wps:wsp>
                        <wps:cNvPr id="208" name="Rectangle 208"/>
                        <wps:cNvSpPr/>
                        <wps:spPr>
                          <a:xfrm>
                            <a:off x="662940" y="3188081"/>
                            <a:ext cx="53691" cy="226001"/>
                          </a:xfrm>
                          <a:prstGeom prst="rect">
                            <a:avLst/>
                          </a:prstGeom>
                          <a:ln>
                            <a:noFill/>
                          </a:ln>
                        </wps:spPr>
                        <wps:txbx>
                          <w:txbxContent>
                            <w:p w:rsidR="008E6238" w:rsidRDefault="004004C1">
                              <w:r>
                                <w:rPr>
                                  <w:rFonts w:ascii="Arial" w:eastAsia="Arial" w:hAnsi="Arial" w:cs="Arial"/>
                                  <w:color w:val="5CA8B4"/>
                                  <w:sz w:val="24"/>
                                </w:rPr>
                                <w:t>-</w:t>
                              </w:r>
                            </w:p>
                          </w:txbxContent>
                        </wps:txbx>
                        <wps:bodyPr horzOverflow="overflow" vert="horz" lIns="0" tIns="0" rIns="0" bIns="0" rtlCol="0">
                          <a:noAutofit/>
                        </wps:bodyPr>
                      </wps:wsp>
                      <wps:wsp>
                        <wps:cNvPr id="209" name="Rectangle 209"/>
                        <wps:cNvSpPr/>
                        <wps:spPr>
                          <a:xfrm>
                            <a:off x="702564" y="3188081"/>
                            <a:ext cx="56314" cy="226001"/>
                          </a:xfrm>
                          <a:prstGeom prst="rect">
                            <a:avLst/>
                          </a:prstGeom>
                          <a:ln>
                            <a:noFill/>
                          </a:ln>
                        </wps:spPr>
                        <wps:txbx>
                          <w:txbxContent>
                            <w:p w:rsidR="008E6238" w:rsidRDefault="004004C1">
                              <w:r>
                                <w:rPr>
                                  <w:rFonts w:ascii="Arial" w:eastAsia="Arial" w:hAnsi="Arial" w:cs="Arial"/>
                                  <w:color w:val="5CA8B4"/>
                                  <w:sz w:val="24"/>
                                </w:rPr>
                                <w:t xml:space="preserve"> </w:t>
                              </w:r>
                            </w:p>
                          </w:txbxContent>
                        </wps:txbx>
                        <wps:bodyPr horzOverflow="overflow" vert="horz" lIns="0" tIns="0" rIns="0" bIns="0" rtlCol="0">
                          <a:noAutofit/>
                        </wps:bodyPr>
                      </wps:wsp>
                      <wps:wsp>
                        <wps:cNvPr id="210" name="Rectangle 210"/>
                        <wps:cNvSpPr/>
                        <wps:spPr>
                          <a:xfrm>
                            <a:off x="746760" y="3188081"/>
                            <a:ext cx="164488" cy="226001"/>
                          </a:xfrm>
                          <a:prstGeom prst="rect">
                            <a:avLst/>
                          </a:prstGeom>
                          <a:ln>
                            <a:noFill/>
                          </a:ln>
                        </wps:spPr>
                        <wps:txbx>
                          <w:txbxContent>
                            <w:p w:rsidR="008E6238" w:rsidRDefault="004004C1">
                              <w:r>
                                <w:rPr>
                                  <w:rFonts w:ascii="Arial" w:eastAsia="Arial" w:hAnsi="Arial" w:cs="Arial"/>
                                  <w:color w:val="2E3031"/>
                                  <w:sz w:val="24"/>
                                </w:rPr>
                                <w:t>8.</w:t>
                              </w:r>
                            </w:p>
                          </w:txbxContent>
                        </wps:txbx>
                        <wps:bodyPr horzOverflow="overflow" vert="horz" lIns="0" tIns="0" rIns="0" bIns="0" rtlCol="0">
                          <a:noAutofit/>
                        </wps:bodyPr>
                      </wps:wsp>
                      <wps:wsp>
                        <wps:cNvPr id="211" name="Rectangle 211"/>
                        <wps:cNvSpPr/>
                        <wps:spPr>
                          <a:xfrm>
                            <a:off x="870509" y="3188081"/>
                            <a:ext cx="113068" cy="226001"/>
                          </a:xfrm>
                          <a:prstGeom prst="rect">
                            <a:avLst/>
                          </a:prstGeom>
                          <a:ln>
                            <a:noFill/>
                          </a:ln>
                        </wps:spPr>
                        <wps:txbx>
                          <w:txbxContent>
                            <w:p w:rsidR="008E6238" w:rsidRDefault="004004C1">
                              <w:r>
                                <w:rPr>
                                  <w:rFonts w:ascii="Arial" w:eastAsia="Arial" w:hAnsi="Arial" w:cs="Arial"/>
                                  <w:color w:val="2E3031"/>
                                  <w:sz w:val="24"/>
                                </w:rPr>
                                <w:t xml:space="preserve">  </w:t>
                              </w:r>
                            </w:p>
                          </w:txbxContent>
                        </wps:txbx>
                        <wps:bodyPr horzOverflow="overflow" vert="horz" lIns="0" tIns="0" rIns="0" bIns="0" rtlCol="0">
                          <a:noAutofit/>
                        </wps:bodyPr>
                      </wps:wsp>
                      <wps:wsp>
                        <wps:cNvPr id="212" name="Rectangle 212"/>
                        <wps:cNvSpPr/>
                        <wps:spPr>
                          <a:xfrm>
                            <a:off x="955853" y="3188081"/>
                            <a:ext cx="1285676" cy="226001"/>
                          </a:xfrm>
                          <a:prstGeom prst="rect">
                            <a:avLst/>
                          </a:prstGeom>
                          <a:ln>
                            <a:noFill/>
                          </a:ln>
                        </wps:spPr>
                        <wps:txbx>
                          <w:txbxContent>
                            <w:p w:rsidR="008E6238" w:rsidRDefault="004004C1">
                              <w:r>
                                <w:rPr>
                                  <w:rFonts w:ascii="Arial" w:eastAsia="Arial" w:hAnsi="Arial" w:cs="Arial"/>
                                  <w:color w:val="2E3031"/>
                                  <w:sz w:val="24"/>
                                </w:rPr>
                                <w:t xml:space="preserve">At all material </w:t>
                              </w:r>
                            </w:p>
                          </w:txbxContent>
                        </wps:txbx>
                        <wps:bodyPr horzOverflow="overflow" vert="horz" lIns="0" tIns="0" rIns="0" bIns="0" rtlCol="0">
                          <a:noAutofit/>
                        </wps:bodyPr>
                      </wps:wsp>
                      <wps:wsp>
                        <wps:cNvPr id="213" name="Rectangle 213"/>
                        <wps:cNvSpPr/>
                        <wps:spPr>
                          <a:xfrm>
                            <a:off x="1923542" y="3188081"/>
                            <a:ext cx="518719" cy="226001"/>
                          </a:xfrm>
                          <a:prstGeom prst="rect">
                            <a:avLst/>
                          </a:prstGeom>
                          <a:ln>
                            <a:noFill/>
                          </a:ln>
                        </wps:spPr>
                        <wps:txbx>
                          <w:txbxContent>
                            <w:p w:rsidR="008E6238" w:rsidRDefault="004004C1">
                              <w:r>
                                <w:rPr>
                                  <w:rFonts w:ascii="Arial" w:eastAsia="Arial" w:hAnsi="Arial" w:cs="Arial"/>
                                  <w:color w:val="2E3031"/>
                                  <w:sz w:val="24"/>
                                </w:rPr>
                                <w:t>times,</w:t>
                              </w:r>
                            </w:p>
                          </w:txbxContent>
                        </wps:txbx>
                        <wps:bodyPr horzOverflow="overflow" vert="horz" lIns="0" tIns="0" rIns="0" bIns="0" rtlCol="0">
                          <a:noAutofit/>
                        </wps:bodyPr>
                      </wps:wsp>
                      <wps:wsp>
                        <wps:cNvPr id="214" name="Rectangle 214"/>
                        <wps:cNvSpPr/>
                        <wps:spPr>
                          <a:xfrm>
                            <a:off x="2314067" y="3188081"/>
                            <a:ext cx="56314" cy="226001"/>
                          </a:xfrm>
                          <a:prstGeom prst="rect">
                            <a:avLst/>
                          </a:prstGeom>
                          <a:ln>
                            <a:noFill/>
                          </a:ln>
                        </wps:spPr>
                        <wps:txbx>
                          <w:txbxContent>
                            <w:p w:rsidR="008E6238" w:rsidRDefault="004004C1">
                              <w:r>
                                <w:rPr>
                                  <w:rFonts w:ascii="Arial" w:eastAsia="Arial" w:hAnsi="Arial" w:cs="Arial"/>
                                  <w:color w:val="2E3031"/>
                                  <w:sz w:val="24"/>
                                </w:rPr>
                                <w:t xml:space="preserve"> </w:t>
                              </w:r>
                            </w:p>
                          </w:txbxContent>
                        </wps:txbx>
                        <wps:bodyPr horzOverflow="overflow" vert="horz" lIns="0" tIns="0" rIns="0" bIns="0" rtlCol="0">
                          <a:noAutofit/>
                        </wps:bodyPr>
                      </wps:wsp>
                      <wps:wsp>
                        <wps:cNvPr id="215" name="Rectangle 215"/>
                        <wps:cNvSpPr/>
                        <wps:spPr>
                          <a:xfrm>
                            <a:off x="2358263" y="3188081"/>
                            <a:ext cx="220996" cy="226001"/>
                          </a:xfrm>
                          <a:prstGeom prst="rect">
                            <a:avLst/>
                          </a:prstGeom>
                          <a:ln>
                            <a:noFill/>
                          </a:ln>
                        </wps:spPr>
                        <wps:txbx>
                          <w:txbxContent>
                            <w:p w:rsidR="008E6238" w:rsidRDefault="004004C1">
                              <w:r>
                                <w:rPr>
                                  <w:rFonts w:ascii="Arial" w:eastAsia="Arial" w:hAnsi="Arial" w:cs="Arial"/>
                                  <w:color w:val="2E3031"/>
                                  <w:sz w:val="24"/>
                                </w:rPr>
                                <w:t>Mr</w:t>
                              </w:r>
                            </w:p>
                          </w:txbxContent>
                        </wps:txbx>
                        <wps:bodyPr horzOverflow="overflow" vert="horz" lIns="0" tIns="0" rIns="0" bIns="0" rtlCol="0">
                          <a:noAutofit/>
                        </wps:bodyPr>
                      </wps:wsp>
                      <wps:wsp>
                        <wps:cNvPr id="216" name="Rectangle 216"/>
                        <wps:cNvSpPr/>
                        <wps:spPr>
                          <a:xfrm>
                            <a:off x="2524379" y="3188081"/>
                            <a:ext cx="56314" cy="226001"/>
                          </a:xfrm>
                          <a:prstGeom prst="rect">
                            <a:avLst/>
                          </a:prstGeom>
                          <a:ln>
                            <a:noFill/>
                          </a:ln>
                        </wps:spPr>
                        <wps:txbx>
                          <w:txbxContent>
                            <w:p w:rsidR="008E6238" w:rsidRDefault="004004C1">
                              <w:r>
                                <w:rPr>
                                  <w:rFonts w:ascii="Arial" w:eastAsia="Arial" w:hAnsi="Arial" w:cs="Arial"/>
                                  <w:color w:val="2E3031"/>
                                  <w:sz w:val="24"/>
                                </w:rPr>
                                <w:t xml:space="preserve"> </w:t>
                              </w:r>
                            </w:p>
                          </w:txbxContent>
                        </wps:txbx>
                        <wps:bodyPr horzOverflow="overflow" vert="horz" lIns="0" tIns="0" rIns="0" bIns="0" rtlCol="0">
                          <a:noAutofit/>
                        </wps:bodyPr>
                      </wps:wsp>
                      <wps:wsp>
                        <wps:cNvPr id="217" name="Rectangle 217"/>
                        <wps:cNvSpPr/>
                        <wps:spPr>
                          <a:xfrm>
                            <a:off x="2567051" y="3188081"/>
                            <a:ext cx="363486" cy="226001"/>
                          </a:xfrm>
                          <a:prstGeom prst="rect">
                            <a:avLst/>
                          </a:prstGeom>
                          <a:ln>
                            <a:noFill/>
                          </a:ln>
                        </wps:spPr>
                        <wps:txbx>
                          <w:txbxContent>
                            <w:p w:rsidR="008E6238" w:rsidRDefault="004004C1">
                              <w:r>
                                <w:rPr>
                                  <w:rFonts w:ascii="Arial" w:eastAsia="Arial" w:hAnsi="Arial" w:cs="Arial"/>
                                  <w:color w:val="2E3031"/>
                                  <w:sz w:val="24"/>
                                </w:rPr>
                                <w:t>Ren</w:t>
                              </w:r>
                            </w:p>
                          </w:txbxContent>
                        </wps:txbx>
                        <wps:bodyPr horzOverflow="overflow" vert="horz" lIns="0" tIns="0" rIns="0" bIns="0" rtlCol="0">
                          <a:noAutofit/>
                        </wps:bodyPr>
                      </wps:wsp>
                      <wps:wsp>
                        <wps:cNvPr id="218" name="Rectangle 218"/>
                        <wps:cNvSpPr/>
                        <wps:spPr>
                          <a:xfrm>
                            <a:off x="2839847" y="3188081"/>
                            <a:ext cx="56314" cy="226001"/>
                          </a:xfrm>
                          <a:prstGeom prst="rect">
                            <a:avLst/>
                          </a:prstGeom>
                          <a:ln>
                            <a:noFill/>
                          </a:ln>
                        </wps:spPr>
                        <wps:txbx>
                          <w:txbxContent>
                            <w:p w:rsidR="008E6238" w:rsidRDefault="004004C1">
                              <w:r>
                                <w:rPr>
                                  <w:rFonts w:ascii="Arial" w:eastAsia="Arial" w:hAnsi="Arial" w:cs="Arial"/>
                                  <w:color w:val="2E3031"/>
                                  <w:sz w:val="24"/>
                                </w:rPr>
                                <w:t xml:space="preserve"> </w:t>
                              </w:r>
                            </w:p>
                          </w:txbxContent>
                        </wps:txbx>
                        <wps:bodyPr horzOverflow="overflow" vert="horz" lIns="0" tIns="0" rIns="0" bIns="0" rtlCol="0">
                          <a:noAutofit/>
                        </wps:bodyPr>
                      </wps:wsp>
                      <wps:wsp>
                        <wps:cNvPr id="219" name="Rectangle 219"/>
                        <wps:cNvSpPr/>
                        <wps:spPr>
                          <a:xfrm>
                            <a:off x="2882519" y="3188081"/>
                            <a:ext cx="143635" cy="226001"/>
                          </a:xfrm>
                          <a:prstGeom prst="rect">
                            <a:avLst/>
                          </a:prstGeom>
                          <a:ln>
                            <a:noFill/>
                          </a:ln>
                        </wps:spPr>
                        <wps:txbx>
                          <w:txbxContent>
                            <w:p w:rsidR="008E6238" w:rsidRDefault="004004C1">
                              <w:r>
                                <w:rPr>
                                  <w:rFonts w:ascii="Arial" w:eastAsia="Arial" w:hAnsi="Arial" w:cs="Arial"/>
                                  <w:color w:val="2E3031"/>
                                  <w:sz w:val="24"/>
                                </w:rPr>
                                <w:t>is</w:t>
                              </w:r>
                            </w:p>
                          </w:txbxContent>
                        </wps:txbx>
                        <wps:bodyPr horzOverflow="overflow" vert="horz" lIns="0" tIns="0" rIns="0" bIns="0" rtlCol="0">
                          <a:noAutofit/>
                        </wps:bodyPr>
                      </wps:wsp>
                      <wps:wsp>
                        <wps:cNvPr id="220" name="Rectangle 220"/>
                        <wps:cNvSpPr/>
                        <wps:spPr>
                          <a:xfrm>
                            <a:off x="2990723" y="3188081"/>
                            <a:ext cx="56314" cy="226001"/>
                          </a:xfrm>
                          <a:prstGeom prst="rect">
                            <a:avLst/>
                          </a:prstGeom>
                          <a:ln>
                            <a:noFill/>
                          </a:ln>
                        </wps:spPr>
                        <wps:txbx>
                          <w:txbxContent>
                            <w:p w:rsidR="008E6238" w:rsidRDefault="004004C1">
                              <w:r>
                                <w:rPr>
                                  <w:rFonts w:ascii="Arial" w:eastAsia="Arial" w:hAnsi="Arial" w:cs="Arial"/>
                                  <w:color w:val="2E3031"/>
                                  <w:sz w:val="24"/>
                                </w:rPr>
                                <w:t xml:space="preserve"> </w:t>
                              </w:r>
                            </w:p>
                          </w:txbxContent>
                        </wps:txbx>
                        <wps:bodyPr horzOverflow="overflow" vert="horz" lIns="0" tIns="0" rIns="0" bIns="0" rtlCol="0">
                          <a:noAutofit/>
                        </wps:bodyPr>
                      </wps:wsp>
                      <wps:wsp>
                        <wps:cNvPr id="221" name="Rectangle 221"/>
                        <wps:cNvSpPr/>
                        <wps:spPr>
                          <a:xfrm>
                            <a:off x="3033395" y="3188081"/>
                            <a:ext cx="339712" cy="226001"/>
                          </a:xfrm>
                          <a:prstGeom prst="rect">
                            <a:avLst/>
                          </a:prstGeom>
                          <a:ln>
                            <a:noFill/>
                          </a:ln>
                        </wps:spPr>
                        <wps:txbx>
                          <w:txbxContent>
                            <w:p w:rsidR="008E6238" w:rsidRDefault="004004C1">
                              <w:r>
                                <w:rPr>
                                  <w:rFonts w:ascii="Arial" w:eastAsia="Arial" w:hAnsi="Arial" w:cs="Arial"/>
                                  <w:color w:val="2E3031"/>
                                  <w:sz w:val="24"/>
                                </w:rPr>
                                <w:t xml:space="preserve">the </w:t>
                              </w:r>
                            </w:p>
                          </w:txbxContent>
                        </wps:txbx>
                        <wps:bodyPr horzOverflow="overflow" vert="horz" lIns="0" tIns="0" rIns="0" bIns="0" rtlCol="0">
                          <a:noAutofit/>
                        </wps:bodyPr>
                      </wps:wsp>
                      <wps:wsp>
                        <wps:cNvPr id="222" name="Rectangle 222"/>
                        <wps:cNvSpPr/>
                        <wps:spPr>
                          <a:xfrm>
                            <a:off x="3289427" y="3188081"/>
                            <a:ext cx="588312" cy="226001"/>
                          </a:xfrm>
                          <a:prstGeom prst="rect">
                            <a:avLst/>
                          </a:prstGeom>
                          <a:ln>
                            <a:noFill/>
                          </a:ln>
                        </wps:spPr>
                        <wps:txbx>
                          <w:txbxContent>
                            <w:p w:rsidR="008E6238" w:rsidRDefault="004004C1">
                              <w:r>
                                <w:rPr>
                                  <w:rFonts w:ascii="Arial" w:eastAsia="Arial" w:hAnsi="Arial" w:cs="Arial"/>
                                  <w:color w:val="2E3031"/>
                                  <w:sz w:val="24"/>
                                </w:rPr>
                                <w:t>Officer</w:t>
                              </w:r>
                            </w:p>
                          </w:txbxContent>
                        </wps:txbx>
                        <wps:bodyPr horzOverflow="overflow" vert="horz" lIns="0" tIns="0" rIns="0" bIns="0" rtlCol="0">
                          <a:noAutofit/>
                        </wps:bodyPr>
                      </wps:wsp>
                      <wps:wsp>
                        <wps:cNvPr id="223" name="Rectangle 223"/>
                        <wps:cNvSpPr/>
                        <wps:spPr>
                          <a:xfrm>
                            <a:off x="3732911" y="3188081"/>
                            <a:ext cx="56314" cy="226001"/>
                          </a:xfrm>
                          <a:prstGeom prst="rect">
                            <a:avLst/>
                          </a:prstGeom>
                          <a:ln>
                            <a:noFill/>
                          </a:ln>
                        </wps:spPr>
                        <wps:txbx>
                          <w:txbxContent>
                            <w:p w:rsidR="008E6238" w:rsidRDefault="004004C1">
                              <w:r>
                                <w:rPr>
                                  <w:rFonts w:ascii="Arial" w:eastAsia="Arial" w:hAnsi="Arial" w:cs="Arial"/>
                                  <w:color w:val="2E3031"/>
                                  <w:sz w:val="24"/>
                                </w:rPr>
                                <w:t xml:space="preserve"> </w:t>
                              </w:r>
                            </w:p>
                          </w:txbxContent>
                        </wps:txbx>
                        <wps:bodyPr horzOverflow="overflow" vert="horz" lIns="0" tIns="0" rIns="0" bIns="0" rtlCol="0">
                          <a:noAutofit/>
                        </wps:bodyPr>
                      </wps:wsp>
                      <wps:wsp>
                        <wps:cNvPr id="224" name="Rectangle 224"/>
                        <wps:cNvSpPr/>
                        <wps:spPr>
                          <a:xfrm>
                            <a:off x="3775583" y="3188081"/>
                            <a:ext cx="157320" cy="226001"/>
                          </a:xfrm>
                          <a:prstGeom prst="rect">
                            <a:avLst/>
                          </a:prstGeom>
                          <a:ln>
                            <a:noFill/>
                          </a:ln>
                        </wps:spPr>
                        <wps:txbx>
                          <w:txbxContent>
                            <w:p w:rsidR="008E6238" w:rsidRDefault="004004C1">
                              <w:r>
                                <w:rPr>
                                  <w:rFonts w:ascii="Arial" w:eastAsia="Arial" w:hAnsi="Arial" w:cs="Arial"/>
                                  <w:color w:val="2E3031"/>
                                  <w:sz w:val="24"/>
                                </w:rPr>
                                <w:t>in</w:t>
                              </w:r>
                            </w:p>
                          </w:txbxContent>
                        </wps:txbx>
                        <wps:bodyPr horzOverflow="overflow" vert="horz" lIns="0" tIns="0" rIns="0" bIns="0" rtlCol="0">
                          <a:noAutofit/>
                        </wps:bodyPr>
                      </wps:wsp>
                      <wps:wsp>
                        <wps:cNvPr id="225" name="Rectangle 225"/>
                        <wps:cNvSpPr/>
                        <wps:spPr>
                          <a:xfrm>
                            <a:off x="3894709" y="3188081"/>
                            <a:ext cx="56314" cy="226001"/>
                          </a:xfrm>
                          <a:prstGeom prst="rect">
                            <a:avLst/>
                          </a:prstGeom>
                          <a:ln>
                            <a:noFill/>
                          </a:ln>
                        </wps:spPr>
                        <wps:txbx>
                          <w:txbxContent>
                            <w:p w:rsidR="008E6238" w:rsidRDefault="004004C1">
                              <w:r>
                                <w:rPr>
                                  <w:rFonts w:ascii="Arial" w:eastAsia="Arial" w:hAnsi="Arial" w:cs="Arial"/>
                                  <w:color w:val="2E3031"/>
                                  <w:sz w:val="24"/>
                                </w:rPr>
                                <w:t xml:space="preserve"> </w:t>
                              </w:r>
                            </w:p>
                          </w:txbxContent>
                        </wps:txbx>
                        <wps:bodyPr horzOverflow="overflow" vert="horz" lIns="0" tIns="0" rIns="0" bIns="0" rtlCol="0">
                          <a:noAutofit/>
                        </wps:bodyPr>
                      </wps:wsp>
                      <wps:wsp>
                        <wps:cNvPr id="226" name="Rectangle 226"/>
                        <wps:cNvSpPr/>
                        <wps:spPr>
                          <a:xfrm>
                            <a:off x="3937381" y="3188081"/>
                            <a:ext cx="132121" cy="226001"/>
                          </a:xfrm>
                          <a:prstGeom prst="rect">
                            <a:avLst/>
                          </a:prstGeom>
                          <a:ln>
                            <a:noFill/>
                          </a:ln>
                        </wps:spPr>
                        <wps:txbx>
                          <w:txbxContent>
                            <w:p w:rsidR="008E6238" w:rsidRDefault="004004C1">
                              <w:r>
                                <w:rPr>
                                  <w:rFonts w:ascii="Arial" w:eastAsia="Arial" w:hAnsi="Arial" w:cs="Arial"/>
                                  <w:color w:val="2E3031"/>
                                  <w:sz w:val="24"/>
                                </w:rPr>
                                <w:t>E</w:t>
                              </w:r>
                            </w:p>
                          </w:txbxContent>
                        </wps:txbx>
                        <wps:bodyPr horzOverflow="overflow" vert="horz" lIns="0" tIns="0" rIns="0" bIns="0" rtlCol="0">
                          <a:noAutofit/>
                        </wps:bodyPr>
                      </wps:wsp>
                      <wps:wsp>
                        <wps:cNvPr id="227" name="Rectangle 227"/>
                        <wps:cNvSpPr/>
                        <wps:spPr>
                          <a:xfrm>
                            <a:off x="4036441" y="3188081"/>
                            <a:ext cx="113068" cy="226001"/>
                          </a:xfrm>
                          <a:prstGeom prst="rect">
                            <a:avLst/>
                          </a:prstGeom>
                          <a:ln>
                            <a:noFill/>
                          </a:ln>
                        </wps:spPr>
                        <wps:txbx>
                          <w:txbxContent>
                            <w:p w:rsidR="008E6238" w:rsidRDefault="004004C1">
                              <w:r>
                                <w:rPr>
                                  <w:rFonts w:ascii="Arial" w:eastAsia="Arial" w:hAnsi="Arial" w:cs="Arial"/>
                                  <w:color w:val="2E3031"/>
                                  <w:sz w:val="24"/>
                                </w:rPr>
                                <w:t>ff</w:t>
                              </w:r>
                            </w:p>
                          </w:txbxContent>
                        </wps:txbx>
                        <wps:bodyPr horzOverflow="overflow" vert="horz" lIns="0" tIns="0" rIns="0" bIns="0" rtlCol="0">
                          <a:noAutofit/>
                        </wps:bodyPr>
                      </wps:wsp>
                      <wps:wsp>
                        <wps:cNvPr id="228" name="Rectangle 228"/>
                        <wps:cNvSpPr/>
                        <wps:spPr>
                          <a:xfrm>
                            <a:off x="4123309" y="3188081"/>
                            <a:ext cx="519378" cy="226001"/>
                          </a:xfrm>
                          <a:prstGeom prst="rect">
                            <a:avLst/>
                          </a:prstGeom>
                          <a:ln>
                            <a:noFill/>
                          </a:ln>
                        </wps:spPr>
                        <wps:txbx>
                          <w:txbxContent>
                            <w:p w:rsidR="008E6238" w:rsidRDefault="004004C1">
                              <w:r>
                                <w:rPr>
                                  <w:rFonts w:ascii="Arial" w:eastAsia="Arial" w:hAnsi="Arial" w:cs="Arial"/>
                                  <w:color w:val="2E3031"/>
                                  <w:sz w:val="24"/>
                                </w:rPr>
                                <w:t>ective</w:t>
                              </w:r>
                            </w:p>
                          </w:txbxContent>
                        </wps:txbx>
                        <wps:bodyPr horzOverflow="overflow" vert="horz" lIns="0" tIns="0" rIns="0" bIns="0" rtlCol="0">
                          <a:noAutofit/>
                        </wps:bodyPr>
                      </wps:wsp>
                      <wps:wsp>
                        <wps:cNvPr id="229" name="Rectangle 229"/>
                        <wps:cNvSpPr/>
                        <wps:spPr>
                          <a:xfrm>
                            <a:off x="4513453" y="3188081"/>
                            <a:ext cx="56314" cy="226001"/>
                          </a:xfrm>
                          <a:prstGeom prst="rect">
                            <a:avLst/>
                          </a:prstGeom>
                          <a:ln>
                            <a:noFill/>
                          </a:ln>
                        </wps:spPr>
                        <wps:txbx>
                          <w:txbxContent>
                            <w:p w:rsidR="008E6238" w:rsidRDefault="004004C1">
                              <w:r>
                                <w:rPr>
                                  <w:rFonts w:ascii="Arial" w:eastAsia="Arial" w:hAnsi="Arial" w:cs="Arial"/>
                                  <w:color w:val="2E3031"/>
                                  <w:sz w:val="24"/>
                                </w:rPr>
                                <w:t xml:space="preserve"> </w:t>
                              </w:r>
                            </w:p>
                          </w:txbxContent>
                        </wps:txbx>
                        <wps:bodyPr horzOverflow="overflow" vert="horz" lIns="0" tIns="0" rIns="0" bIns="0" rtlCol="0">
                          <a:noAutofit/>
                        </wps:bodyPr>
                      </wps:wsp>
                      <wps:wsp>
                        <wps:cNvPr id="230" name="Rectangle 230"/>
                        <wps:cNvSpPr/>
                        <wps:spPr>
                          <a:xfrm>
                            <a:off x="4556125" y="3188081"/>
                            <a:ext cx="654695" cy="226001"/>
                          </a:xfrm>
                          <a:prstGeom prst="rect">
                            <a:avLst/>
                          </a:prstGeom>
                          <a:ln>
                            <a:noFill/>
                          </a:ln>
                        </wps:spPr>
                        <wps:txbx>
                          <w:txbxContent>
                            <w:p w:rsidR="008E6238" w:rsidRDefault="004004C1">
                              <w:r>
                                <w:rPr>
                                  <w:rFonts w:ascii="Arial" w:eastAsia="Arial" w:hAnsi="Arial" w:cs="Arial"/>
                                  <w:color w:val="2E3031"/>
                                  <w:sz w:val="24"/>
                                </w:rPr>
                                <w:t>Control</w:t>
                              </w:r>
                            </w:p>
                          </w:txbxContent>
                        </wps:txbx>
                        <wps:bodyPr horzOverflow="overflow" vert="horz" lIns="0" tIns="0" rIns="0" bIns="0" rtlCol="0">
                          <a:noAutofit/>
                        </wps:bodyPr>
                      </wps:wsp>
                      <wps:wsp>
                        <wps:cNvPr id="231" name="Rectangle 231"/>
                        <wps:cNvSpPr/>
                        <wps:spPr>
                          <a:xfrm>
                            <a:off x="5048377" y="3188081"/>
                            <a:ext cx="56314" cy="226001"/>
                          </a:xfrm>
                          <a:prstGeom prst="rect">
                            <a:avLst/>
                          </a:prstGeom>
                          <a:ln>
                            <a:noFill/>
                          </a:ln>
                        </wps:spPr>
                        <wps:txbx>
                          <w:txbxContent>
                            <w:p w:rsidR="008E6238" w:rsidRDefault="004004C1">
                              <w:r>
                                <w:rPr>
                                  <w:rFonts w:ascii="Arial" w:eastAsia="Arial" w:hAnsi="Arial" w:cs="Arial"/>
                                  <w:color w:val="2E3031"/>
                                  <w:sz w:val="24"/>
                                </w:rPr>
                                <w:t xml:space="preserve"> </w:t>
                              </w:r>
                            </w:p>
                          </w:txbxContent>
                        </wps:txbx>
                        <wps:bodyPr horzOverflow="overflow" vert="horz" lIns="0" tIns="0" rIns="0" bIns="0" rtlCol="0">
                          <a:noAutofit/>
                        </wps:bodyPr>
                      </wps:wsp>
                      <wps:wsp>
                        <wps:cNvPr id="11608" name="Rectangle 11608"/>
                        <wps:cNvSpPr/>
                        <wps:spPr>
                          <a:xfrm>
                            <a:off x="5091049" y="3188081"/>
                            <a:ext cx="60465" cy="226001"/>
                          </a:xfrm>
                          <a:prstGeom prst="rect">
                            <a:avLst/>
                          </a:prstGeom>
                          <a:ln>
                            <a:noFill/>
                          </a:ln>
                        </wps:spPr>
                        <wps:txbx>
                          <w:txbxContent>
                            <w:p w:rsidR="008E6238" w:rsidRDefault="004004C1">
                              <w:r>
                                <w:rPr>
                                  <w:rFonts w:ascii="Arial" w:eastAsia="Arial" w:hAnsi="Arial" w:cs="Arial"/>
                                  <w:b/>
                                  <w:color w:val="2E3031"/>
                                  <w:sz w:val="24"/>
                                </w:rPr>
                                <w:t>(</w:t>
                              </w:r>
                            </w:p>
                          </w:txbxContent>
                        </wps:txbx>
                        <wps:bodyPr horzOverflow="overflow" vert="horz" lIns="0" tIns="0" rIns="0" bIns="0" rtlCol="0">
                          <a:noAutofit/>
                        </wps:bodyPr>
                      </wps:wsp>
                      <wps:wsp>
                        <wps:cNvPr id="11611" name="Rectangle 11611"/>
                        <wps:cNvSpPr/>
                        <wps:spPr>
                          <a:xfrm>
                            <a:off x="5136512" y="3188081"/>
                            <a:ext cx="622629" cy="226001"/>
                          </a:xfrm>
                          <a:prstGeom prst="rect">
                            <a:avLst/>
                          </a:prstGeom>
                          <a:ln>
                            <a:noFill/>
                          </a:ln>
                        </wps:spPr>
                        <wps:txbx>
                          <w:txbxContent>
                            <w:p w:rsidR="008E6238" w:rsidRDefault="004004C1">
                              <w:r>
                                <w:rPr>
                                  <w:rFonts w:ascii="Arial" w:eastAsia="Arial" w:hAnsi="Arial" w:cs="Arial"/>
                                  <w:b/>
                                  <w:color w:val="2E3031"/>
                                  <w:sz w:val="24"/>
                                </w:rPr>
                                <w:t>"OIEC"</w:t>
                              </w:r>
                            </w:p>
                          </w:txbxContent>
                        </wps:txbx>
                        <wps:bodyPr horzOverflow="overflow" vert="horz" lIns="0" tIns="0" rIns="0" bIns="0" rtlCol="0">
                          <a:noAutofit/>
                        </wps:bodyPr>
                      </wps:wsp>
                      <wps:wsp>
                        <wps:cNvPr id="11610" name="Rectangle 11610"/>
                        <wps:cNvSpPr/>
                        <wps:spPr>
                          <a:xfrm>
                            <a:off x="5606839" y="3188081"/>
                            <a:ext cx="60465" cy="226001"/>
                          </a:xfrm>
                          <a:prstGeom prst="rect">
                            <a:avLst/>
                          </a:prstGeom>
                          <a:ln>
                            <a:noFill/>
                          </a:ln>
                        </wps:spPr>
                        <wps:txbx>
                          <w:txbxContent>
                            <w:p w:rsidR="008E6238" w:rsidRDefault="004004C1">
                              <w:r>
                                <w:rPr>
                                  <w:rFonts w:ascii="Arial" w:eastAsia="Arial" w:hAnsi="Arial" w:cs="Arial"/>
                                  <w:b/>
                                  <w:color w:val="2E3031"/>
                                  <w:sz w:val="24"/>
                                </w:rPr>
                                <w:t>)</w:t>
                              </w:r>
                            </w:p>
                          </w:txbxContent>
                        </wps:txbx>
                        <wps:bodyPr horzOverflow="overflow" vert="horz" lIns="0" tIns="0" rIns="0" bIns="0" rtlCol="0">
                          <a:noAutofit/>
                        </wps:bodyPr>
                      </wps:wsp>
                      <wps:wsp>
                        <wps:cNvPr id="233" name="Rectangle 233"/>
                        <wps:cNvSpPr/>
                        <wps:spPr>
                          <a:xfrm>
                            <a:off x="5653786" y="3188081"/>
                            <a:ext cx="56314" cy="226001"/>
                          </a:xfrm>
                          <a:prstGeom prst="rect">
                            <a:avLst/>
                          </a:prstGeom>
                          <a:ln>
                            <a:noFill/>
                          </a:ln>
                        </wps:spPr>
                        <wps:txbx>
                          <w:txbxContent>
                            <w:p w:rsidR="008E6238" w:rsidRDefault="004004C1">
                              <w:r>
                                <w:rPr>
                                  <w:rFonts w:ascii="Arial" w:eastAsia="Arial" w:hAnsi="Arial" w:cs="Arial"/>
                                  <w:b/>
                                  <w:color w:val="2E3031"/>
                                  <w:sz w:val="24"/>
                                </w:rPr>
                                <w:t xml:space="preserve"> </w:t>
                              </w:r>
                            </w:p>
                          </w:txbxContent>
                        </wps:txbx>
                        <wps:bodyPr horzOverflow="overflow" vert="horz" lIns="0" tIns="0" rIns="0" bIns="0" rtlCol="0">
                          <a:noAutofit/>
                        </wps:bodyPr>
                      </wps:wsp>
                      <wps:wsp>
                        <wps:cNvPr id="234" name="Rectangle 234"/>
                        <wps:cNvSpPr/>
                        <wps:spPr>
                          <a:xfrm>
                            <a:off x="5696458" y="3188081"/>
                            <a:ext cx="564498" cy="226001"/>
                          </a:xfrm>
                          <a:prstGeom prst="rect">
                            <a:avLst/>
                          </a:prstGeom>
                          <a:ln>
                            <a:noFill/>
                          </a:ln>
                        </wps:spPr>
                        <wps:txbx>
                          <w:txbxContent>
                            <w:p w:rsidR="008E6238" w:rsidRDefault="004004C1">
                              <w:r>
                                <w:rPr>
                                  <w:rFonts w:ascii="Arial" w:eastAsia="Arial" w:hAnsi="Arial" w:cs="Arial"/>
                                  <w:color w:val="2E3031"/>
                                  <w:sz w:val="24"/>
                                </w:rPr>
                                <w:t xml:space="preserve">of the </w:t>
                              </w:r>
                            </w:p>
                          </w:txbxContent>
                        </wps:txbx>
                        <wps:bodyPr horzOverflow="overflow" vert="horz" lIns="0" tIns="0" rIns="0" bIns="0" rtlCol="0">
                          <a:noAutofit/>
                        </wps:bodyPr>
                      </wps:wsp>
                      <wps:wsp>
                        <wps:cNvPr id="235" name="Rectangle 235"/>
                        <wps:cNvSpPr/>
                        <wps:spPr>
                          <a:xfrm>
                            <a:off x="961949" y="3451733"/>
                            <a:ext cx="599999" cy="226001"/>
                          </a:xfrm>
                          <a:prstGeom prst="rect">
                            <a:avLst/>
                          </a:prstGeom>
                          <a:ln>
                            <a:noFill/>
                          </a:ln>
                        </wps:spPr>
                        <wps:txbx>
                          <w:txbxContent>
                            <w:p w:rsidR="008E6238" w:rsidRDefault="004004C1">
                              <w:r>
                                <w:rPr>
                                  <w:rFonts w:ascii="Arial" w:eastAsia="Arial" w:hAnsi="Arial" w:cs="Arial"/>
                                  <w:color w:val="2E3031"/>
                                  <w:sz w:val="24"/>
                                </w:rPr>
                                <w:t xml:space="preserve">estate </w:t>
                              </w:r>
                            </w:p>
                          </w:txbxContent>
                        </wps:txbx>
                        <wps:bodyPr horzOverflow="overflow" vert="horz" lIns="0" tIns="0" rIns="0" bIns="0" rtlCol="0">
                          <a:noAutofit/>
                        </wps:bodyPr>
                      </wps:wsp>
                      <wps:wsp>
                        <wps:cNvPr id="236" name="Rectangle 236"/>
                        <wps:cNvSpPr/>
                        <wps:spPr>
                          <a:xfrm>
                            <a:off x="1413002" y="3451733"/>
                            <a:ext cx="3053758" cy="226001"/>
                          </a:xfrm>
                          <a:prstGeom prst="rect">
                            <a:avLst/>
                          </a:prstGeom>
                          <a:ln>
                            <a:noFill/>
                          </a:ln>
                        </wps:spPr>
                        <wps:txbx>
                          <w:txbxContent>
                            <w:p w:rsidR="008E6238" w:rsidRDefault="004004C1">
                              <w:r>
                                <w:rPr>
                                  <w:rFonts w:ascii="Arial" w:eastAsia="Arial" w:hAnsi="Arial" w:cs="Arial"/>
                                  <w:color w:val="2E3031"/>
                                  <w:sz w:val="24"/>
                                </w:rPr>
                                <w:t>agency business of the Company.</w:t>
                              </w:r>
                            </w:p>
                          </w:txbxContent>
                        </wps:txbx>
                        <wps:bodyPr horzOverflow="overflow" vert="horz" lIns="0" tIns="0" rIns="0" bIns="0" rtlCol="0">
                          <a:noAutofit/>
                        </wps:bodyPr>
                      </wps:wsp>
                      <wps:wsp>
                        <wps:cNvPr id="237" name="Rectangle 237"/>
                        <wps:cNvSpPr/>
                        <wps:spPr>
                          <a:xfrm>
                            <a:off x="3711575" y="3451733"/>
                            <a:ext cx="56314" cy="226001"/>
                          </a:xfrm>
                          <a:prstGeom prst="rect">
                            <a:avLst/>
                          </a:prstGeom>
                          <a:ln>
                            <a:noFill/>
                          </a:ln>
                        </wps:spPr>
                        <wps:txbx>
                          <w:txbxContent>
                            <w:p w:rsidR="008E6238" w:rsidRDefault="004004C1">
                              <w:r>
                                <w:rPr>
                                  <w:rFonts w:ascii="Arial" w:eastAsia="Arial" w:hAnsi="Arial" w:cs="Arial"/>
                                  <w:sz w:val="24"/>
                                </w:rPr>
                                <w:t xml:space="preserve"> </w:t>
                              </w:r>
                            </w:p>
                          </w:txbxContent>
                        </wps:txbx>
                        <wps:bodyPr horzOverflow="overflow" vert="horz" lIns="0" tIns="0" rIns="0" bIns="0" rtlCol="0">
                          <a:noAutofit/>
                        </wps:bodyPr>
                      </wps:wsp>
                      <wps:wsp>
                        <wps:cNvPr id="238" name="Rectangle 238"/>
                        <wps:cNvSpPr/>
                        <wps:spPr>
                          <a:xfrm>
                            <a:off x="731520" y="3785489"/>
                            <a:ext cx="169822" cy="226001"/>
                          </a:xfrm>
                          <a:prstGeom prst="rect">
                            <a:avLst/>
                          </a:prstGeom>
                          <a:ln>
                            <a:noFill/>
                          </a:ln>
                        </wps:spPr>
                        <wps:txbx>
                          <w:txbxContent>
                            <w:p w:rsidR="008E6238" w:rsidRDefault="004004C1">
                              <w:r>
                                <w:rPr>
                                  <w:rFonts w:ascii="Arial" w:eastAsia="Arial" w:hAnsi="Arial" w:cs="Arial"/>
                                  <w:color w:val="2F3334"/>
                                  <w:sz w:val="24"/>
                                </w:rPr>
                                <w:t>9.</w:t>
                              </w:r>
                            </w:p>
                          </w:txbxContent>
                        </wps:txbx>
                        <wps:bodyPr horzOverflow="overflow" vert="horz" lIns="0" tIns="0" rIns="0" bIns="0" rtlCol="0">
                          <a:noAutofit/>
                        </wps:bodyPr>
                      </wps:wsp>
                      <wps:wsp>
                        <wps:cNvPr id="239" name="Rectangle 239"/>
                        <wps:cNvSpPr/>
                        <wps:spPr>
                          <a:xfrm>
                            <a:off x="858317" y="3785489"/>
                            <a:ext cx="56314" cy="226001"/>
                          </a:xfrm>
                          <a:prstGeom prst="rect">
                            <a:avLst/>
                          </a:prstGeom>
                          <a:ln>
                            <a:noFill/>
                          </a:ln>
                        </wps:spPr>
                        <wps:txbx>
                          <w:txbxContent>
                            <w:p w:rsidR="008E6238" w:rsidRDefault="004004C1">
                              <w:r>
                                <w:rPr>
                                  <w:rFonts w:ascii="Arial" w:eastAsia="Arial" w:hAnsi="Arial" w:cs="Arial"/>
                                  <w:color w:val="2F3334"/>
                                  <w:sz w:val="24"/>
                                </w:rPr>
                                <w:t xml:space="preserve"> </w:t>
                              </w:r>
                            </w:p>
                          </w:txbxContent>
                        </wps:txbx>
                        <wps:bodyPr horzOverflow="overflow" vert="horz" lIns="0" tIns="0" rIns="0" bIns="0" rtlCol="0">
                          <a:noAutofit/>
                        </wps:bodyPr>
                      </wps:wsp>
                      <wps:wsp>
                        <wps:cNvPr id="240" name="Rectangle 240"/>
                        <wps:cNvSpPr/>
                        <wps:spPr>
                          <a:xfrm>
                            <a:off x="960425" y="3785489"/>
                            <a:ext cx="1263379" cy="226001"/>
                          </a:xfrm>
                          <a:prstGeom prst="rect">
                            <a:avLst/>
                          </a:prstGeom>
                          <a:ln>
                            <a:noFill/>
                          </a:ln>
                        </wps:spPr>
                        <wps:txbx>
                          <w:txbxContent>
                            <w:p w:rsidR="008E6238" w:rsidRDefault="004004C1">
                              <w:r>
                                <w:rPr>
                                  <w:rFonts w:ascii="Arial" w:eastAsia="Arial" w:hAnsi="Arial" w:cs="Arial"/>
                                  <w:color w:val="2F3334"/>
                                  <w:sz w:val="24"/>
                                </w:rPr>
                                <w:t xml:space="preserve">Edmund Hoh </w:t>
                              </w:r>
                            </w:p>
                          </w:txbxContent>
                        </wps:txbx>
                        <wps:bodyPr horzOverflow="overflow" vert="horz" lIns="0" tIns="0" rIns="0" bIns="0" rtlCol="0">
                          <a:noAutofit/>
                        </wps:bodyPr>
                      </wps:wsp>
                      <wps:wsp>
                        <wps:cNvPr id="11613" name="Rectangle 11613"/>
                        <wps:cNvSpPr/>
                        <wps:spPr>
                          <a:xfrm>
                            <a:off x="1929638" y="3785489"/>
                            <a:ext cx="67499" cy="226001"/>
                          </a:xfrm>
                          <a:prstGeom prst="rect">
                            <a:avLst/>
                          </a:prstGeom>
                          <a:ln>
                            <a:noFill/>
                          </a:ln>
                        </wps:spPr>
                        <wps:txbx>
                          <w:txbxContent>
                            <w:p w:rsidR="008E6238" w:rsidRDefault="004004C1">
                              <w:r>
                                <w:rPr>
                                  <w:rFonts w:ascii="Arial" w:eastAsia="Arial" w:hAnsi="Arial" w:cs="Arial"/>
                                  <w:b/>
                                  <w:color w:val="2F3334"/>
                                  <w:sz w:val="24"/>
                                </w:rPr>
                                <w:t>(</w:t>
                              </w:r>
                            </w:p>
                          </w:txbxContent>
                        </wps:txbx>
                        <wps:bodyPr horzOverflow="overflow" vert="horz" lIns="0" tIns="0" rIns="0" bIns="0" rtlCol="0">
                          <a:noAutofit/>
                        </wps:bodyPr>
                      </wps:wsp>
                      <wps:wsp>
                        <wps:cNvPr id="11614" name="Rectangle 11614"/>
                        <wps:cNvSpPr/>
                        <wps:spPr>
                          <a:xfrm>
                            <a:off x="1980389" y="3785489"/>
                            <a:ext cx="1036970" cy="226001"/>
                          </a:xfrm>
                          <a:prstGeom prst="rect">
                            <a:avLst/>
                          </a:prstGeom>
                          <a:ln>
                            <a:noFill/>
                          </a:ln>
                        </wps:spPr>
                        <wps:txbx>
                          <w:txbxContent>
                            <w:p w:rsidR="008E6238" w:rsidRDefault="004004C1">
                              <w:r>
                                <w:rPr>
                                  <w:rFonts w:ascii="Arial" w:eastAsia="Arial" w:hAnsi="Arial" w:cs="Arial"/>
                                  <w:b/>
                                  <w:color w:val="2F3334"/>
                                  <w:sz w:val="24"/>
                                </w:rPr>
                                <w:t xml:space="preserve">"Mr Hoh") </w:t>
                              </w:r>
                            </w:p>
                          </w:txbxContent>
                        </wps:txbx>
                        <wps:bodyPr horzOverflow="overflow" vert="horz" lIns="0" tIns="0" rIns="0" bIns="0" rtlCol="0">
                          <a:noAutofit/>
                        </wps:bodyPr>
                      </wps:wsp>
                      <wps:wsp>
                        <wps:cNvPr id="242" name="Rectangle 242"/>
                        <wps:cNvSpPr/>
                        <wps:spPr>
                          <a:xfrm>
                            <a:off x="2780411" y="3785489"/>
                            <a:ext cx="358562" cy="226001"/>
                          </a:xfrm>
                          <a:prstGeom prst="rect">
                            <a:avLst/>
                          </a:prstGeom>
                          <a:ln>
                            <a:noFill/>
                          </a:ln>
                        </wps:spPr>
                        <wps:txbx>
                          <w:txbxContent>
                            <w:p w:rsidR="008E6238" w:rsidRDefault="004004C1">
                              <w:r>
                                <w:rPr>
                                  <w:rFonts w:ascii="Arial" w:eastAsia="Arial" w:hAnsi="Arial" w:cs="Arial"/>
                                  <w:color w:val="2F3334"/>
                                  <w:sz w:val="24"/>
                                </w:rPr>
                                <w:t>was</w:t>
                              </w:r>
                            </w:p>
                          </w:txbxContent>
                        </wps:txbx>
                        <wps:bodyPr horzOverflow="overflow" vert="horz" lIns="0" tIns="0" rIns="0" bIns="0" rtlCol="0">
                          <a:noAutofit/>
                        </wps:bodyPr>
                      </wps:wsp>
                      <wps:wsp>
                        <wps:cNvPr id="243" name="Rectangle 243"/>
                        <wps:cNvSpPr/>
                        <wps:spPr>
                          <a:xfrm>
                            <a:off x="3050159" y="3785489"/>
                            <a:ext cx="56314" cy="226001"/>
                          </a:xfrm>
                          <a:prstGeom prst="rect">
                            <a:avLst/>
                          </a:prstGeom>
                          <a:ln>
                            <a:noFill/>
                          </a:ln>
                        </wps:spPr>
                        <wps:txbx>
                          <w:txbxContent>
                            <w:p w:rsidR="008E6238" w:rsidRDefault="004004C1">
                              <w:r>
                                <w:rPr>
                                  <w:rFonts w:ascii="Arial" w:eastAsia="Arial" w:hAnsi="Arial" w:cs="Arial"/>
                                  <w:color w:val="2F3334"/>
                                  <w:sz w:val="24"/>
                                </w:rPr>
                                <w:t xml:space="preserve"> </w:t>
                              </w:r>
                            </w:p>
                          </w:txbxContent>
                        </wps:txbx>
                        <wps:bodyPr horzOverflow="overflow" vert="horz" lIns="0" tIns="0" rIns="0" bIns="0" rtlCol="0">
                          <a:noAutofit/>
                        </wps:bodyPr>
                      </wps:wsp>
                      <wps:wsp>
                        <wps:cNvPr id="244" name="Rectangle 244"/>
                        <wps:cNvSpPr/>
                        <wps:spPr>
                          <a:xfrm>
                            <a:off x="3111119" y="3785489"/>
                            <a:ext cx="937045" cy="226001"/>
                          </a:xfrm>
                          <a:prstGeom prst="rect">
                            <a:avLst/>
                          </a:prstGeom>
                          <a:ln>
                            <a:noFill/>
                          </a:ln>
                        </wps:spPr>
                        <wps:txbx>
                          <w:txbxContent>
                            <w:p w:rsidR="008E6238" w:rsidRDefault="004004C1">
                              <w:r>
                                <w:rPr>
                                  <w:rFonts w:ascii="Arial" w:eastAsia="Arial" w:hAnsi="Arial" w:cs="Arial"/>
                                  <w:color w:val="2F3334"/>
                                  <w:sz w:val="24"/>
                                </w:rPr>
                                <w:t xml:space="preserve">employed </w:t>
                              </w:r>
                            </w:p>
                          </w:txbxContent>
                        </wps:txbx>
                        <wps:bodyPr horzOverflow="overflow" vert="horz" lIns="0" tIns="0" rIns="0" bIns="0" rtlCol="0">
                          <a:noAutofit/>
                        </wps:bodyPr>
                      </wps:wsp>
                      <wps:wsp>
                        <wps:cNvPr id="245" name="Rectangle 245"/>
                        <wps:cNvSpPr/>
                        <wps:spPr>
                          <a:xfrm>
                            <a:off x="3833495" y="3785489"/>
                            <a:ext cx="267114" cy="226001"/>
                          </a:xfrm>
                          <a:prstGeom prst="rect">
                            <a:avLst/>
                          </a:prstGeom>
                          <a:ln>
                            <a:noFill/>
                          </a:ln>
                        </wps:spPr>
                        <wps:txbx>
                          <w:txbxContent>
                            <w:p w:rsidR="008E6238" w:rsidRDefault="004004C1">
                              <w:r>
                                <w:rPr>
                                  <w:rFonts w:ascii="Arial" w:eastAsia="Arial" w:hAnsi="Arial" w:cs="Arial"/>
                                  <w:color w:val="2F3334"/>
                                  <w:sz w:val="24"/>
                                </w:rPr>
                                <w:t xml:space="preserve">as </w:t>
                              </w:r>
                            </w:p>
                          </w:txbxContent>
                        </wps:txbx>
                        <wps:bodyPr horzOverflow="overflow" vert="horz" lIns="0" tIns="0" rIns="0" bIns="0" rtlCol="0">
                          <a:noAutofit/>
                        </wps:bodyPr>
                      </wps:wsp>
                      <wps:wsp>
                        <wps:cNvPr id="246" name="Rectangle 246"/>
                        <wps:cNvSpPr/>
                        <wps:spPr>
                          <a:xfrm>
                            <a:off x="4048633" y="3785489"/>
                            <a:ext cx="2982208" cy="226001"/>
                          </a:xfrm>
                          <a:prstGeom prst="rect">
                            <a:avLst/>
                          </a:prstGeom>
                          <a:ln>
                            <a:noFill/>
                          </a:ln>
                        </wps:spPr>
                        <wps:txbx>
                          <w:txbxContent>
                            <w:p w:rsidR="008E6238" w:rsidRDefault="004004C1">
                              <w:r>
                                <w:rPr>
                                  <w:rFonts w:ascii="Arial" w:eastAsia="Arial" w:hAnsi="Arial" w:cs="Arial"/>
                                  <w:color w:val="2F3334"/>
                                  <w:sz w:val="24"/>
                                </w:rPr>
                                <w:t xml:space="preserve">an agent's representative of the </w:t>
                              </w:r>
                            </w:p>
                          </w:txbxContent>
                        </wps:txbx>
                        <wps:bodyPr horzOverflow="overflow" vert="horz" lIns="0" tIns="0" rIns="0" bIns="0" rtlCol="0">
                          <a:noAutofit/>
                        </wps:bodyPr>
                      </wps:wsp>
                      <wps:wsp>
                        <wps:cNvPr id="247" name="Rectangle 247"/>
                        <wps:cNvSpPr/>
                        <wps:spPr>
                          <a:xfrm>
                            <a:off x="961949" y="4047871"/>
                            <a:ext cx="923228" cy="226001"/>
                          </a:xfrm>
                          <a:prstGeom prst="rect">
                            <a:avLst/>
                          </a:prstGeom>
                          <a:ln>
                            <a:noFill/>
                          </a:ln>
                        </wps:spPr>
                        <wps:txbx>
                          <w:txbxContent>
                            <w:p w:rsidR="008E6238" w:rsidRDefault="004004C1">
                              <w:r>
                                <w:rPr>
                                  <w:rFonts w:ascii="Arial" w:eastAsia="Arial" w:hAnsi="Arial" w:cs="Arial"/>
                                  <w:color w:val="2F3334"/>
                                  <w:sz w:val="24"/>
                                </w:rPr>
                                <w:t xml:space="preserve">Company </w:t>
                              </w:r>
                            </w:p>
                          </w:txbxContent>
                        </wps:txbx>
                        <wps:bodyPr horzOverflow="overflow" vert="horz" lIns="0" tIns="0" rIns="0" bIns="0" rtlCol="0">
                          <a:noAutofit/>
                        </wps:bodyPr>
                      </wps:wsp>
                      <wps:wsp>
                        <wps:cNvPr id="248" name="Rectangle 248"/>
                        <wps:cNvSpPr/>
                        <wps:spPr>
                          <a:xfrm>
                            <a:off x="1649222" y="4047871"/>
                            <a:ext cx="405791" cy="226001"/>
                          </a:xfrm>
                          <a:prstGeom prst="rect">
                            <a:avLst/>
                          </a:prstGeom>
                          <a:ln>
                            <a:noFill/>
                          </a:ln>
                        </wps:spPr>
                        <wps:txbx>
                          <w:txbxContent>
                            <w:p w:rsidR="008E6238" w:rsidRDefault="004004C1">
                              <w:r>
                                <w:rPr>
                                  <w:rFonts w:ascii="Arial" w:eastAsia="Arial" w:hAnsi="Arial" w:cs="Arial"/>
                                  <w:color w:val="2F3334"/>
                                  <w:sz w:val="24"/>
                                </w:rPr>
                                <w:t>from</w:t>
                              </w:r>
                            </w:p>
                          </w:txbxContent>
                        </wps:txbx>
                        <wps:bodyPr horzOverflow="overflow" vert="horz" lIns="0" tIns="0" rIns="0" bIns="0" rtlCol="0">
                          <a:noAutofit/>
                        </wps:bodyPr>
                      </wps:wsp>
                      <wps:wsp>
                        <wps:cNvPr id="249" name="Rectangle 249"/>
                        <wps:cNvSpPr/>
                        <wps:spPr>
                          <a:xfrm>
                            <a:off x="1955546" y="4047871"/>
                            <a:ext cx="56314" cy="226001"/>
                          </a:xfrm>
                          <a:prstGeom prst="rect">
                            <a:avLst/>
                          </a:prstGeom>
                          <a:ln>
                            <a:noFill/>
                          </a:ln>
                        </wps:spPr>
                        <wps:txbx>
                          <w:txbxContent>
                            <w:p w:rsidR="008E6238" w:rsidRDefault="004004C1">
                              <w:r>
                                <w:rPr>
                                  <w:rFonts w:ascii="Arial" w:eastAsia="Arial" w:hAnsi="Arial" w:cs="Arial"/>
                                  <w:color w:val="2F3334"/>
                                  <w:sz w:val="24"/>
                                </w:rPr>
                                <w:t xml:space="preserve"> </w:t>
                              </w:r>
                            </w:p>
                          </w:txbxContent>
                        </wps:txbx>
                        <wps:bodyPr horzOverflow="overflow" vert="horz" lIns="0" tIns="0" rIns="0" bIns="0" rtlCol="0">
                          <a:noAutofit/>
                        </wps:bodyPr>
                      </wps:wsp>
                      <wps:wsp>
                        <wps:cNvPr id="11617" name="Rectangle 11617"/>
                        <wps:cNvSpPr/>
                        <wps:spPr>
                          <a:xfrm>
                            <a:off x="1990598" y="4047871"/>
                            <a:ext cx="224208" cy="226001"/>
                          </a:xfrm>
                          <a:prstGeom prst="rect">
                            <a:avLst/>
                          </a:prstGeom>
                          <a:ln>
                            <a:noFill/>
                          </a:ln>
                        </wps:spPr>
                        <wps:txbx>
                          <w:txbxContent>
                            <w:p w:rsidR="008E6238" w:rsidRDefault="004004C1">
                              <w:r>
                                <w:rPr>
                                  <w:rFonts w:ascii="Arial" w:eastAsia="Arial" w:hAnsi="Arial" w:cs="Arial"/>
                                  <w:color w:val="2F3334"/>
                                  <w:sz w:val="24"/>
                                </w:rPr>
                                <w:t>20</w:t>
                              </w:r>
                            </w:p>
                          </w:txbxContent>
                        </wps:txbx>
                        <wps:bodyPr horzOverflow="overflow" vert="horz" lIns="0" tIns="0" rIns="0" bIns="0" rtlCol="0">
                          <a:noAutofit/>
                        </wps:bodyPr>
                      </wps:wsp>
                      <wps:wsp>
                        <wps:cNvPr id="11618" name="Rectangle 11618"/>
                        <wps:cNvSpPr/>
                        <wps:spPr>
                          <a:xfrm>
                            <a:off x="2159610" y="4047871"/>
                            <a:ext cx="768204" cy="226001"/>
                          </a:xfrm>
                          <a:prstGeom prst="rect">
                            <a:avLst/>
                          </a:prstGeom>
                          <a:ln>
                            <a:noFill/>
                          </a:ln>
                        </wps:spPr>
                        <wps:txbx>
                          <w:txbxContent>
                            <w:p w:rsidR="008E6238" w:rsidRDefault="004004C1">
                              <w:r>
                                <w:rPr>
                                  <w:rFonts w:ascii="Arial" w:eastAsia="Arial" w:hAnsi="Arial" w:cs="Arial"/>
                                  <w:color w:val="2F3334"/>
                                  <w:sz w:val="24"/>
                                </w:rPr>
                                <w:t xml:space="preserve"> October</w:t>
                              </w:r>
                            </w:p>
                          </w:txbxContent>
                        </wps:txbx>
                        <wps:bodyPr horzOverflow="overflow" vert="horz" lIns="0" tIns="0" rIns="0" bIns="0" rtlCol="0">
                          <a:noAutofit/>
                        </wps:bodyPr>
                      </wps:wsp>
                      <wps:wsp>
                        <wps:cNvPr id="251" name="Rectangle 251"/>
                        <wps:cNvSpPr/>
                        <wps:spPr>
                          <a:xfrm>
                            <a:off x="2737739" y="4047871"/>
                            <a:ext cx="56314" cy="226001"/>
                          </a:xfrm>
                          <a:prstGeom prst="rect">
                            <a:avLst/>
                          </a:prstGeom>
                          <a:ln>
                            <a:noFill/>
                          </a:ln>
                        </wps:spPr>
                        <wps:txbx>
                          <w:txbxContent>
                            <w:p w:rsidR="008E6238" w:rsidRDefault="004004C1">
                              <w:r>
                                <w:rPr>
                                  <w:rFonts w:ascii="Arial" w:eastAsia="Arial" w:hAnsi="Arial" w:cs="Arial"/>
                                  <w:color w:val="2F3334"/>
                                  <w:sz w:val="24"/>
                                </w:rPr>
                                <w:t xml:space="preserve"> </w:t>
                              </w:r>
                            </w:p>
                          </w:txbxContent>
                        </wps:txbx>
                        <wps:bodyPr horzOverflow="overflow" vert="horz" lIns="0" tIns="0" rIns="0" bIns="0" rtlCol="0">
                          <a:noAutofit/>
                        </wps:bodyPr>
                      </wps:wsp>
                      <wps:wsp>
                        <wps:cNvPr id="252" name="Rectangle 252"/>
                        <wps:cNvSpPr/>
                        <wps:spPr>
                          <a:xfrm>
                            <a:off x="2759075" y="4047871"/>
                            <a:ext cx="450818" cy="226001"/>
                          </a:xfrm>
                          <a:prstGeom prst="rect">
                            <a:avLst/>
                          </a:prstGeom>
                          <a:ln>
                            <a:noFill/>
                          </a:ln>
                        </wps:spPr>
                        <wps:txbx>
                          <w:txbxContent>
                            <w:p w:rsidR="008E6238" w:rsidRDefault="004004C1">
                              <w:r>
                                <w:rPr>
                                  <w:rFonts w:ascii="Arial" w:eastAsia="Arial" w:hAnsi="Arial" w:cs="Arial"/>
                                  <w:color w:val="2F3334"/>
                                  <w:sz w:val="24"/>
                                </w:rPr>
                                <w:t>2014</w:t>
                              </w:r>
                            </w:p>
                          </w:txbxContent>
                        </wps:txbx>
                        <wps:bodyPr horzOverflow="overflow" vert="horz" lIns="0" tIns="0" rIns="0" bIns="0" rtlCol="0">
                          <a:noAutofit/>
                        </wps:bodyPr>
                      </wps:wsp>
                      <wps:wsp>
                        <wps:cNvPr id="253" name="Rectangle 253"/>
                        <wps:cNvSpPr/>
                        <wps:spPr>
                          <a:xfrm>
                            <a:off x="3098927" y="4047871"/>
                            <a:ext cx="56314" cy="226001"/>
                          </a:xfrm>
                          <a:prstGeom prst="rect">
                            <a:avLst/>
                          </a:prstGeom>
                          <a:ln>
                            <a:noFill/>
                          </a:ln>
                        </wps:spPr>
                        <wps:txbx>
                          <w:txbxContent>
                            <w:p w:rsidR="008E6238" w:rsidRDefault="004004C1">
                              <w:r>
                                <w:rPr>
                                  <w:rFonts w:ascii="Arial" w:eastAsia="Arial" w:hAnsi="Arial" w:cs="Arial"/>
                                  <w:color w:val="2F3334"/>
                                  <w:sz w:val="24"/>
                                </w:rPr>
                                <w:t xml:space="preserve"> </w:t>
                              </w:r>
                            </w:p>
                          </w:txbxContent>
                        </wps:txbx>
                        <wps:bodyPr horzOverflow="overflow" vert="horz" lIns="0" tIns="0" rIns="0" bIns="0" rtlCol="0">
                          <a:noAutofit/>
                        </wps:bodyPr>
                      </wps:wsp>
                      <wps:wsp>
                        <wps:cNvPr id="254" name="Rectangle 254"/>
                        <wps:cNvSpPr/>
                        <wps:spPr>
                          <a:xfrm>
                            <a:off x="3132455" y="4047871"/>
                            <a:ext cx="429301" cy="226001"/>
                          </a:xfrm>
                          <a:prstGeom prst="rect">
                            <a:avLst/>
                          </a:prstGeom>
                          <a:ln>
                            <a:noFill/>
                          </a:ln>
                        </wps:spPr>
                        <wps:txbx>
                          <w:txbxContent>
                            <w:p w:rsidR="008E6238" w:rsidRDefault="004004C1">
                              <w:r>
                                <w:rPr>
                                  <w:rFonts w:ascii="Arial" w:eastAsia="Arial" w:hAnsi="Arial" w:cs="Arial"/>
                                  <w:color w:val="2F3334"/>
                                  <w:sz w:val="24"/>
                                </w:rPr>
                                <w:t xml:space="preserve">until </w:t>
                              </w:r>
                            </w:p>
                          </w:txbxContent>
                        </wps:txbx>
                        <wps:bodyPr horzOverflow="overflow" vert="horz" lIns="0" tIns="0" rIns="0" bIns="0" rtlCol="0">
                          <a:noAutofit/>
                        </wps:bodyPr>
                      </wps:wsp>
                      <wps:wsp>
                        <wps:cNvPr id="255" name="Rectangle 255"/>
                        <wps:cNvSpPr/>
                        <wps:spPr>
                          <a:xfrm>
                            <a:off x="3447923" y="4047871"/>
                            <a:ext cx="224208" cy="226001"/>
                          </a:xfrm>
                          <a:prstGeom prst="rect">
                            <a:avLst/>
                          </a:prstGeom>
                          <a:ln>
                            <a:noFill/>
                          </a:ln>
                        </wps:spPr>
                        <wps:txbx>
                          <w:txbxContent>
                            <w:p w:rsidR="008E6238" w:rsidRDefault="004004C1">
                              <w:r>
                                <w:rPr>
                                  <w:rFonts w:ascii="Arial" w:eastAsia="Arial" w:hAnsi="Arial" w:cs="Arial"/>
                                  <w:color w:val="2F3334"/>
                                  <w:sz w:val="24"/>
                                </w:rPr>
                                <w:t>14</w:t>
                              </w:r>
                            </w:p>
                          </w:txbxContent>
                        </wps:txbx>
                        <wps:bodyPr horzOverflow="overflow" vert="horz" lIns="0" tIns="0" rIns="0" bIns="0" rtlCol="0">
                          <a:noAutofit/>
                        </wps:bodyPr>
                      </wps:wsp>
                      <wps:wsp>
                        <wps:cNvPr id="256" name="Rectangle 256"/>
                        <wps:cNvSpPr/>
                        <wps:spPr>
                          <a:xfrm>
                            <a:off x="3617087" y="4047871"/>
                            <a:ext cx="56314" cy="226001"/>
                          </a:xfrm>
                          <a:prstGeom prst="rect">
                            <a:avLst/>
                          </a:prstGeom>
                          <a:ln>
                            <a:noFill/>
                          </a:ln>
                        </wps:spPr>
                        <wps:txbx>
                          <w:txbxContent>
                            <w:p w:rsidR="008E6238" w:rsidRDefault="004004C1">
                              <w:r>
                                <w:rPr>
                                  <w:rFonts w:ascii="Arial" w:eastAsia="Arial" w:hAnsi="Arial" w:cs="Arial"/>
                                  <w:color w:val="2F3334"/>
                                  <w:sz w:val="24"/>
                                </w:rPr>
                                <w:t xml:space="preserve"> </w:t>
                              </w:r>
                            </w:p>
                          </w:txbxContent>
                        </wps:txbx>
                        <wps:bodyPr horzOverflow="overflow" vert="horz" lIns="0" tIns="0" rIns="0" bIns="0" rtlCol="0">
                          <a:noAutofit/>
                        </wps:bodyPr>
                      </wps:wsp>
                      <wps:wsp>
                        <wps:cNvPr id="257" name="Rectangle 257"/>
                        <wps:cNvSpPr/>
                        <wps:spPr>
                          <a:xfrm>
                            <a:off x="3652139" y="4047871"/>
                            <a:ext cx="1216386" cy="226001"/>
                          </a:xfrm>
                          <a:prstGeom prst="rect">
                            <a:avLst/>
                          </a:prstGeom>
                          <a:ln>
                            <a:noFill/>
                          </a:ln>
                        </wps:spPr>
                        <wps:txbx>
                          <w:txbxContent>
                            <w:p w:rsidR="008E6238" w:rsidRDefault="004004C1">
                              <w:r>
                                <w:rPr>
                                  <w:rFonts w:ascii="Arial" w:eastAsia="Arial" w:hAnsi="Arial" w:cs="Arial"/>
                                  <w:color w:val="2F3334"/>
                                  <w:sz w:val="24"/>
                                </w:rPr>
                                <w:t>January 2017</w:t>
                              </w:r>
                            </w:p>
                          </w:txbxContent>
                        </wps:txbx>
                        <wps:bodyPr horzOverflow="overflow" vert="horz" lIns="0" tIns="0" rIns="0" bIns="0" rtlCol="0">
                          <a:noAutofit/>
                        </wps:bodyPr>
                      </wps:wsp>
                      <wps:wsp>
                        <wps:cNvPr id="258" name="Rectangle 258"/>
                        <wps:cNvSpPr/>
                        <wps:spPr>
                          <a:xfrm>
                            <a:off x="4568317" y="4047871"/>
                            <a:ext cx="2292615" cy="226001"/>
                          </a:xfrm>
                          <a:prstGeom prst="rect">
                            <a:avLst/>
                          </a:prstGeom>
                          <a:ln>
                            <a:noFill/>
                          </a:ln>
                        </wps:spPr>
                        <wps:txbx>
                          <w:txbxContent>
                            <w:p w:rsidR="008E6238" w:rsidRDefault="004004C1">
                              <w:r>
                                <w:rPr>
                                  <w:rFonts w:ascii="Arial" w:eastAsia="Arial" w:hAnsi="Arial" w:cs="Arial"/>
                                  <w:color w:val="2F3334"/>
                                  <w:sz w:val="24"/>
                                </w:rPr>
                                <w:t xml:space="preserve">, at which time he ceased </w:t>
                              </w:r>
                            </w:p>
                          </w:txbxContent>
                        </wps:txbx>
                        <wps:bodyPr horzOverflow="overflow" vert="horz" lIns="0" tIns="0" rIns="0" bIns="0" rtlCol="0">
                          <a:noAutofit/>
                        </wps:bodyPr>
                      </wps:wsp>
                      <wps:wsp>
                        <wps:cNvPr id="259" name="Rectangle 259"/>
                        <wps:cNvSpPr/>
                        <wps:spPr>
                          <a:xfrm>
                            <a:off x="961949" y="4311523"/>
                            <a:ext cx="2781948" cy="226001"/>
                          </a:xfrm>
                          <a:prstGeom prst="rect">
                            <a:avLst/>
                          </a:prstGeom>
                          <a:ln>
                            <a:noFill/>
                          </a:ln>
                        </wps:spPr>
                        <wps:txbx>
                          <w:txbxContent>
                            <w:p w:rsidR="008E6238" w:rsidRDefault="004004C1">
                              <w:r>
                                <w:rPr>
                                  <w:rFonts w:ascii="Arial" w:eastAsia="Arial" w:hAnsi="Arial" w:cs="Arial"/>
                                  <w:color w:val="2F3334"/>
                                  <w:sz w:val="24"/>
                                </w:rPr>
                                <w:t>employment with the Company</w:t>
                              </w:r>
                            </w:p>
                          </w:txbxContent>
                        </wps:txbx>
                        <wps:bodyPr horzOverflow="overflow" vert="horz" lIns="0" tIns="0" rIns="0" bIns="0" rtlCol="0">
                          <a:noAutofit/>
                        </wps:bodyPr>
                      </wps:wsp>
                      <wps:wsp>
                        <wps:cNvPr id="260" name="Rectangle 260"/>
                        <wps:cNvSpPr/>
                        <wps:spPr>
                          <a:xfrm>
                            <a:off x="3054731" y="4311523"/>
                            <a:ext cx="56314" cy="226001"/>
                          </a:xfrm>
                          <a:prstGeom prst="rect">
                            <a:avLst/>
                          </a:prstGeom>
                          <a:ln>
                            <a:noFill/>
                          </a:ln>
                        </wps:spPr>
                        <wps:txbx>
                          <w:txbxContent>
                            <w:p w:rsidR="008E6238" w:rsidRDefault="004004C1">
                              <w:r>
                                <w:rPr>
                                  <w:rFonts w:ascii="Arial" w:eastAsia="Arial" w:hAnsi="Arial" w:cs="Arial"/>
                                  <w:color w:val="2F3334"/>
                                  <w:sz w:val="24"/>
                                </w:rPr>
                                <w:t>.</w:t>
                              </w:r>
                            </w:p>
                          </w:txbxContent>
                        </wps:txbx>
                        <wps:bodyPr horzOverflow="overflow" vert="horz" lIns="0" tIns="0" rIns="0" bIns="0" rtlCol="0">
                          <a:noAutofit/>
                        </wps:bodyPr>
                      </wps:wsp>
                      <wps:wsp>
                        <wps:cNvPr id="261" name="Rectangle 261"/>
                        <wps:cNvSpPr/>
                        <wps:spPr>
                          <a:xfrm>
                            <a:off x="3097403" y="4311523"/>
                            <a:ext cx="56314" cy="226001"/>
                          </a:xfrm>
                          <a:prstGeom prst="rect">
                            <a:avLst/>
                          </a:prstGeom>
                          <a:ln>
                            <a:noFill/>
                          </a:ln>
                        </wps:spPr>
                        <wps:txbx>
                          <w:txbxContent>
                            <w:p w:rsidR="008E6238" w:rsidRDefault="004004C1">
                              <w:r>
                                <w:rPr>
                                  <w:rFonts w:ascii="Arial" w:eastAsia="Arial" w:hAnsi="Arial" w:cs="Arial"/>
                                  <w:color w:val="2F3334"/>
                                  <w:sz w:val="24"/>
                                </w:rPr>
                                <w:t xml:space="preserve"> </w:t>
                              </w:r>
                            </w:p>
                          </w:txbxContent>
                        </wps:txbx>
                        <wps:bodyPr horzOverflow="overflow" vert="horz" lIns="0" tIns="0" rIns="0" bIns="0" rtlCol="0">
                          <a:noAutofit/>
                        </wps:bodyPr>
                      </wps:wsp>
                      <wps:wsp>
                        <wps:cNvPr id="262" name="Rectangle 262"/>
                        <wps:cNvSpPr/>
                        <wps:spPr>
                          <a:xfrm>
                            <a:off x="729996" y="4642231"/>
                            <a:ext cx="283329" cy="226001"/>
                          </a:xfrm>
                          <a:prstGeom prst="rect">
                            <a:avLst/>
                          </a:prstGeom>
                          <a:ln>
                            <a:noFill/>
                          </a:ln>
                        </wps:spPr>
                        <wps:txbx>
                          <w:txbxContent>
                            <w:p w:rsidR="008E6238" w:rsidRDefault="004004C1">
                              <w:r>
                                <w:rPr>
                                  <w:rFonts w:ascii="Arial" w:eastAsia="Arial" w:hAnsi="Arial" w:cs="Arial"/>
                                  <w:color w:val="2C2E2F"/>
                                  <w:sz w:val="24"/>
                                </w:rPr>
                                <w:t>10.</w:t>
                              </w:r>
                            </w:p>
                          </w:txbxContent>
                        </wps:txbx>
                        <wps:bodyPr horzOverflow="overflow" vert="horz" lIns="0" tIns="0" rIns="0" bIns="0" rtlCol="0">
                          <a:noAutofit/>
                        </wps:bodyPr>
                      </wps:wsp>
                      <wps:wsp>
                        <wps:cNvPr id="263" name="Rectangle 263"/>
                        <wps:cNvSpPr/>
                        <wps:spPr>
                          <a:xfrm>
                            <a:off x="942137" y="4642231"/>
                            <a:ext cx="56314" cy="226001"/>
                          </a:xfrm>
                          <a:prstGeom prst="rect">
                            <a:avLst/>
                          </a:prstGeom>
                          <a:ln>
                            <a:noFill/>
                          </a:ln>
                        </wps:spPr>
                        <wps:txbx>
                          <w:txbxContent>
                            <w:p w:rsidR="008E6238" w:rsidRDefault="004004C1">
                              <w:r>
                                <w:rPr>
                                  <w:rFonts w:ascii="Arial" w:eastAsia="Arial" w:hAnsi="Arial" w:cs="Arial"/>
                                  <w:color w:val="2C2E2F"/>
                                  <w:sz w:val="24"/>
                                </w:rPr>
                                <w:t xml:space="preserve"> </w:t>
                              </w:r>
                            </w:p>
                          </w:txbxContent>
                        </wps:txbx>
                        <wps:bodyPr horzOverflow="overflow" vert="horz" lIns="0" tIns="0" rIns="0" bIns="0" rtlCol="0">
                          <a:noAutofit/>
                        </wps:bodyPr>
                      </wps:wsp>
                      <wps:wsp>
                        <wps:cNvPr id="264" name="Rectangle 264"/>
                        <wps:cNvSpPr/>
                        <wps:spPr>
                          <a:xfrm>
                            <a:off x="945185" y="4642231"/>
                            <a:ext cx="1862740" cy="226001"/>
                          </a:xfrm>
                          <a:prstGeom prst="rect">
                            <a:avLst/>
                          </a:prstGeom>
                          <a:ln>
                            <a:noFill/>
                          </a:ln>
                        </wps:spPr>
                        <wps:txbx>
                          <w:txbxContent>
                            <w:p w:rsidR="008E6238" w:rsidRDefault="004004C1">
                              <w:r>
                                <w:rPr>
                                  <w:rFonts w:ascii="Arial" w:eastAsia="Arial" w:hAnsi="Arial" w:cs="Arial"/>
                                  <w:color w:val="2C2E2F"/>
                                  <w:sz w:val="24"/>
                                </w:rPr>
                                <w:t xml:space="preserve">Yi Lou (also known </w:t>
                              </w:r>
                            </w:p>
                          </w:txbxContent>
                        </wps:txbx>
                        <wps:bodyPr horzOverflow="overflow" vert="horz" lIns="0" tIns="0" rIns="0" bIns="0" rtlCol="0">
                          <a:noAutofit/>
                        </wps:bodyPr>
                      </wps:wsp>
                      <wps:wsp>
                        <wps:cNvPr id="265" name="Rectangle 265"/>
                        <wps:cNvSpPr/>
                        <wps:spPr>
                          <a:xfrm>
                            <a:off x="2371979" y="4642231"/>
                            <a:ext cx="272823" cy="226001"/>
                          </a:xfrm>
                          <a:prstGeom prst="rect">
                            <a:avLst/>
                          </a:prstGeom>
                          <a:ln>
                            <a:noFill/>
                          </a:ln>
                        </wps:spPr>
                        <wps:txbx>
                          <w:txbxContent>
                            <w:p w:rsidR="008E6238" w:rsidRDefault="004004C1">
                              <w:r>
                                <w:rPr>
                                  <w:rFonts w:ascii="Arial" w:eastAsia="Arial" w:hAnsi="Arial" w:cs="Arial"/>
                                  <w:color w:val="2C2E2F"/>
                                  <w:sz w:val="24"/>
                                </w:rPr>
                                <w:t xml:space="preserve">as </w:t>
                              </w:r>
                            </w:p>
                          </w:txbxContent>
                        </wps:txbx>
                        <wps:bodyPr horzOverflow="overflow" vert="horz" lIns="0" tIns="0" rIns="0" bIns="0" rtlCol="0">
                          <a:noAutofit/>
                        </wps:bodyPr>
                      </wps:wsp>
                      <wps:wsp>
                        <wps:cNvPr id="266" name="Rectangle 266"/>
                        <wps:cNvSpPr/>
                        <wps:spPr>
                          <a:xfrm>
                            <a:off x="2603627" y="4642231"/>
                            <a:ext cx="1012447" cy="226001"/>
                          </a:xfrm>
                          <a:prstGeom prst="rect">
                            <a:avLst/>
                          </a:prstGeom>
                          <a:ln>
                            <a:noFill/>
                          </a:ln>
                        </wps:spPr>
                        <wps:txbx>
                          <w:txbxContent>
                            <w:p w:rsidR="008E6238" w:rsidRDefault="004004C1">
                              <w:r>
                                <w:rPr>
                                  <w:rFonts w:ascii="Arial" w:eastAsia="Arial" w:hAnsi="Arial" w:cs="Arial"/>
                                  <w:color w:val="2C2E2F"/>
                                  <w:sz w:val="24"/>
                                </w:rPr>
                                <w:t xml:space="preserve">Andy Lou) </w:t>
                              </w:r>
                            </w:p>
                          </w:txbxContent>
                        </wps:txbx>
                        <wps:bodyPr horzOverflow="overflow" vert="horz" lIns="0" tIns="0" rIns="0" bIns="0" rtlCol="0">
                          <a:noAutofit/>
                        </wps:bodyPr>
                      </wps:wsp>
                      <wps:wsp>
                        <wps:cNvPr id="11620" name="Rectangle 11620"/>
                        <wps:cNvSpPr/>
                        <wps:spPr>
                          <a:xfrm>
                            <a:off x="3390011" y="4642231"/>
                            <a:ext cx="67503" cy="226001"/>
                          </a:xfrm>
                          <a:prstGeom prst="rect">
                            <a:avLst/>
                          </a:prstGeom>
                          <a:ln>
                            <a:noFill/>
                          </a:ln>
                        </wps:spPr>
                        <wps:txbx>
                          <w:txbxContent>
                            <w:p w:rsidR="008E6238" w:rsidRDefault="004004C1">
                              <w:r>
                                <w:rPr>
                                  <w:rFonts w:ascii="Arial" w:eastAsia="Arial" w:hAnsi="Arial" w:cs="Arial"/>
                                  <w:b/>
                                  <w:color w:val="2C2E2F"/>
                                  <w:sz w:val="24"/>
                                </w:rPr>
                                <w:t>(</w:t>
                              </w:r>
                            </w:p>
                          </w:txbxContent>
                        </wps:txbx>
                        <wps:bodyPr horzOverflow="overflow" vert="horz" lIns="0" tIns="0" rIns="0" bIns="0" rtlCol="0">
                          <a:noAutofit/>
                        </wps:bodyPr>
                      </wps:wsp>
                      <wps:wsp>
                        <wps:cNvPr id="11622" name="Rectangle 11622"/>
                        <wps:cNvSpPr/>
                        <wps:spPr>
                          <a:xfrm>
                            <a:off x="3440765" y="4642231"/>
                            <a:ext cx="1018926" cy="226001"/>
                          </a:xfrm>
                          <a:prstGeom prst="rect">
                            <a:avLst/>
                          </a:prstGeom>
                          <a:ln>
                            <a:noFill/>
                          </a:ln>
                        </wps:spPr>
                        <wps:txbx>
                          <w:txbxContent>
                            <w:p w:rsidR="008E6238" w:rsidRDefault="004004C1">
                              <w:r>
                                <w:rPr>
                                  <w:rFonts w:ascii="Arial" w:eastAsia="Arial" w:hAnsi="Arial" w:cs="Arial"/>
                                  <w:b/>
                                  <w:color w:val="2C2E2F"/>
                                  <w:sz w:val="24"/>
                                </w:rPr>
                                <w:t xml:space="preserve">"Mr Lou") </w:t>
                              </w:r>
                            </w:p>
                          </w:txbxContent>
                        </wps:txbx>
                        <wps:bodyPr horzOverflow="overflow" vert="horz" lIns="0" tIns="0" rIns="0" bIns="0" rtlCol="0">
                          <a:noAutofit/>
                        </wps:bodyPr>
                      </wps:wsp>
                      <wps:wsp>
                        <wps:cNvPr id="268" name="Rectangle 268"/>
                        <wps:cNvSpPr/>
                        <wps:spPr>
                          <a:xfrm>
                            <a:off x="4233037" y="4642231"/>
                            <a:ext cx="2536488" cy="226001"/>
                          </a:xfrm>
                          <a:prstGeom prst="rect">
                            <a:avLst/>
                          </a:prstGeom>
                          <a:ln>
                            <a:noFill/>
                          </a:ln>
                        </wps:spPr>
                        <wps:txbx>
                          <w:txbxContent>
                            <w:p w:rsidR="008E6238" w:rsidRDefault="004004C1">
                              <w:r>
                                <w:rPr>
                                  <w:rFonts w:ascii="Arial" w:eastAsia="Arial" w:hAnsi="Arial" w:cs="Arial"/>
                                  <w:color w:val="2C2E2F"/>
                                  <w:sz w:val="24"/>
                                </w:rPr>
                                <w:t>was employed as an agent</w:t>
                              </w:r>
                            </w:p>
                          </w:txbxContent>
                        </wps:txbx>
                        <wps:bodyPr horzOverflow="overflow" vert="horz" lIns="0" tIns="0" rIns="0" bIns="0" rtlCol="0">
                          <a:noAutofit/>
                        </wps:bodyPr>
                      </wps:wsp>
                      <wps:wsp>
                        <wps:cNvPr id="269" name="Rectangle 269"/>
                        <wps:cNvSpPr/>
                        <wps:spPr>
                          <a:xfrm>
                            <a:off x="6142990" y="4669202"/>
                            <a:ext cx="44998" cy="190519"/>
                          </a:xfrm>
                          <a:prstGeom prst="rect">
                            <a:avLst/>
                          </a:prstGeom>
                          <a:ln>
                            <a:noFill/>
                          </a:ln>
                        </wps:spPr>
                        <wps:txbx>
                          <w:txbxContent>
                            <w:p w:rsidR="008E6238" w:rsidRDefault="004004C1">
                              <w:r>
                                <w:rPr>
                                  <w:rFonts w:ascii="Arial" w:eastAsia="Arial" w:hAnsi="Arial" w:cs="Arial"/>
                                  <w:color w:val="2C2E2F"/>
                                  <w:sz w:val="24"/>
                                </w:rPr>
                                <w:t>’</w:t>
                              </w:r>
                            </w:p>
                          </w:txbxContent>
                        </wps:txbx>
                        <wps:bodyPr horzOverflow="overflow" vert="horz" lIns="0" tIns="0" rIns="0" bIns="0" rtlCol="0">
                          <a:noAutofit/>
                        </wps:bodyPr>
                      </wps:wsp>
                      <wps:wsp>
                        <wps:cNvPr id="270" name="Rectangle 270"/>
                        <wps:cNvSpPr/>
                        <wps:spPr>
                          <a:xfrm>
                            <a:off x="6176518" y="4642231"/>
                            <a:ext cx="157660" cy="226001"/>
                          </a:xfrm>
                          <a:prstGeom prst="rect">
                            <a:avLst/>
                          </a:prstGeom>
                          <a:ln>
                            <a:noFill/>
                          </a:ln>
                        </wps:spPr>
                        <wps:txbx>
                          <w:txbxContent>
                            <w:p w:rsidR="008E6238" w:rsidRDefault="004004C1">
                              <w:r>
                                <w:rPr>
                                  <w:rFonts w:ascii="Arial" w:eastAsia="Arial" w:hAnsi="Arial" w:cs="Arial"/>
                                  <w:color w:val="2C2E2F"/>
                                  <w:sz w:val="24"/>
                                </w:rPr>
                                <w:t xml:space="preserve">s </w:t>
                              </w:r>
                            </w:p>
                          </w:txbxContent>
                        </wps:txbx>
                        <wps:bodyPr horzOverflow="overflow" vert="horz" lIns="0" tIns="0" rIns="0" bIns="0" rtlCol="0">
                          <a:noAutofit/>
                        </wps:bodyPr>
                      </wps:wsp>
                      <wps:wsp>
                        <wps:cNvPr id="271" name="Rectangle 271"/>
                        <wps:cNvSpPr/>
                        <wps:spPr>
                          <a:xfrm>
                            <a:off x="957377" y="4904359"/>
                            <a:ext cx="7092159" cy="226001"/>
                          </a:xfrm>
                          <a:prstGeom prst="rect">
                            <a:avLst/>
                          </a:prstGeom>
                          <a:ln>
                            <a:noFill/>
                          </a:ln>
                        </wps:spPr>
                        <wps:txbx>
                          <w:txbxContent>
                            <w:p w:rsidR="008E6238" w:rsidRDefault="004004C1">
                              <w:r>
                                <w:rPr>
                                  <w:rFonts w:ascii="Arial" w:eastAsia="Arial" w:hAnsi="Arial" w:cs="Arial"/>
                                  <w:color w:val="2C2E2F"/>
                                  <w:sz w:val="24"/>
                                </w:rPr>
                                <w:t xml:space="preserve">representative by the company from 30 June 2014 until 15 September 2015, on </w:t>
                              </w:r>
                            </w:p>
                          </w:txbxContent>
                        </wps:txbx>
                        <wps:bodyPr horzOverflow="overflow" vert="horz" lIns="0" tIns="0" rIns="0" bIns="0" rtlCol="0">
                          <a:noAutofit/>
                        </wps:bodyPr>
                      </wps:wsp>
                      <wps:wsp>
                        <wps:cNvPr id="272" name="Rectangle 272"/>
                        <wps:cNvSpPr/>
                        <wps:spPr>
                          <a:xfrm>
                            <a:off x="957377" y="5164963"/>
                            <a:ext cx="7091957" cy="226001"/>
                          </a:xfrm>
                          <a:prstGeom prst="rect">
                            <a:avLst/>
                          </a:prstGeom>
                          <a:ln>
                            <a:noFill/>
                          </a:ln>
                        </wps:spPr>
                        <wps:txbx>
                          <w:txbxContent>
                            <w:p w:rsidR="008E6238" w:rsidRDefault="004004C1">
                              <w:r>
                                <w:rPr>
                                  <w:rFonts w:ascii="Arial" w:eastAsia="Arial" w:hAnsi="Arial" w:cs="Arial"/>
                                  <w:color w:val="2C2E2F"/>
                                  <w:sz w:val="24"/>
                                </w:rPr>
                                <w:t xml:space="preserve">which date he obtained a licenced estate agent under the EAA with the licence </w:t>
                              </w:r>
                            </w:p>
                          </w:txbxContent>
                        </wps:txbx>
                        <wps:bodyPr horzOverflow="overflow" vert="horz" lIns="0" tIns="0" rIns="0" bIns="0" rtlCol="0">
                          <a:noAutofit/>
                        </wps:bodyPr>
                      </wps:wsp>
                      <wps:wsp>
                        <wps:cNvPr id="273" name="Rectangle 273"/>
                        <wps:cNvSpPr/>
                        <wps:spPr>
                          <a:xfrm>
                            <a:off x="957377" y="5425567"/>
                            <a:ext cx="1639339" cy="226002"/>
                          </a:xfrm>
                          <a:prstGeom prst="rect">
                            <a:avLst/>
                          </a:prstGeom>
                          <a:ln>
                            <a:noFill/>
                          </a:ln>
                        </wps:spPr>
                        <wps:txbx>
                          <w:txbxContent>
                            <w:p w:rsidR="008E6238" w:rsidRDefault="004004C1">
                              <w:r>
                                <w:rPr>
                                  <w:rFonts w:ascii="Arial" w:eastAsia="Arial" w:hAnsi="Arial" w:cs="Arial"/>
                                  <w:color w:val="2C2E2F"/>
                                  <w:sz w:val="24"/>
                                </w:rPr>
                                <w:t xml:space="preserve">number 079325L. </w:t>
                              </w:r>
                            </w:p>
                          </w:txbxContent>
                        </wps:txbx>
                        <wps:bodyPr horzOverflow="overflow" vert="horz" lIns="0" tIns="0" rIns="0" bIns="0" rtlCol="0">
                          <a:noAutofit/>
                        </wps:bodyPr>
                      </wps:wsp>
                      <wps:wsp>
                        <wps:cNvPr id="274" name="Rectangle 274"/>
                        <wps:cNvSpPr/>
                        <wps:spPr>
                          <a:xfrm>
                            <a:off x="2187194" y="5425567"/>
                            <a:ext cx="56314" cy="226002"/>
                          </a:xfrm>
                          <a:prstGeom prst="rect">
                            <a:avLst/>
                          </a:prstGeom>
                          <a:ln>
                            <a:noFill/>
                          </a:ln>
                        </wps:spPr>
                        <wps:txbx>
                          <w:txbxContent>
                            <w:p w:rsidR="008E6238" w:rsidRDefault="004004C1">
                              <w:r>
                                <w:rPr>
                                  <w:rFonts w:ascii="Arial" w:eastAsia="Arial" w:hAnsi="Arial" w:cs="Arial"/>
                                  <w:color w:val="2C2E2F"/>
                                  <w:sz w:val="24"/>
                                </w:rPr>
                                <w:t xml:space="preserve"> </w:t>
                              </w:r>
                            </w:p>
                          </w:txbxContent>
                        </wps:txbx>
                        <wps:bodyPr horzOverflow="overflow" vert="horz" lIns="0" tIns="0" rIns="0" bIns="0" rtlCol="0">
                          <a:noAutofit/>
                        </wps:bodyPr>
                      </wps:wsp>
                      <wps:wsp>
                        <wps:cNvPr id="275" name="Rectangle 275"/>
                        <wps:cNvSpPr/>
                        <wps:spPr>
                          <a:xfrm>
                            <a:off x="2225294" y="5425567"/>
                            <a:ext cx="3083925" cy="226002"/>
                          </a:xfrm>
                          <a:prstGeom prst="rect">
                            <a:avLst/>
                          </a:prstGeom>
                          <a:ln>
                            <a:noFill/>
                          </a:ln>
                        </wps:spPr>
                        <wps:txbx>
                          <w:txbxContent>
                            <w:p w:rsidR="008E6238" w:rsidRDefault="004004C1">
                              <w:r>
                                <w:rPr>
                                  <w:rFonts w:ascii="Arial" w:eastAsia="Arial" w:hAnsi="Arial" w:cs="Arial"/>
                                  <w:color w:val="2C2E2F"/>
                                  <w:sz w:val="24"/>
                                </w:rPr>
                                <w:t xml:space="preserve">Between 15 September 2015 until </w:t>
                              </w:r>
                            </w:p>
                          </w:txbxContent>
                        </wps:txbx>
                        <wps:bodyPr horzOverflow="overflow" vert="horz" lIns="0" tIns="0" rIns="0" bIns="0" rtlCol="0">
                          <a:noAutofit/>
                        </wps:bodyPr>
                      </wps:wsp>
                      <wps:wsp>
                        <wps:cNvPr id="11625" name="Rectangle 11625"/>
                        <wps:cNvSpPr/>
                        <wps:spPr>
                          <a:xfrm>
                            <a:off x="4542409" y="5425567"/>
                            <a:ext cx="112728" cy="226002"/>
                          </a:xfrm>
                          <a:prstGeom prst="rect">
                            <a:avLst/>
                          </a:prstGeom>
                          <a:ln>
                            <a:noFill/>
                          </a:ln>
                        </wps:spPr>
                        <wps:txbx>
                          <w:txbxContent>
                            <w:p w:rsidR="008E6238" w:rsidRDefault="004004C1">
                              <w:r>
                                <w:rPr>
                                  <w:rFonts w:ascii="Arial" w:eastAsia="Arial" w:hAnsi="Arial" w:cs="Arial"/>
                                  <w:color w:val="2C2E2F"/>
                                  <w:sz w:val="24"/>
                                </w:rPr>
                                <w:t>7</w:t>
                              </w:r>
                            </w:p>
                          </w:txbxContent>
                        </wps:txbx>
                        <wps:bodyPr horzOverflow="overflow" vert="horz" lIns="0" tIns="0" rIns="0" bIns="0" rtlCol="0">
                          <a:noAutofit/>
                        </wps:bodyPr>
                      </wps:wsp>
                      <wps:wsp>
                        <wps:cNvPr id="11628" name="Rectangle 11628"/>
                        <wps:cNvSpPr/>
                        <wps:spPr>
                          <a:xfrm>
                            <a:off x="4627601" y="5425567"/>
                            <a:ext cx="1041397" cy="226002"/>
                          </a:xfrm>
                          <a:prstGeom prst="rect">
                            <a:avLst/>
                          </a:prstGeom>
                          <a:ln>
                            <a:noFill/>
                          </a:ln>
                        </wps:spPr>
                        <wps:txbx>
                          <w:txbxContent>
                            <w:p w:rsidR="008E6238" w:rsidRDefault="004004C1">
                              <w:r>
                                <w:rPr>
                                  <w:rFonts w:ascii="Arial" w:eastAsia="Arial" w:hAnsi="Arial" w:cs="Arial"/>
                                  <w:color w:val="2C2E2F"/>
                                  <w:sz w:val="24"/>
                                </w:rPr>
                                <w:t xml:space="preserve"> December </w:t>
                              </w:r>
                            </w:p>
                          </w:txbxContent>
                        </wps:txbx>
                        <wps:bodyPr horzOverflow="overflow" vert="horz" lIns="0" tIns="0" rIns="0" bIns="0" rtlCol="0">
                          <a:noAutofit/>
                        </wps:bodyPr>
                      </wps:wsp>
                      <wps:wsp>
                        <wps:cNvPr id="11626" name="Rectangle 11626"/>
                        <wps:cNvSpPr/>
                        <wps:spPr>
                          <a:xfrm>
                            <a:off x="5405908" y="5425567"/>
                            <a:ext cx="450818" cy="226002"/>
                          </a:xfrm>
                          <a:prstGeom prst="rect">
                            <a:avLst/>
                          </a:prstGeom>
                          <a:ln>
                            <a:noFill/>
                          </a:ln>
                        </wps:spPr>
                        <wps:txbx>
                          <w:txbxContent>
                            <w:p w:rsidR="008E6238" w:rsidRDefault="004004C1">
                              <w:r>
                                <w:rPr>
                                  <w:rFonts w:ascii="Arial" w:eastAsia="Arial" w:hAnsi="Arial" w:cs="Arial"/>
                                  <w:color w:val="2C2E2F"/>
                                  <w:sz w:val="24"/>
                                </w:rPr>
                                <w:t>2016</w:t>
                              </w:r>
                            </w:p>
                          </w:txbxContent>
                        </wps:txbx>
                        <wps:bodyPr horzOverflow="overflow" vert="horz" lIns="0" tIns="0" rIns="0" bIns="0" rtlCol="0">
                          <a:noAutofit/>
                        </wps:bodyPr>
                      </wps:wsp>
                      <wps:wsp>
                        <wps:cNvPr id="277" name="Rectangle 277"/>
                        <wps:cNvSpPr/>
                        <wps:spPr>
                          <a:xfrm>
                            <a:off x="5746750" y="5425567"/>
                            <a:ext cx="56314" cy="226002"/>
                          </a:xfrm>
                          <a:prstGeom prst="rect">
                            <a:avLst/>
                          </a:prstGeom>
                          <a:ln>
                            <a:noFill/>
                          </a:ln>
                        </wps:spPr>
                        <wps:txbx>
                          <w:txbxContent>
                            <w:p w:rsidR="008E6238" w:rsidRDefault="004004C1">
                              <w:r>
                                <w:rPr>
                                  <w:rFonts w:ascii="Arial" w:eastAsia="Arial" w:hAnsi="Arial" w:cs="Arial"/>
                                  <w:color w:val="2C2E2F"/>
                                  <w:sz w:val="24"/>
                                </w:rPr>
                                <w:t xml:space="preserve"> </w:t>
                              </w:r>
                            </w:p>
                          </w:txbxContent>
                        </wps:txbx>
                        <wps:bodyPr horzOverflow="overflow" vert="horz" lIns="0" tIns="0" rIns="0" bIns="0" rtlCol="0">
                          <a:noAutofit/>
                        </wps:bodyPr>
                      </wps:wsp>
                      <wps:wsp>
                        <wps:cNvPr id="278" name="Rectangle 278"/>
                        <wps:cNvSpPr/>
                        <wps:spPr>
                          <a:xfrm>
                            <a:off x="5784850" y="5425567"/>
                            <a:ext cx="678376" cy="226002"/>
                          </a:xfrm>
                          <a:prstGeom prst="rect">
                            <a:avLst/>
                          </a:prstGeom>
                          <a:ln>
                            <a:noFill/>
                          </a:ln>
                        </wps:spPr>
                        <wps:txbx>
                          <w:txbxContent>
                            <w:p w:rsidR="008E6238" w:rsidRDefault="004004C1">
                              <w:r>
                                <w:rPr>
                                  <w:rFonts w:ascii="Arial" w:eastAsia="Arial" w:hAnsi="Arial" w:cs="Arial"/>
                                  <w:color w:val="2C2E2F"/>
                                  <w:sz w:val="24"/>
                                </w:rPr>
                                <w:t xml:space="preserve">Mr Lou </w:t>
                              </w:r>
                            </w:p>
                          </w:txbxContent>
                        </wps:txbx>
                        <wps:bodyPr horzOverflow="overflow" vert="horz" lIns="0" tIns="0" rIns="0" bIns="0" rtlCol="0">
                          <a:noAutofit/>
                        </wps:bodyPr>
                      </wps:wsp>
                      <wps:wsp>
                        <wps:cNvPr id="279" name="Rectangle 279"/>
                        <wps:cNvSpPr/>
                        <wps:spPr>
                          <a:xfrm>
                            <a:off x="957377" y="5686171"/>
                            <a:ext cx="7090369" cy="226002"/>
                          </a:xfrm>
                          <a:prstGeom prst="rect">
                            <a:avLst/>
                          </a:prstGeom>
                          <a:ln>
                            <a:noFill/>
                          </a:ln>
                        </wps:spPr>
                        <wps:txbx>
                          <w:txbxContent>
                            <w:p w:rsidR="008E6238" w:rsidRDefault="004004C1">
                              <w:r>
                                <w:rPr>
                                  <w:rFonts w:ascii="Arial" w:eastAsia="Arial" w:hAnsi="Arial" w:cs="Arial"/>
                                  <w:color w:val="2C2E2F"/>
                                  <w:sz w:val="24"/>
                                </w:rPr>
                                <w:t xml:space="preserve">was employed by the Company as a licenced estate agent.  Thereafter he </w:t>
                              </w:r>
                            </w:p>
                          </w:txbxContent>
                        </wps:txbx>
                        <wps:bodyPr horzOverflow="overflow" vert="horz" lIns="0" tIns="0" rIns="0" bIns="0" rtlCol="0">
                          <a:noAutofit/>
                        </wps:bodyPr>
                      </wps:wsp>
                      <wps:wsp>
                        <wps:cNvPr id="280" name="Rectangle 280"/>
                        <wps:cNvSpPr/>
                        <wps:spPr>
                          <a:xfrm>
                            <a:off x="957377" y="5946775"/>
                            <a:ext cx="3545860" cy="226002"/>
                          </a:xfrm>
                          <a:prstGeom prst="rect">
                            <a:avLst/>
                          </a:prstGeom>
                          <a:ln>
                            <a:noFill/>
                          </a:ln>
                        </wps:spPr>
                        <wps:txbx>
                          <w:txbxContent>
                            <w:p w:rsidR="008E6238" w:rsidRDefault="004004C1">
                              <w:r>
                                <w:rPr>
                                  <w:rFonts w:ascii="Arial" w:eastAsia="Arial" w:hAnsi="Arial" w:cs="Arial"/>
                                  <w:color w:val="2C2E2F"/>
                                  <w:sz w:val="24"/>
                                </w:rPr>
                                <w:t>ceased employment with the Company.</w:t>
                              </w:r>
                            </w:p>
                          </w:txbxContent>
                        </wps:txbx>
                        <wps:bodyPr horzOverflow="overflow" vert="horz" lIns="0" tIns="0" rIns="0" bIns="0" rtlCol="0">
                          <a:noAutofit/>
                        </wps:bodyPr>
                      </wps:wsp>
                      <wps:wsp>
                        <wps:cNvPr id="281" name="Rectangle 281"/>
                        <wps:cNvSpPr/>
                        <wps:spPr>
                          <a:xfrm>
                            <a:off x="3626231" y="5946775"/>
                            <a:ext cx="56314" cy="226002"/>
                          </a:xfrm>
                          <a:prstGeom prst="rect">
                            <a:avLst/>
                          </a:prstGeom>
                          <a:ln>
                            <a:noFill/>
                          </a:ln>
                        </wps:spPr>
                        <wps:txbx>
                          <w:txbxContent>
                            <w:p w:rsidR="008E6238" w:rsidRDefault="004004C1">
                              <w:r>
                                <w:rPr>
                                  <w:rFonts w:ascii="Arial" w:eastAsia="Arial" w:hAnsi="Arial" w:cs="Arial"/>
                                  <w:color w:val="2C2E2F"/>
                                  <w:sz w:val="24"/>
                                </w:rPr>
                                <w:t xml:space="preserve"> </w:t>
                              </w:r>
                            </w:p>
                          </w:txbxContent>
                        </wps:txbx>
                        <wps:bodyPr horzOverflow="overflow" vert="horz" lIns="0" tIns="0" rIns="0" bIns="0" rtlCol="0">
                          <a:noAutofit/>
                        </wps:bodyPr>
                      </wps:wsp>
                      <wps:wsp>
                        <wps:cNvPr id="282" name="Rectangle 282"/>
                        <wps:cNvSpPr/>
                        <wps:spPr>
                          <a:xfrm>
                            <a:off x="3668903" y="5946775"/>
                            <a:ext cx="56314" cy="226002"/>
                          </a:xfrm>
                          <a:prstGeom prst="rect">
                            <a:avLst/>
                          </a:prstGeom>
                          <a:ln>
                            <a:noFill/>
                          </a:ln>
                        </wps:spPr>
                        <wps:txbx>
                          <w:txbxContent>
                            <w:p w:rsidR="008E6238" w:rsidRDefault="004004C1">
                              <w:r>
                                <w:rPr>
                                  <w:rFonts w:ascii="Arial" w:eastAsia="Arial" w:hAnsi="Arial" w:cs="Arial"/>
                                  <w:color w:val="2C2E2F"/>
                                  <w:sz w:val="24"/>
                                </w:rPr>
                                <w:t xml:space="preserve"> </w:t>
                              </w:r>
                            </w:p>
                          </w:txbxContent>
                        </wps:txbx>
                        <wps:bodyPr horzOverflow="overflow" vert="horz" lIns="0" tIns="0" rIns="0" bIns="0" rtlCol="0">
                          <a:noAutofit/>
                        </wps:bodyPr>
                      </wps:wsp>
                      <wps:wsp>
                        <wps:cNvPr id="283" name="Rectangle 283"/>
                        <wps:cNvSpPr/>
                        <wps:spPr>
                          <a:xfrm>
                            <a:off x="571500" y="6213483"/>
                            <a:ext cx="72645" cy="291541"/>
                          </a:xfrm>
                          <a:prstGeom prst="rect">
                            <a:avLst/>
                          </a:prstGeom>
                          <a:ln>
                            <a:noFill/>
                          </a:ln>
                        </wps:spPr>
                        <wps:txbx>
                          <w:txbxContent>
                            <w:p w:rsidR="008E6238" w:rsidRDefault="004004C1">
                              <w:r>
                                <w:rPr>
                                  <w:rFonts w:ascii="Arial" w:eastAsia="Arial" w:hAnsi="Arial" w:cs="Arial"/>
                                  <w:sz w:val="31"/>
                                </w:rPr>
                                <w:t xml:space="preserve"> </w:t>
                              </w:r>
                            </w:p>
                          </w:txbxContent>
                        </wps:txbx>
                        <wps:bodyPr horzOverflow="overflow" vert="horz" lIns="0" tIns="0" rIns="0" bIns="0" rtlCol="0">
                          <a:noAutofit/>
                        </wps:bodyPr>
                      </wps:wsp>
                      <wps:wsp>
                        <wps:cNvPr id="284" name="Rectangle 284"/>
                        <wps:cNvSpPr/>
                        <wps:spPr>
                          <a:xfrm>
                            <a:off x="737616" y="6437884"/>
                            <a:ext cx="1072241" cy="226002"/>
                          </a:xfrm>
                          <a:prstGeom prst="rect">
                            <a:avLst/>
                          </a:prstGeom>
                          <a:ln>
                            <a:noFill/>
                          </a:ln>
                        </wps:spPr>
                        <wps:txbx>
                          <w:txbxContent>
                            <w:p w:rsidR="008E6238" w:rsidRDefault="004004C1">
                              <w:r>
                                <w:rPr>
                                  <w:rFonts w:ascii="Arial" w:eastAsia="Arial" w:hAnsi="Arial" w:cs="Arial"/>
                                  <w:b/>
                                  <w:color w:val="363738"/>
                                  <w:sz w:val="24"/>
                                </w:rPr>
                                <w:t>Legislation</w:t>
                              </w:r>
                            </w:p>
                          </w:txbxContent>
                        </wps:txbx>
                        <wps:bodyPr horzOverflow="overflow" vert="horz" lIns="0" tIns="0" rIns="0" bIns="0" rtlCol="0">
                          <a:noAutofit/>
                        </wps:bodyPr>
                      </wps:wsp>
                      <wps:wsp>
                        <wps:cNvPr id="285" name="Rectangle 285"/>
                        <wps:cNvSpPr/>
                        <wps:spPr>
                          <a:xfrm>
                            <a:off x="1542542" y="6437884"/>
                            <a:ext cx="56314" cy="226002"/>
                          </a:xfrm>
                          <a:prstGeom prst="rect">
                            <a:avLst/>
                          </a:prstGeom>
                          <a:ln>
                            <a:noFill/>
                          </a:ln>
                        </wps:spPr>
                        <wps:txbx>
                          <w:txbxContent>
                            <w:p w:rsidR="008E6238" w:rsidRDefault="004004C1">
                              <w:r>
                                <w:rPr>
                                  <w:rFonts w:ascii="Arial" w:eastAsia="Arial" w:hAnsi="Arial" w:cs="Arial"/>
                                  <w:b/>
                                  <w:sz w:val="24"/>
                                </w:rPr>
                                <w:t xml:space="preserve"> </w:t>
                              </w:r>
                            </w:p>
                          </w:txbxContent>
                        </wps:txbx>
                        <wps:bodyPr horzOverflow="overflow" vert="horz" lIns="0" tIns="0" rIns="0" bIns="0" rtlCol="0">
                          <a:noAutofit/>
                        </wps:bodyPr>
                      </wps:wsp>
                      <wps:wsp>
                        <wps:cNvPr id="286" name="Rectangle 286"/>
                        <wps:cNvSpPr/>
                        <wps:spPr>
                          <a:xfrm>
                            <a:off x="726948" y="6700012"/>
                            <a:ext cx="283329" cy="226002"/>
                          </a:xfrm>
                          <a:prstGeom prst="rect">
                            <a:avLst/>
                          </a:prstGeom>
                          <a:ln>
                            <a:noFill/>
                          </a:ln>
                        </wps:spPr>
                        <wps:txbx>
                          <w:txbxContent>
                            <w:p w:rsidR="008E6238" w:rsidRDefault="004004C1">
                              <w:r>
                                <w:rPr>
                                  <w:rFonts w:ascii="Arial" w:eastAsia="Arial" w:hAnsi="Arial" w:cs="Arial"/>
                                  <w:color w:val="2F3333"/>
                                  <w:sz w:val="24"/>
                                </w:rPr>
                                <w:t>11.</w:t>
                              </w:r>
                            </w:p>
                          </w:txbxContent>
                        </wps:txbx>
                        <wps:bodyPr horzOverflow="overflow" vert="horz" lIns="0" tIns="0" rIns="0" bIns="0" rtlCol="0">
                          <a:noAutofit/>
                        </wps:bodyPr>
                      </wps:wsp>
                      <wps:wsp>
                        <wps:cNvPr id="287" name="Rectangle 287"/>
                        <wps:cNvSpPr/>
                        <wps:spPr>
                          <a:xfrm>
                            <a:off x="939089" y="6700012"/>
                            <a:ext cx="56314" cy="226002"/>
                          </a:xfrm>
                          <a:prstGeom prst="rect">
                            <a:avLst/>
                          </a:prstGeom>
                          <a:ln>
                            <a:noFill/>
                          </a:ln>
                        </wps:spPr>
                        <wps:txbx>
                          <w:txbxContent>
                            <w:p w:rsidR="008E6238" w:rsidRDefault="004004C1">
                              <w:r>
                                <w:rPr>
                                  <w:rFonts w:ascii="Arial" w:eastAsia="Arial" w:hAnsi="Arial" w:cs="Arial"/>
                                  <w:color w:val="2F3333"/>
                                  <w:sz w:val="24"/>
                                </w:rPr>
                                <w:t xml:space="preserve"> </w:t>
                              </w:r>
                            </w:p>
                          </w:txbxContent>
                        </wps:txbx>
                        <wps:bodyPr horzOverflow="overflow" vert="horz" lIns="0" tIns="0" rIns="0" bIns="0" rtlCol="0">
                          <a:noAutofit/>
                        </wps:bodyPr>
                      </wps:wsp>
                      <wps:wsp>
                        <wps:cNvPr id="288" name="Rectangle 288"/>
                        <wps:cNvSpPr/>
                        <wps:spPr>
                          <a:xfrm>
                            <a:off x="949757" y="6700012"/>
                            <a:ext cx="4900687" cy="226002"/>
                          </a:xfrm>
                          <a:prstGeom prst="rect">
                            <a:avLst/>
                          </a:prstGeom>
                          <a:ln>
                            <a:noFill/>
                          </a:ln>
                        </wps:spPr>
                        <wps:txbx>
                          <w:txbxContent>
                            <w:p w:rsidR="008E6238" w:rsidRDefault="004004C1">
                              <w:r>
                                <w:rPr>
                                  <w:rFonts w:ascii="Arial" w:eastAsia="Arial" w:hAnsi="Arial" w:cs="Arial"/>
                                  <w:color w:val="2F3333"/>
                                  <w:sz w:val="24"/>
                                </w:rPr>
                                <w:t xml:space="preserve">On 1 January 2011, the ACL, set out in Schedule 2 </w:t>
                              </w:r>
                            </w:p>
                          </w:txbxContent>
                        </wps:txbx>
                        <wps:bodyPr horzOverflow="overflow" vert="horz" lIns="0" tIns="0" rIns="0" bIns="0" rtlCol="0">
                          <a:noAutofit/>
                        </wps:bodyPr>
                      </wps:wsp>
                      <wps:wsp>
                        <wps:cNvPr id="289" name="Rectangle 289"/>
                        <wps:cNvSpPr/>
                        <wps:spPr>
                          <a:xfrm>
                            <a:off x="4659757" y="6700012"/>
                            <a:ext cx="228434" cy="226002"/>
                          </a:xfrm>
                          <a:prstGeom prst="rect">
                            <a:avLst/>
                          </a:prstGeom>
                          <a:ln>
                            <a:noFill/>
                          </a:ln>
                        </wps:spPr>
                        <wps:txbx>
                          <w:txbxContent>
                            <w:p w:rsidR="008E6238" w:rsidRDefault="004004C1">
                              <w:r>
                                <w:rPr>
                                  <w:rFonts w:ascii="Arial" w:eastAsia="Arial" w:hAnsi="Arial" w:cs="Arial"/>
                                  <w:color w:val="2F3333"/>
                                  <w:sz w:val="24"/>
                                </w:rPr>
                                <w:t xml:space="preserve">to </w:t>
                              </w:r>
                            </w:p>
                          </w:txbxContent>
                        </wps:txbx>
                        <wps:bodyPr horzOverflow="overflow" vert="horz" lIns="0" tIns="0" rIns="0" bIns="0" rtlCol="0">
                          <a:noAutofit/>
                        </wps:bodyPr>
                      </wps:wsp>
                      <wps:wsp>
                        <wps:cNvPr id="290" name="Rectangle 290"/>
                        <wps:cNvSpPr/>
                        <wps:spPr>
                          <a:xfrm>
                            <a:off x="4854829" y="6700012"/>
                            <a:ext cx="337651" cy="226002"/>
                          </a:xfrm>
                          <a:prstGeom prst="rect">
                            <a:avLst/>
                          </a:prstGeom>
                          <a:ln>
                            <a:noFill/>
                          </a:ln>
                        </wps:spPr>
                        <wps:txbx>
                          <w:txbxContent>
                            <w:p w:rsidR="008E6238" w:rsidRDefault="004004C1">
                              <w:r>
                                <w:rPr>
                                  <w:rFonts w:ascii="Arial" w:eastAsia="Arial" w:hAnsi="Arial" w:cs="Arial"/>
                                  <w:color w:val="2F3333"/>
                                  <w:sz w:val="24"/>
                                </w:rPr>
                                <w:t xml:space="preserve">the </w:t>
                              </w:r>
                            </w:p>
                          </w:txbxContent>
                        </wps:txbx>
                        <wps:bodyPr horzOverflow="overflow" vert="horz" lIns="0" tIns="0" rIns="0" bIns="0" rtlCol="0">
                          <a:noAutofit/>
                        </wps:bodyPr>
                      </wps:wsp>
                      <wps:wsp>
                        <wps:cNvPr id="291" name="Rectangle 291"/>
                        <wps:cNvSpPr/>
                        <wps:spPr>
                          <a:xfrm>
                            <a:off x="5129149" y="6700012"/>
                            <a:ext cx="1555256" cy="225597"/>
                          </a:xfrm>
                          <a:prstGeom prst="rect">
                            <a:avLst/>
                          </a:prstGeom>
                          <a:ln>
                            <a:noFill/>
                          </a:ln>
                        </wps:spPr>
                        <wps:txbx>
                          <w:txbxContent>
                            <w:p w:rsidR="008E6238" w:rsidRDefault="004004C1">
                              <w:r>
                                <w:rPr>
                                  <w:rFonts w:ascii="Arial" w:eastAsia="Arial" w:hAnsi="Arial" w:cs="Arial"/>
                                  <w:i/>
                                  <w:color w:val="2F3333"/>
                                  <w:sz w:val="24"/>
                                </w:rPr>
                                <w:t xml:space="preserve">Competition and </w:t>
                              </w:r>
                            </w:p>
                          </w:txbxContent>
                        </wps:txbx>
                        <wps:bodyPr horzOverflow="overflow" vert="horz" lIns="0" tIns="0" rIns="0" bIns="0" rtlCol="0">
                          <a:noAutofit/>
                        </wps:bodyPr>
                      </wps:wsp>
                      <wps:wsp>
                        <wps:cNvPr id="292" name="Rectangle 292"/>
                        <wps:cNvSpPr/>
                        <wps:spPr>
                          <a:xfrm>
                            <a:off x="949757" y="6963664"/>
                            <a:ext cx="1334085" cy="225597"/>
                          </a:xfrm>
                          <a:prstGeom prst="rect">
                            <a:avLst/>
                          </a:prstGeom>
                          <a:ln>
                            <a:noFill/>
                          </a:ln>
                        </wps:spPr>
                        <wps:txbx>
                          <w:txbxContent>
                            <w:p w:rsidR="008E6238" w:rsidRDefault="004004C1">
                              <w:r>
                                <w:rPr>
                                  <w:rFonts w:ascii="Arial" w:eastAsia="Arial" w:hAnsi="Arial" w:cs="Arial"/>
                                  <w:i/>
                                  <w:color w:val="2F3333"/>
                                  <w:sz w:val="24"/>
                                </w:rPr>
                                <w:t xml:space="preserve">Consumer Act </w:t>
                              </w:r>
                            </w:p>
                          </w:txbxContent>
                        </wps:txbx>
                        <wps:bodyPr horzOverflow="overflow" vert="horz" lIns="0" tIns="0" rIns="0" bIns="0" rtlCol="0">
                          <a:noAutofit/>
                        </wps:bodyPr>
                      </wps:wsp>
                      <wps:wsp>
                        <wps:cNvPr id="11631" name="Rectangle 11631"/>
                        <wps:cNvSpPr/>
                        <wps:spPr>
                          <a:xfrm>
                            <a:off x="1949450" y="6963664"/>
                            <a:ext cx="569566" cy="226002"/>
                          </a:xfrm>
                          <a:prstGeom prst="rect">
                            <a:avLst/>
                          </a:prstGeom>
                          <a:ln>
                            <a:noFill/>
                          </a:ln>
                        </wps:spPr>
                        <wps:txbx>
                          <w:txbxContent>
                            <w:p w:rsidR="008E6238" w:rsidRDefault="004004C1">
                              <w:r>
                                <w:rPr>
                                  <w:rFonts w:ascii="Arial" w:eastAsia="Arial" w:hAnsi="Arial" w:cs="Arial"/>
                                  <w:color w:val="2F3333"/>
                                  <w:sz w:val="24"/>
                                </w:rPr>
                                <w:t>2010 (</w:t>
                              </w:r>
                            </w:p>
                          </w:txbxContent>
                        </wps:txbx>
                        <wps:bodyPr horzOverflow="overflow" vert="horz" lIns="0" tIns="0" rIns="0" bIns="0" rtlCol="0">
                          <a:noAutofit/>
                        </wps:bodyPr>
                      </wps:wsp>
                      <wps:wsp>
                        <wps:cNvPr id="11632" name="Rectangle 11632"/>
                        <wps:cNvSpPr/>
                        <wps:spPr>
                          <a:xfrm>
                            <a:off x="2377694" y="6963664"/>
                            <a:ext cx="2917580" cy="226002"/>
                          </a:xfrm>
                          <a:prstGeom prst="rect">
                            <a:avLst/>
                          </a:prstGeom>
                          <a:ln>
                            <a:noFill/>
                          </a:ln>
                        </wps:spPr>
                        <wps:txbx>
                          <w:txbxContent>
                            <w:p w:rsidR="008E6238" w:rsidRDefault="004004C1">
                              <w:r>
                                <w:rPr>
                                  <w:rFonts w:ascii="Arial" w:eastAsia="Arial" w:hAnsi="Arial" w:cs="Arial"/>
                                  <w:color w:val="2F3333"/>
                                  <w:sz w:val="24"/>
                                </w:rPr>
                                <w:t>C'th), came into effect. Part 2.2 o</w:t>
                              </w:r>
                            </w:p>
                          </w:txbxContent>
                        </wps:txbx>
                        <wps:bodyPr horzOverflow="overflow" vert="horz" lIns="0" tIns="0" rIns="0" bIns="0" rtlCol="0">
                          <a:noAutofit/>
                        </wps:bodyPr>
                      </wps:wsp>
                      <wps:wsp>
                        <wps:cNvPr id="294" name="Rectangle 294"/>
                        <wps:cNvSpPr/>
                        <wps:spPr>
                          <a:xfrm>
                            <a:off x="4572889" y="6963664"/>
                            <a:ext cx="2294440" cy="226002"/>
                          </a:xfrm>
                          <a:prstGeom prst="rect">
                            <a:avLst/>
                          </a:prstGeom>
                          <a:ln>
                            <a:noFill/>
                          </a:ln>
                        </wps:spPr>
                        <wps:txbx>
                          <w:txbxContent>
                            <w:p w:rsidR="008E6238" w:rsidRDefault="004004C1">
                              <w:r>
                                <w:rPr>
                                  <w:rFonts w:ascii="Arial" w:eastAsia="Arial" w:hAnsi="Arial" w:cs="Arial"/>
                                  <w:color w:val="2F3333"/>
                                  <w:sz w:val="24"/>
                                </w:rPr>
                                <w:t xml:space="preserve">f the ACLFTA applies the </w:t>
                              </w:r>
                            </w:p>
                          </w:txbxContent>
                        </wps:txbx>
                        <wps:bodyPr horzOverflow="overflow" vert="horz" lIns="0" tIns="0" rIns="0" bIns="0" rtlCol="0">
                          <a:noAutofit/>
                        </wps:bodyPr>
                      </wps:wsp>
                      <wps:wsp>
                        <wps:cNvPr id="295" name="Rectangle 295"/>
                        <wps:cNvSpPr/>
                        <wps:spPr>
                          <a:xfrm>
                            <a:off x="949757" y="7227316"/>
                            <a:ext cx="4686067" cy="226002"/>
                          </a:xfrm>
                          <a:prstGeom prst="rect">
                            <a:avLst/>
                          </a:prstGeom>
                          <a:ln>
                            <a:noFill/>
                          </a:ln>
                        </wps:spPr>
                        <wps:txbx>
                          <w:txbxContent>
                            <w:p w:rsidR="008E6238" w:rsidRDefault="004004C1">
                              <w:r>
                                <w:rPr>
                                  <w:rFonts w:ascii="Arial" w:eastAsia="Arial" w:hAnsi="Arial" w:cs="Arial"/>
                                  <w:color w:val="2F3333"/>
                                  <w:sz w:val="24"/>
                                </w:rPr>
                                <w:t>ACL as a law of Victoria, which is known as the ACL</w:t>
                              </w:r>
                            </w:p>
                          </w:txbxContent>
                        </wps:txbx>
                        <wps:bodyPr horzOverflow="overflow" vert="horz" lIns="0" tIns="0" rIns="0" bIns="0" rtlCol="0">
                          <a:noAutofit/>
                        </wps:bodyPr>
                      </wps:wsp>
                      <wps:wsp>
                        <wps:cNvPr id="296" name="Rectangle 296"/>
                        <wps:cNvSpPr/>
                        <wps:spPr>
                          <a:xfrm>
                            <a:off x="4475353" y="7227316"/>
                            <a:ext cx="56314" cy="226002"/>
                          </a:xfrm>
                          <a:prstGeom prst="rect">
                            <a:avLst/>
                          </a:prstGeom>
                          <a:ln>
                            <a:noFill/>
                          </a:ln>
                        </wps:spPr>
                        <wps:txbx>
                          <w:txbxContent>
                            <w:p w:rsidR="008E6238" w:rsidRDefault="004004C1">
                              <w:r>
                                <w:rPr>
                                  <w:rFonts w:ascii="Arial" w:eastAsia="Arial" w:hAnsi="Arial" w:cs="Arial"/>
                                  <w:color w:val="2F3333"/>
                                  <w:sz w:val="24"/>
                                </w:rPr>
                                <w:t xml:space="preserve"> </w:t>
                              </w:r>
                            </w:p>
                          </w:txbxContent>
                        </wps:txbx>
                        <wps:bodyPr horzOverflow="overflow" vert="horz" lIns="0" tIns="0" rIns="0" bIns="0" rtlCol="0">
                          <a:noAutofit/>
                        </wps:bodyPr>
                      </wps:wsp>
                      <wps:wsp>
                        <wps:cNvPr id="11633" name="Rectangle 11633"/>
                        <wps:cNvSpPr/>
                        <wps:spPr>
                          <a:xfrm>
                            <a:off x="4499737" y="7227316"/>
                            <a:ext cx="67498" cy="226002"/>
                          </a:xfrm>
                          <a:prstGeom prst="rect">
                            <a:avLst/>
                          </a:prstGeom>
                          <a:ln>
                            <a:noFill/>
                          </a:ln>
                        </wps:spPr>
                        <wps:txbx>
                          <w:txbxContent>
                            <w:p w:rsidR="008E6238" w:rsidRDefault="004004C1">
                              <w:r>
                                <w:rPr>
                                  <w:rFonts w:ascii="Arial" w:eastAsia="Arial" w:hAnsi="Arial" w:cs="Arial"/>
                                  <w:color w:val="2F3333"/>
                                  <w:sz w:val="24"/>
                                </w:rPr>
                                <w:t>(</w:t>
                              </w:r>
                            </w:p>
                          </w:txbxContent>
                        </wps:txbx>
                        <wps:bodyPr horzOverflow="overflow" vert="horz" lIns="0" tIns="0" rIns="0" bIns="0" rtlCol="0">
                          <a:noAutofit/>
                        </wps:bodyPr>
                      </wps:wsp>
                      <wps:wsp>
                        <wps:cNvPr id="11635" name="Rectangle 11635"/>
                        <wps:cNvSpPr/>
                        <wps:spPr>
                          <a:xfrm>
                            <a:off x="4550486" y="7227316"/>
                            <a:ext cx="281539" cy="226002"/>
                          </a:xfrm>
                          <a:prstGeom prst="rect">
                            <a:avLst/>
                          </a:prstGeom>
                          <a:ln>
                            <a:noFill/>
                          </a:ln>
                        </wps:spPr>
                        <wps:txbx>
                          <w:txbxContent>
                            <w:p w:rsidR="008E6238" w:rsidRDefault="004004C1">
                              <w:r>
                                <w:rPr>
                                  <w:rFonts w:ascii="Arial" w:eastAsia="Arial" w:hAnsi="Arial" w:cs="Arial"/>
                                  <w:color w:val="2F3333"/>
                                  <w:sz w:val="24"/>
                                </w:rPr>
                                <w:t>Vic</w:t>
                              </w:r>
                            </w:p>
                          </w:txbxContent>
                        </wps:txbx>
                        <wps:bodyPr horzOverflow="overflow" vert="horz" lIns="0" tIns="0" rIns="0" bIns="0" rtlCol="0">
                          <a:noAutofit/>
                        </wps:bodyPr>
                      </wps:wsp>
                      <wps:wsp>
                        <wps:cNvPr id="11634" name="Rectangle 11634"/>
                        <wps:cNvSpPr/>
                        <wps:spPr>
                          <a:xfrm>
                            <a:off x="4762170" y="7227316"/>
                            <a:ext cx="122797" cy="226002"/>
                          </a:xfrm>
                          <a:prstGeom prst="rect">
                            <a:avLst/>
                          </a:prstGeom>
                          <a:ln>
                            <a:noFill/>
                          </a:ln>
                        </wps:spPr>
                        <wps:txbx>
                          <w:txbxContent>
                            <w:p w:rsidR="008E6238" w:rsidRDefault="004004C1">
                              <w:r>
                                <w:rPr>
                                  <w:rFonts w:ascii="Arial" w:eastAsia="Arial" w:hAnsi="Arial" w:cs="Arial"/>
                                  <w:color w:val="2F3333"/>
                                  <w:sz w:val="24"/>
                                </w:rPr>
                                <w:t>).</w:t>
                              </w:r>
                            </w:p>
                          </w:txbxContent>
                        </wps:txbx>
                        <wps:bodyPr horzOverflow="overflow" vert="horz" lIns="0" tIns="0" rIns="0" bIns="0" rtlCol="0">
                          <a:noAutofit/>
                        </wps:bodyPr>
                      </wps:wsp>
                      <wps:wsp>
                        <wps:cNvPr id="298" name="Rectangle 298"/>
                        <wps:cNvSpPr/>
                        <wps:spPr>
                          <a:xfrm>
                            <a:off x="4854829" y="7227316"/>
                            <a:ext cx="56314" cy="226002"/>
                          </a:xfrm>
                          <a:prstGeom prst="rect">
                            <a:avLst/>
                          </a:prstGeom>
                          <a:ln>
                            <a:noFill/>
                          </a:ln>
                        </wps:spPr>
                        <wps:txbx>
                          <w:txbxContent>
                            <w:p w:rsidR="008E6238" w:rsidRDefault="004004C1">
                              <w:r>
                                <w:rPr>
                                  <w:rFonts w:ascii="Arial" w:eastAsia="Arial" w:hAnsi="Arial" w:cs="Arial"/>
                                  <w:color w:val="2F3333"/>
                                  <w:sz w:val="24"/>
                                </w:rPr>
                                <w:t xml:space="preserve"> </w:t>
                              </w:r>
                            </w:p>
                          </w:txbxContent>
                        </wps:txbx>
                        <wps:bodyPr horzOverflow="overflow" vert="horz" lIns="0" tIns="0" rIns="0" bIns="0" rtlCol="0">
                          <a:noAutofit/>
                        </wps:bodyPr>
                      </wps:wsp>
                      <wps:wsp>
                        <wps:cNvPr id="299" name="Rectangle 299"/>
                        <wps:cNvSpPr/>
                        <wps:spPr>
                          <a:xfrm>
                            <a:off x="733044" y="7567117"/>
                            <a:ext cx="283329" cy="226002"/>
                          </a:xfrm>
                          <a:prstGeom prst="rect">
                            <a:avLst/>
                          </a:prstGeom>
                          <a:ln>
                            <a:noFill/>
                          </a:ln>
                        </wps:spPr>
                        <wps:txbx>
                          <w:txbxContent>
                            <w:p w:rsidR="008E6238" w:rsidRDefault="004004C1">
                              <w:r>
                                <w:rPr>
                                  <w:rFonts w:ascii="Arial" w:eastAsia="Arial" w:hAnsi="Arial" w:cs="Arial"/>
                                  <w:color w:val="303333"/>
                                  <w:sz w:val="24"/>
                                </w:rPr>
                                <w:t>12.</w:t>
                              </w:r>
                            </w:p>
                          </w:txbxContent>
                        </wps:txbx>
                        <wps:bodyPr horzOverflow="overflow" vert="horz" lIns="0" tIns="0" rIns="0" bIns="0" rtlCol="0">
                          <a:noAutofit/>
                        </wps:bodyPr>
                      </wps:wsp>
                      <wps:wsp>
                        <wps:cNvPr id="300" name="Rectangle 300"/>
                        <wps:cNvSpPr/>
                        <wps:spPr>
                          <a:xfrm>
                            <a:off x="945185" y="7567117"/>
                            <a:ext cx="56314" cy="226002"/>
                          </a:xfrm>
                          <a:prstGeom prst="rect">
                            <a:avLst/>
                          </a:prstGeom>
                          <a:ln>
                            <a:noFill/>
                          </a:ln>
                        </wps:spPr>
                        <wps:txbx>
                          <w:txbxContent>
                            <w:p w:rsidR="008E6238" w:rsidRDefault="004004C1">
                              <w:r>
                                <w:rPr>
                                  <w:rFonts w:ascii="Arial" w:eastAsia="Arial" w:hAnsi="Arial" w:cs="Arial"/>
                                  <w:color w:val="303333"/>
                                  <w:sz w:val="24"/>
                                </w:rPr>
                                <w:t xml:space="preserve"> </w:t>
                              </w:r>
                            </w:p>
                          </w:txbxContent>
                        </wps:txbx>
                        <wps:bodyPr horzOverflow="overflow" vert="horz" lIns="0" tIns="0" rIns="0" bIns="0" rtlCol="0">
                          <a:noAutofit/>
                        </wps:bodyPr>
                      </wps:wsp>
                      <wps:wsp>
                        <wps:cNvPr id="301" name="Rectangle 301"/>
                        <wps:cNvSpPr/>
                        <wps:spPr>
                          <a:xfrm>
                            <a:off x="963473" y="7567117"/>
                            <a:ext cx="7064830" cy="226002"/>
                          </a:xfrm>
                          <a:prstGeom prst="rect">
                            <a:avLst/>
                          </a:prstGeom>
                          <a:ln>
                            <a:noFill/>
                          </a:ln>
                        </wps:spPr>
                        <wps:txbx>
                          <w:txbxContent>
                            <w:p w:rsidR="008E6238" w:rsidRDefault="004004C1">
                              <w:r>
                                <w:rPr>
                                  <w:rFonts w:ascii="Arial" w:eastAsia="Arial" w:hAnsi="Arial" w:cs="Arial"/>
                                  <w:color w:val="303333"/>
                                  <w:sz w:val="24"/>
                                </w:rPr>
                                <w:t xml:space="preserve">Section 18 of the ACL (Vic) provides that a person must not, in trade or </w:t>
                              </w:r>
                            </w:p>
                          </w:txbxContent>
                        </wps:txbx>
                        <wps:bodyPr horzOverflow="overflow" vert="horz" lIns="0" tIns="0" rIns="0" bIns="0" rtlCol="0">
                          <a:noAutofit/>
                        </wps:bodyPr>
                      </wps:wsp>
                    </wpg:wgp>
                  </a:graphicData>
                </a:graphic>
              </wp:anchor>
            </w:drawing>
          </mc:Choice>
          <mc:Fallback>
            <w:pict>
              <v:group id="Group 11749" o:spid="_x0000_s1026" style="position:absolute;left:0;text-align:left;margin-left:0;margin-top:138pt;width:566pt;height:687.5pt;z-index:251659264;mso-position-horizontal-relative:page;mso-position-vertical-relative:page" coordsize="71882,87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79" o:spid="_x0000_s1027" type="#_x0000_t75" style="position:absolute;top:-40;width:71871;height:87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tg2vEAAAA3gAAAA8AAABkcnMvZG93bnJldi54bWxET01rwkAQvRf6H5YpeKubKlSNrlKEghVK&#10;bdT7kB2T0OxsyI5J2l/fLQi9zeN9zmozuFp11IbKs4GncQKKOPe24sLA6fj6OAcVBNli7ZkMfFOA&#10;zfr+boWp9T1/UpdJoWIIhxQNlCJNqnXIS3IYxr4hjtzFtw4lwrbQtsU+hrtaT5LkWTusODaU2NC2&#10;pPwruzoDQ7Z/O7j3bLfv6bqdinTnn8OHMaOH4WUJSmiQf/HNvbNx/mQ+W8DfO/EGv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tg2vEAAAA3gAAAA8AAAAAAAAAAAAAAAAA&#10;nwIAAGRycy9kb3ducmV2LnhtbFBLBQYAAAAABAAEAPcAAACQAwAAAAA=&#10;">
                  <v:imagedata r:id="rId9" o:title=""/>
                </v:shape>
                <v:rect id="Rectangle 163" o:spid="_x0000_s1028" style="position:absolute;left:14480;top:391;width:1172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8E6238" w:rsidRDefault="004004C1">
                        <w:r>
                          <w:rPr>
                            <w:rFonts w:ascii="Arial" w:eastAsia="Arial" w:hAnsi="Arial" w:cs="Arial"/>
                            <w:color w:val="2F3133"/>
                            <w:sz w:val="24"/>
                          </w:rPr>
                          <w:t>the ACLFTA;</w:t>
                        </w:r>
                      </w:p>
                    </w:txbxContent>
                  </v:textbox>
                </v:rect>
                <v:rect id="Rectangle 164" o:spid="_x0000_s1029" style="position:absolute;left:23308;top:39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8E6238" w:rsidRDefault="004004C1">
                        <w:r>
                          <w:rPr>
                            <w:rFonts w:ascii="Arial" w:eastAsia="Arial" w:hAnsi="Arial" w:cs="Arial"/>
                            <w:color w:val="2F3133"/>
                            <w:sz w:val="24"/>
                          </w:rPr>
                          <w:t xml:space="preserve"> </w:t>
                        </w:r>
                      </w:p>
                    </w:txbxContent>
                  </v:textbox>
                </v:rect>
                <v:rect id="Rectangle 165" o:spid="_x0000_s1030" style="position:absolute;left:23735;top:391;width:181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8E6238" w:rsidRDefault="004004C1">
                        <w:r>
                          <w:rPr>
                            <w:rFonts w:ascii="Arial" w:eastAsia="Arial" w:hAnsi="Arial" w:cs="Arial"/>
                            <w:color w:val="2F3133"/>
                            <w:sz w:val="24"/>
                          </w:rPr>
                          <w:t>or</w:t>
                        </w:r>
                      </w:p>
                    </w:txbxContent>
                  </v:textbox>
                </v:rect>
                <v:rect id="Rectangle 166" o:spid="_x0000_s1031" style="position:absolute;left:25091;top:39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8E6238" w:rsidRDefault="004004C1">
                        <w:r>
                          <w:rPr>
                            <w:rFonts w:ascii="Arial" w:eastAsia="Arial" w:hAnsi="Arial" w:cs="Arial"/>
                            <w:color w:val="2F3133"/>
                            <w:sz w:val="24"/>
                          </w:rPr>
                          <w:t xml:space="preserve"> </w:t>
                        </w:r>
                      </w:p>
                    </w:txbxContent>
                  </v:textbox>
                </v:rect>
                <v:rect id="Rectangle 11596" o:spid="_x0000_s1032" style="position:absolute;left:10914;top:3789;width:64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IeMQA&#10;AADeAAAADwAAAGRycy9kb3ducmV2LnhtbERPS4vCMBC+C/6HMMLeNFVYsdUo4gM97qqg3oZmbIvN&#10;pDTRdvfXbxYEb/PxPWe2aE0pnlS7wrKC4SACQZxaXXCm4HTc9icgnEfWWFomBT/kYDHvdmaYaNvw&#10;Nz0PPhMhhF2CCnLvq0RKl+Zk0A1sRRy4m60N+gDrTOoamxBuSjmKorE0WHBoyLGiVU7p/fAwCnaT&#10;annZ298mKzfX3fnrHK+PsVfqo9cupyA8tf4tfrn3OswffsZ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SHjEAAAA3gAAAA8AAAAAAAAAAAAAAAAAmAIAAGRycy9k&#10;b3ducmV2LnhtbFBLBQYAAAAABAAEAPUAAACJAwAAAAA=&#10;" filled="f" stroked="f">
                  <v:textbox inset="0,0,0,0">
                    <w:txbxContent>
                      <w:p w:rsidR="008E6238" w:rsidRDefault="004004C1">
                        <w:r>
                          <w:rPr>
                            <w:rFonts w:ascii="Arial" w:eastAsia="Arial" w:hAnsi="Arial" w:cs="Arial"/>
                            <w:color w:val="2C2F2F"/>
                            <w:sz w:val="24"/>
                          </w:rPr>
                          <w:t>(</w:t>
                        </w:r>
                      </w:p>
                    </w:txbxContent>
                  </v:textbox>
                </v:rect>
                <v:rect id="Rectangle 11598" o:spid="_x0000_s1033" style="position:absolute;left:11399;top:3789;width:107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5kccA&#10;AADeAAAADwAAAGRycy9kb3ducmV2LnhtbESPQWvCQBCF74X+h2UK3upGwWJSV5Gq6LHGgu1tyE6T&#10;0OxsyK4m9td3DkJvM7w3732zWA2uUVfqQu3ZwGScgCIuvK25NPBx2j3PQYWIbLHxTAZuFGC1fHxY&#10;YGZ9z0e65rFUEsIhQwNVjG2mdSgqchjGviUW7dt3DqOsXalth72Eu0ZPk+RFO6xZGips6a2i4ie/&#10;OAP7ebv+PPjfvmy2X/vz+zndnNJozOhpWL+CijTEf/P9+mAFfzJLhV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geZHHAAAA3gAAAA8AAAAAAAAAAAAAAAAAmAIAAGRy&#10;cy9kb3ducmV2LnhtbFBLBQYAAAAABAAEAPUAAACMAwAAAAA=&#10;" filled="f" stroked="f">
                  <v:textbox inset="0,0,0,0">
                    <w:txbxContent>
                      <w:p w:rsidR="008E6238" w:rsidRDefault="004004C1">
                        <w:r>
                          <w:rPr>
                            <w:rFonts w:ascii="Arial" w:eastAsia="Arial" w:hAnsi="Arial" w:cs="Arial"/>
                            <w:color w:val="2C2F2F"/>
                            <w:sz w:val="24"/>
                          </w:rPr>
                          <w:t>b</w:t>
                        </w:r>
                      </w:p>
                    </w:txbxContent>
                  </v:textbox>
                </v:rect>
                <v:rect id="Rectangle 11597" o:spid="_x0000_s1034" style="position:absolute;left:12208;top:3789;width:64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48UA&#10;AADeAAAADwAAAGRycy9kb3ducmV2LnhtbERPS2vCQBC+F/oflin0VjcKtSa6ivhAj/UB6m3Ijkkw&#10;Oxuyq4n+erdQ8DYf33NGk9aU4ka1Kywr6HYiEMSp1QVnCva75dcAhPPIGkvLpOBODibj97cRJto2&#10;vKHb1mcihLBLUEHufZVI6dKcDLqOrYgDd7a1QR9gnUldYxPCTSl7UdSXBgsODTlWNMspvWyvRsFq&#10;UE2Pa/tosnJxWh1+D/F8F3ulPj/a6RCEp9a/xP/utQ7zu9/x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3jxQAAAN4AAAAPAAAAAAAAAAAAAAAAAJgCAABkcnMv&#10;ZG93bnJldi54bWxQSwUGAAAAAAQABAD1AAAAigMAAAAA&#10;" filled="f" stroked="f">
                  <v:textbox inset="0,0,0,0">
                    <w:txbxContent>
                      <w:p w:rsidR="008E6238" w:rsidRDefault="004004C1">
                        <w:r>
                          <w:rPr>
                            <w:rFonts w:ascii="Arial" w:eastAsia="Arial" w:hAnsi="Arial" w:cs="Arial"/>
                            <w:color w:val="2C2F2F"/>
                            <w:sz w:val="24"/>
                          </w:rPr>
                          <w:t>)</w:t>
                        </w:r>
                      </w:p>
                    </w:txbxContent>
                  </v:textbox>
                </v:rect>
                <v:rect id="Rectangle 168" o:spid="_x0000_s1035" style="position:absolute;left:12697;top:3789;width:53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8E6238" w:rsidRDefault="004004C1">
                        <w:r>
                          <w:rPr>
                            <w:rFonts w:ascii="Arial" w:eastAsia="Arial" w:hAnsi="Arial" w:cs="Arial"/>
                            <w:color w:val="2C2F2F"/>
                            <w:sz w:val="24"/>
                          </w:rPr>
                          <w:t xml:space="preserve"> </w:t>
                        </w:r>
                      </w:p>
                    </w:txbxContent>
                  </v:textbox>
                </v:rect>
                <v:rect id="Rectangle 169" o:spid="_x0000_s1036" style="position:absolute;left:14480;top:3789;width:5247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8E6238" w:rsidRDefault="004004C1">
                        <w:r>
                          <w:rPr>
                            <w:rFonts w:ascii="Arial" w:eastAsia="Arial" w:hAnsi="Arial" w:cs="Arial"/>
                            <w:color w:val="2C2F2F"/>
                            <w:sz w:val="24"/>
                          </w:rPr>
                          <w:t>a matter relating to a contravention of any other Consumer</w:t>
                        </w:r>
                      </w:p>
                    </w:txbxContent>
                  </v:textbox>
                </v:rect>
                <v:rect id="Rectangle 170" o:spid="_x0000_s1037" style="position:absolute;left:53977;top:37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8E6238" w:rsidRDefault="004004C1">
                        <w:r>
                          <w:rPr>
                            <w:rFonts w:ascii="Arial" w:eastAsia="Arial" w:hAnsi="Arial" w:cs="Arial"/>
                            <w:color w:val="2C2F2F"/>
                            <w:sz w:val="24"/>
                          </w:rPr>
                          <w:t xml:space="preserve"> </w:t>
                        </w:r>
                      </w:p>
                    </w:txbxContent>
                  </v:textbox>
                </v:rect>
                <v:rect id="Rectangle 171" o:spid="_x0000_s1038" style="position:absolute;left:54328;top:3789;width:349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8E6238" w:rsidRDefault="004004C1">
                        <w:r>
                          <w:rPr>
                            <w:rFonts w:ascii="Arial" w:eastAsia="Arial" w:hAnsi="Arial" w:cs="Arial"/>
                            <w:color w:val="2C2F2F"/>
                            <w:sz w:val="24"/>
                          </w:rPr>
                          <w:t>Act.</w:t>
                        </w:r>
                      </w:p>
                    </w:txbxContent>
                  </v:textbox>
                </v:rect>
                <v:rect id="Rectangle 172" o:spid="_x0000_s1039" style="position:absolute;left:56949;top:37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8E6238" w:rsidRDefault="004004C1">
                        <w:r>
                          <w:rPr>
                            <w:rFonts w:ascii="Arial" w:eastAsia="Arial" w:hAnsi="Arial" w:cs="Arial"/>
                            <w:color w:val="2C2F2F"/>
                            <w:sz w:val="24"/>
                          </w:rPr>
                          <w:t xml:space="preserve"> </w:t>
                        </w:r>
                      </w:p>
                    </w:txbxContent>
                  </v:textbox>
                </v:rect>
                <v:rect id="Rectangle 173" o:spid="_x0000_s1040" style="position:absolute;left:5715;top:5626;width:1008;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8E6238" w:rsidRDefault="004004C1">
                        <w:r>
                          <w:rPr>
                            <w:rFonts w:ascii="Arial" w:eastAsia="Arial" w:hAnsi="Arial" w:cs="Arial"/>
                            <w:sz w:val="43"/>
                          </w:rPr>
                          <w:t xml:space="preserve"> </w:t>
                        </w:r>
                      </w:p>
                    </w:txbxContent>
                  </v:textbox>
                </v:rect>
                <v:rect id="Rectangle 174" o:spid="_x0000_s1041" style="position:absolute;left:7376;top:8712;width:1183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8E6238" w:rsidRDefault="004004C1">
                        <w:r>
                          <w:rPr>
                            <w:rFonts w:ascii="Arial" w:eastAsia="Arial" w:hAnsi="Arial" w:cs="Arial"/>
                            <w:b/>
                            <w:color w:val="363738"/>
                            <w:sz w:val="24"/>
                          </w:rPr>
                          <w:t>Background</w:t>
                        </w:r>
                      </w:p>
                    </w:txbxContent>
                  </v:textbox>
                </v:rect>
                <v:rect id="Rectangle 175" o:spid="_x0000_s1042" style="position:absolute;left:16278;top:8712;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8E6238" w:rsidRDefault="004004C1">
                        <w:r>
                          <w:rPr>
                            <w:rFonts w:ascii="Arial" w:eastAsia="Arial" w:hAnsi="Arial" w:cs="Arial"/>
                            <w:b/>
                            <w:sz w:val="24"/>
                          </w:rPr>
                          <w:t xml:space="preserve"> </w:t>
                        </w:r>
                      </w:p>
                    </w:txbxContent>
                  </v:textbox>
                </v:rect>
                <v:rect id="Rectangle 176" o:spid="_x0000_s1043" style="position:absolute;left:7284;top:11333;width:179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8E6238" w:rsidRDefault="004004C1">
                        <w:r>
                          <w:rPr>
                            <w:rFonts w:ascii="Arial" w:eastAsia="Arial" w:hAnsi="Arial" w:cs="Arial"/>
                            <w:color w:val="2E3131"/>
                            <w:sz w:val="24"/>
                          </w:rPr>
                          <w:t>5.</w:t>
                        </w:r>
                      </w:p>
                    </w:txbxContent>
                  </v:textbox>
                </v:rect>
                <v:rect id="Rectangle 177" o:spid="_x0000_s1044" style="position:absolute;left:8659;top:11333;width:60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8E6238" w:rsidRDefault="004004C1">
                        <w:r>
                          <w:rPr>
                            <w:rFonts w:ascii="Arial" w:eastAsia="Arial" w:hAnsi="Arial" w:cs="Arial"/>
                            <w:color w:val="2E3131"/>
                            <w:sz w:val="24"/>
                          </w:rPr>
                          <w:t xml:space="preserve"> </w:t>
                        </w:r>
                      </w:p>
                    </w:txbxContent>
                  </v:textbox>
                </v:rect>
                <v:rect id="Rectangle 178" o:spid="_x0000_s1045" style="position:absolute;left:9604;top:11333;width:2885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8E6238" w:rsidRDefault="004004C1">
                        <w:r>
                          <w:rPr>
                            <w:rFonts w:ascii="Arial" w:eastAsia="Arial" w:hAnsi="Arial" w:cs="Arial"/>
                            <w:color w:val="2E3131"/>
                            <w:sz w:val="24"/>
                          </w:rPr>
                          <w:t xml:space="preserve">JRW Property International Pty </w:t>
                        </w:r>
                      </w:p>
                    </w:txbxContent>
                  </v:textbox>
                </v:rect>
                <v:rect id="Rectangle 179" o:spid="_x0000_s1046" style="position:absolute;left:31446;top:11333;width:343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8E6238" w:rsidRDefault="004004C1">
                        <w:r>
                          <w:rPr>
                            <w:rFonts w:ascii="Arial" w:eastAsia="Arial" w:hAnsi="Arial" w:cs="Arial"/>
                            <w:color w:val="2E3131"/>
                            <w:sz w:val="24"/>
                          </w:rPr>
                          <w:t xml:space="preserve">Ltd </w:t>
                        </w:r>
                      </w:p>
                    </w:txbxContent>
                  </v:textbox>
                </v:rect>
                <v:rect id="Rectangle 180" o:spid="_x0000_s1047" style="position:absolute;left:34159;top:11333;width:1714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8E6238" w:rsidRDefault="004004C1">
                        <w:r>
                          <w:rPr>
                            <w:rFonts w:ascii="Arial" w:eastAsia="Arial" w:hAnsi="Arial" w:cs="Arial"/>
                            <w:color w:val="2E3131"/>
                            <w:sz w:val="24"/>
                          </w:rPr>
                          <w:t xml:space="preserve">ACN 122 029 725 </w:t>
                        </w:r>
                      </w:p>
                    </w:txbxContent>
                  </v:textbox>
                </v:rect>
                <v:rect id="Rectangle 11602" o:spid="_x0000_s1048" style="position:absolute;left:47191;top:11333;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6gMUA&#10;AADeAAAADwAAAGRycy9kb3ducmV2LnhtbERPS2uDQBC+F/Iflgn01qzJQRLjKtIH8ZhHIeltcKcq&#10;dWfF3UabX58tFHqbj+85aT6ZTlxpcK1lBctFBIK4srrlWsH76e1pDcJ5ZI2dZVLwQw7ybPaQYqLt&#10;yAe6Hn0tQgi7BBU03veJlK5qyKBb2J44cJ92MOgDHGqpBxxDuOnkKopiabDl0NBgT88NVV/Hb6Ng&#10;t+6LS2lvY929fuzO+/Pm5bTxSj3Op2ILwtPk/8V/7lKH+cs4WsH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7qAxQAAAN4AAAAPAAAAAAAAAAAAAAAAAJgCAABkcnMv&#10;ZG93bnJldi54bWxQSwUGAAAAAAQABAD1AAAAigMAAAAA&#10;" filled="f" stroked="f">
                  <v:textbox inset="0,0,0,0">
                    <w:txbxContent>
                      <w:p w:rsidR="008E6238" w:rsidRDefault="004004C1">
                        <w:r>
                          <w:rPr>
                            <w:rFonts w:ascii="Arial" w:eastAsia="Arial" w:hAnsi="Arial" w:cs="Arial"/>
                            <w:b/>
                            <w:color w:val="2E3131"/>
                            <w:sz w:val="24"/>
                          </w:rPr>
                          <w:t>(</w:t>
                        </w:r>
                      </w:p>
                    </w:txbxContent>
                  </v:textbox>
                </v:rect>
                <v:rect id="Rectangle 11603" o:spid="_x0000_s1049" style="position:absolute;left:47699;top:11333;width:1612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G8UA&#10;AADeAAAADwAAAGRycy9kb3ducmV2LnhtbERPTWvCQBC9F/oflin01my0IEnqKqIWPVZTSHsbsmMS&#10;zM6G7Nak/fVdQfA2j/c58+VoWnGh3jWWFUyiGARxaXXDlYLP/P0lAeE8ssbWMin4JQfLxePDHDNt&#10;Bz7Q5egrEULYZaig9r7LpHRlTQZdZDviwJ1sb9AH2FdS9ziEcNPKaRzPpMGGQ0ONHa1rKs/HH6Ng&#10;l3Srr739G6p2+70rPop0k6deqeencfUGwtPo7+Kbe6/D/Mksfo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8bxQAAAN4AAAAPAAAAAAAAAAAAAAAAAJgCAABkcnMv&#10;ZG93bnJldi54bWxQSwUGAAAAAAQABAD1AAAAigMAAAAA&#10;" filled="f" stroked="f">
                  <v:textbox inset="0,0,0,0">
                    <w:txbxContent>
                      <w:p w:rsidR="008E6238" w:rsidRDefault="004004C1">
                        <w:r>
                          <w:rPr>
                            <w:rFonts w:ascii="Arial" w:eastAsia="Arial" w:hAnsi="Arial" w:cs="Arial"/>
                            <w:b/>
                            <w:color w:val="2E3131"/>
                            <w:sz w:val="24"/>
                          </w:rPr>
                          <w:t xml:space="preserve">"the Company") </w:t>
                        </w:r>
                      </w:p>
                    </w:txbxContent>
                  </v:textbox>
                </v:rect>
                <v:rect id="Rectangle 182" o:spid="_x0000_s1050" style="position:absolute;left:59951;top:11333;width:205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8E6238" w:rsidRDefault="004004C1">
                        <w:r>
                          <w:rPr>
                            <w:rFonts w:ascii="Arial" w:eastAsia="Arial" w:hAnsi="Arial" w:cs="Arial"/>
                            <w:color w:val="2E3131"/>
                            <w:sz w:val="24"/>
                          </w:rPr>
                          <w:t xml:space="preserve">is </w:t>
                        </w:r>
                      </w:p>
                    </w:txbxContent>
                  </v:textbox>
                </v:rect>
                <v:rect id="Rectangle 183" o:spid="_x0000_s1051" style="position:absolute;left:61643;top:11333;width:169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8E6238" w:rsidRDefault="004004C1">
                        <w:r>
                          <w:rPr>
                            <w:rFonts w:ascii="Arial" w:eastAsia="Arial" w:hAnsi="Arial" w:cs="Arial"/>
                            <w:color w:val="2E3131"/>
                            <w:sz w:val="24"/>
                          </w:rPr>
                          <w:t xml:space="preserve">a </w:t>
                        </w:r>
                      </w:p>
                    </w:txbxContent>
                  </v:textbox>
                </v:rect>
                <v:rect id="Rectangle 184" o:spid="_x0000_s1052" style="position:absolute;left:9604;top:14000;width:4097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8E6238" w:rsidRDefault="004004C1">
                        <w:r>
                          <w:rPr>
                            <w:rFonts w:ascii="Arial" w:eastAsia="Arial" w:hAnsi="Arial" w:cs="Arial"/>
                            <w:color w:val="2E3131"/>
                            <w:sz w:val="24"/>
                          </w:rPr>
                          <w:t>licensed estate agent with the licence number</w:t>
                        </w:r>
                      </w:p>
                    </w:txbxContent>
                  </v:textbox>
                </v:rect>
                <v:rect id="Rectangle 185" o:spid="_x0000_s1053" style="position:absolute;left:40440;top:1400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8E6238" w:rsidRDefault="004004C1">
                        <w:r>
                          <w:rPr>
                            <w:rFonts w:ascii="Arial" w:eastAsia="Arial" w:hAnsi="Arial" w:cs="Arial"/>
                            <w:color w:val="2E3131"/>
                            <w:sz w:val="24"/>
                          </w:rPr>
                          <w:t xml:space="preserve"> </w:t>
                        </w:r>
                      </w:p>
                    </w:txbxContent>
                  </v:textbox>
                </v:rect>
                <v:rect id="Rectangle 186" o:spid="_x0000_s1054" style="position:absolute;left:40623;top:14000;width:732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8E6238" w:rsidRDefault="004004C1">
                        <w:r>
                          <w:rPr>
                            <w:rFonts w:ascii="Arial" w:eastAsia="Arial" w:hAnsi="Arial" w:cs="Arial"/>
                            <w:color w:val="2E3131"/>
                            <w:sz w:val="24"/>
                          </w:rPr>
                          <w:t>L69294.</w:t>
                        </w:r>
                      </w:p>
                    </w:txbxContent>
                  </v:textbox>
                </v:rect>
                <v:rect id="Rectangle 187" o:spid="_x0000_s1055" style="position:absolute;left:46125;top:1400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8E6238" w:rsidRDefault="004004C1">
                        <w:r>
                          <w:rPr>
                            <w:rFonts w:ascii="Arial" w:eastAsia="Arial" w:hAnsi="Arial" w:cs="Arial"/>
                            <w:color w:val="2E3131"/>
                            <w:sz w:val="24"/>
                          </w:rPr>
                          <w:t xml:space="preserve"> </w:t>
                        </w:r>
                      </w:p>
                    </w:txbxContent>
                  </v:textbox>
                </v:rect>
                <v:rect id="Rectangle 188" o:spid="_x0000_s1056" style="position:absolute;left:7330;top:17387;width:179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8E6238" w:rsidRDefault="004004C1">
                        <w:r>
                          <w:rPr>
                            <w:rFonts w:ascii="Arial" w:eastAsia="Arial" w:hAnsi="Arial" w:cs="Arial"/>
                            <w:color w:val="2E3131"/>
                            <w:sz w:val="24"/>
                          </w:rPr>
                          <w:t>6.</w:t>
                        </w:r>
                      </w:p>
                    </w:txbxContent>
                  </v:textbox>
                </v:rect>
                <v:rect id="Rectangle 189" o:spid="_x0000_s1057" style="position:absolute;left:8705;top:17387;width:60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8E6238" w:rsidRDefault="004004C1">
                        <w:r>
                          <w:rPr>
                            <w:rFonts w:ascii="Arial" w:eastAsia="Arial" w:hAnsi="Arial" w:cs="Arial"/>
                            <w:color w:val="2E3131"/>
                            <w:sz w:val="24"/>
                          </w:rPr>
                          <w:t xml:space="preserve"> </w:t>
                        </w:r>
                      </w:p>
                    </w:txbxContent>
                  </v:textbox>
                </v:rect>
                <v:rect id="Rectangle 190" o:spid="_x0000_s1058" style="position:absolute;left:9665;top:17387;width:620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8E6238" w:rsidRDefault="004004C1">
                        <w:r>
                          <w:rPr>
                            <w:rFonts w:ascii="Arial" w:eastAsia="Arial" w:hAnsi="Arial" w:cs="Arial"/>
                            <w:color w:val="2E3131"/>
                            <w:sz w:val="24"/>
                          </w:rPr>
                          <w:t xml:space="preserve">The Company's registered office and principal place of business </w:t>
                        </w:r>
                      </w:p>
                    </w:txbxContent>
                  </v:textbox>
                </v:rect>
                <v:rect id="Rectangle 191" o:spid="_x0000_s1059" style="position:absolute;left:56735;top:17387;width:205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8E6238" w:rsidRDefault="004004C1">
                        <w:r>
                          <w:rPr>
                            <w:rFonts w:ascii="Arial" w:eastAsia="Arial" w:hAnsi="Arial" w:cs="Arial"/>
                            <w:color w:val="2E3131"/>
                            <w:sz w:val="24"/>
                          </w:rPr>
                          <w:t xml:space="preserve">is </w:t>
                        </w:r>
                      </w:p>
                    </w:txbxContent>
                  </v:textbox>
                </v:rect>
                <v:rect id="Rectangle 192" o:spid="_x0000_s1060" style="position:absolute;left:58701;top:17387;width:556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8E6238" w:rsidRDefault="004004C1">
                        <w:r>
                          <w:rPr>
                            <w:rFonts w:ascii="Arial" w:eastAsia="Arial" w:hAnsi="Arial" w:cs="Arial"/>
                            <w:color w:val="2E3131"/>
                            <w:sz w:val="24"/>
                          </w:rPr>
                          <w:t xml:space="preserve">at 73 </w:t>
                        </w:r>
                      </w:p>
                    </w:txbxContent>
                  </v:textbox>
                </v:rect>
                <v:rect id="Rectangle 193" o:spid="_x0000_s1061" style="position:absolute;left:9695;top:19978;width:3750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8E6238" w:rsidRDefault="004004C1">
                        <w:r>
                          <w:rPr>
                            <w:rFonts w:ascii="Arial" w:eastAsia="Arial" w:hAnsi="Arial" w:cs="Arial"/>
                            <w:color w:val="2E3131"/>
                            <w:sz w:val="24"/>
                          </w:rPr>
                          <w:t>Railway Parade North Glen Waverley VIC</w:t>
                        </w:r>
                      </w:p>
                    </w:txbxContent>
                  </v:textbox>
                </v:rect>
                <v:rect id="Rectangle 194" o:spid="_x0000_s1062" style="position:absolute;left:37923;top:199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8E6238" w:rsidRDefault="004004C1">
                        <w:r>
                          <w:rPr>
                            <w:rFonts w:ascii="Arial" w:eastAsia="Arial" w:hAnsi="Arial" w:cs="Arial"/>
                            <w:color w:val="2E3131"/>
                            <w:sz w:val="24"/>
                          </w:rPr>
                          <w:t xml:space="preserve"> </w:t>
                        </w:r>
                      </w:p>
                    </w:txbxContent>
                  </v:textbox>
                </v:rect>
                <v:rect id="Rectangle 195" o:spid="_x0000_s1063" style="position:absolute;left:38106;top:19978;width:507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8E6238" w:rsidRDefault="004004C1">
                        <w:r>
                          <w:rPr>
                            <w:rFonts w:ascii="Arial" w:eastAsia="Arial" w:hAnsi="Arial" w:cs="Arial"/>
                            <w:color w:val="2E3131"/>
                            <w:sz w:val="24"/>
                          </w:rPr>
                          <w:t>3150.</w:t>
                        </w:r>
                      </w:p>
                    </w:txbxContent>
                  </v:textbox>
                </v:rect>
                <v:rect id="Rectangle 196" o:spid="_x0000_s1064" style="position:absolute;left:41918;top:1997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8E6238" w:rsidRDefault="004004C1">
                        <w:r>
                          <w:rPr>
                            <w:rFonts w:ascii="Arial" w:eastAsia="Arial" w:hAnsi="Arial" w:cs="Arial"/>
                            <w:color w:val="2E3131"/>
                            <w:sz w:val="24"/>
                          </w:rPr>
                          <w:t xml:space="preserve"> </w:t>
                        </w:r>
                      </w:p>
                    </w:txbxContent>
                  </v:textbox>
                </v:rect>
                <v:rect id="Rectangle 197" o:spid="_x0000_s1065" style="position:absolute;left:7345;top:23361;width:179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8E6238" w:rsidRDefault="004004C1">
                        <w:r>
                          <w:rPr>
                            <w:rFonts w:ascii="Arial" w:eastAsia="Arial" w:hAnsi="Arial" w:cs="Arial"/>
                            <w:color w:val="2F3133"/>
                            <w:sz w:val="24"/>
                          </w:rPr>
                          <w:t>7.</w:t>
                        </w:r>
                      </w:p>
                    </w:txbxContent>
                  </v:textbox>
                </v:rect>
                <v:rect id="Rectangle 198" o:spid="_x0000_s1066" style="position:absolute;left:8720;top:23361;width:60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8E6238" w:rsidRDefault="004004C1">
                        <w:r>
                          <w:rPr>
                            <w:rFonts w:ascii="Arial" w:eastAsia="Arial" w:hAnsi="Arial" w:cs="Arial"/>
                            <w:color w:val="2F3133"/>
                            <w:sz w:val="24"/>
                          </w:rPr>
                          <w:t xml:space="preserve"> </w:t>
                        </w:r>
                      </w:p>
                    </w:txbxContent>
                  </v:textbox>
                </v:rect>
                <v:rect id="Rectangle 199" o:spid="_x0000_s1067" style="position:absolute;left:9619;top:23361;width:417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8E6238" w:rsidRDefault="004004C1">
                        <w:r>
                          <w:rPr>
                            <w:rFonts w:ascii="Arial" w:eastAsia="Arial" w:hAnsi="Arial" w:cs="Arial"/>
                            <w:color w:val="2F3133"/>
                            <w:sz w:val="24"/>
                          </w:rPr>
                          <w:t xml:space="preserve">Dong Pei Ren (otherwise known as Leo Ren) </w:t>
                        </w:r>
                      </w:p>
                    </w:txbxContent>
                  </v:textbox>
                </v:rect>
                <v:rect id="Rectangle 11604" o:spid="_x0000_s1068" style="position:absolute;left:41111;top:23361;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Hb8UA&#10;AADeAAAADwAAAGRycy9kb3ducmV2LnhtbERPTWvCQBC9F/oflin01myUIknqKqIWPVZTSHsbsmMS&#10;zM6G7Nak/fVdQfA2j/c58+VoWnGh3jWWFUyiGARxaXXDlYLP/P0lAeE8ssbWMin4JQfLxePDHDNt&#10;Bz7Q5egrEULYZaig9r7LpHRlTQZdZDviwJ1sb9AH2FdS9ziEcNPKaRzPpMGGQ0ONHa1rKs/HH6Ng&#10;l3Srr739G6p2+70rPop0k6deqeencfUGwtPo7+Kbe6/D/Mksfo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odvxQAAAN4AAAAPAAAAAAAAAAAAAAAAAJgCAABkcnMv&#10;ZG93bnJldi54bWxQSwUGAAAAAAQABAD1AAAAigMAAAAA&#10;" filled="f" stroked="f">
                  <v:textbox inset="0,0,0,0">
                    <w:txbxContent>
                      <w:p w:rsidR="008E6238" w:rsidRDefault="004004C1">
                        <w:r>
                          <w:rPr>
                            <w:rFonts w:ascii="Arial" w:eastAsia="Arial" w:hAnsi="Arial" w:cs="Arial"/>
                            <w:b/>
                            <w:color w:val="2F3133"/>
                            <w:sz w:val="24"/>
                          </w:rPr>
                          <w:t>(</w:t>
                        </w:r>
                      </w:p>
                    </w:txbxContent>
                  </v:textbox>
                </v:rect>
                <v:rect id="Rectangle 11605" o:spid="_x0000_s1069" style="position:absolute;left:41618;top:23361;width:1010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i9MUA&#10;AADeAAAADwAAAGRycy9kb3ducmV2LnhtbERPTWvCQBC9F/oflin01mwUKknqKqIWPVZTSHsbsmMS&#10;zM6G7Nak/fVdQfA2j/c58+VoWnGh3jWWFUyiGARxaXXDlYLP/P0lAeE8ssbWMin4JQfLxePDHDNt&#10;Bz7Q5egrEULYZaig9r7LpHRlTQZdZDviwJ1sb9AH2FdS9ziEcNPKaRzPpMGGQ0ONHa1rKs/HH6Ng&#10;l3Srr739G6p2+70rPop0k6deqeencfUGwtPo7+Kbe6/D/Mksfo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iL0xQAAAN4AAAAPAAAAAAAAAAAAAAAAAJgCAABkcnMv&#10;ZG93bnJldi54bWxQSwUGAAAAAAQABAD1AAAAigMAAAAA&#10;" filled="f" stroked="f">
                  <v:textbox inset="0,0,0,0">
                    <w:txbxContent>
                      <w:p w:rsidR="008E6238" w:rsidRDefault="004004C1">
                        <w:r>
                          <w:rPr>
                            <w:rFonts w:ascii="Arial" w:eastAsia="Arial" w:hAnsi="Arial" w:cs="Arial"/>
                            <w:b/>
                            <w:color w:val="2F3133"/>
                            <w:sz w:val="24"/>
                          </w:rPr>
                          <w:t xml:space="preserve">"Mr Ren") </w:t>
                        </w:r>
                      </w:p>
                    </w:txbxContent>
                  </v:textbox>
                </v:rect>
                <v:rect id="Rectangle 201" o:spid="_x0000_s1070" style="position:absolute;left:49295;top:23361;width:1805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8E6238" w:rsidRDefault="004004C1">
                        <w:r>
                          <w:rPr>
                            <w:rFonts w:ascii="Arial" w:eastAsia="Arial" w:hAnsi="Arial" w:cs="Arial"/>
                            <w:color w:val="2F3133"/>
                            <w:sz w:val="24"/>
                          </w:rPr>
                          <w:t xml:space="preserve">is a licensed estate </w:t>
                        </w:r>
                      </w:p>
                    </w:txbxContent>
                  </v:textbox>
                </v:rect>
                <v:rect id="Rectangle 202" o:spid="_x0000_s1071" style="position:absolute;left:9619;top:25982;width:7076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8E6238" w:rsidRDefault="004004C1">
                        <w:r>
                          <w:rPr>
                            <w:rFonts w:ascii="Arial" w:eastAsia="Arial" w:hAnsi="Arial" w:cs="Arial"/>
                            <w:color w:val="2F3133"/>
                            <w:sz w:val="24"/>
                          </w:rPr>
                          <w:t xml:space="preserve">agent under the EAA with the licence number 073545L and is the sole director </w:t>
                        </w:r>
                      </w:p>
                    </w:txbxContent>
                  </v:textbox>
                </v:rect>
                <v:rect id="Rectangle 203" o:spid="_x0000_s1072" style="position:absolute;left:9619;top:28588;width:22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8E6238" w:rsidRDefault="004004C1">
                        <w:r>
                          <w:rPr>
                            <w:rFonts w:ascii="Arial" w:eastAsia="Arial" w:hAnsi="Arial" w:cs="Arial"/>
                            <w:color w:val="2F3133"/>
                            <w:sz w:val="24"/>
                          </w:rPr>
                          <w:t xml:space="preserve">of </w:t>
                        </w:r>
                      </w:p>
                    </w:txbxContent>
                  </v:textbox>
                </v:rect>
                <v:rect id="Rectangle 204" o:spid="_x0000_s1073" style="position:absolute;left:11326;top:28588;width:329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8E6238" w:rsidRDefault="004004C1">
                        <w:r>
                          <w:rPr>
                            <w:rFonts w:ascii="Arial" w:eastAsia="Arial" w:hAnsi="Arial" w:cs="Arial"/>
                            <w:color w:val="2F3133"/>
                            <w:sz w:val="24"/>
                          </w:rPr>
                          <w:t xml:space="preserve">the </w:t>
                        </w:r>
                      </w:p>
                    </w:txbxContent>
                  </v:textbox>
                </v:rect>
                <v:rect id="Rectangle 205" o:spid="_x0000_s1074" style="position:absolute;left:13794;top:28588;width:921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8E6238" w:rsidRDefault="004004C1">
                        <w:r>
                          <w:rPr>
                            <w:rFonts w:ascii="Arial" w:eastAsia="Arial" w:hAnsi="Arial" w:cs="Arial"/>
                            <w:color w:val="2F3133"/>
                            <w:sz w:val="24"/>
                          </w:rPr>
                          <w:t>Company.</w:t>
                        </w:r>
                      </w:p>
                    </w:txbxContent>
                  </v:textbox>
                </v:rect>
                <v:rect id="Rectangle 206" o:spid="_x0000_s1075" style="position:absolute;left:20728;top:2858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8E6238" w:rsidRDefault="004004C1">
                        <w:r>
                          <w:rPr>
                            <w:rFonts w:ascii="Arial" w:eastAsia="Arial" w:hAnsi="Arial" w:cs="Arial"/>
                            <w:color w:val="2F3133"/>
                            <w:sz w:val="24"/>
                          </w:rPr>
                          <w:t xml:space="preserve"> </w:t>
                        </w:r>
                      </w:p>
                    </w:txbxContent>
                  </v:textbox>
                </v:rect>
                <v:rect id="Rectangle 207" o:spid="_x0000_s1076" style="position:absolute;left:6461;top:31880;width:21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8E6238" w:rsidRDefault="004004C1">
                        <w:r>
                          <w:rPr>
                            <w:rFonts w:ascii="Arial" w:eastAsia="Arial" w:hAnsi="Arial" w:cs="Arial"/>
                            <w:color w:val="9CBBB8"/>
                            <w:sz w:val="24"/>
                          </w:rPr>
                          <w:t>·</w:t>
                        </w:r>
                      </w:p>
                    </w:txbxContent>
                  </v:textbox>
                </v:rect>
                <v:rect id="Rectangle 208" o:spid="_x0000_s1077" style="position:absolute;left:6629;top:31880;width:53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8E6238" w:rsidRDefault="004004C1">
                        <w:r>
                          <w:rPr>
                            <w:rFonts w:ascii="Arial" w:eastAsia="Arial" w:hAnsi="Arial" w:cs="Arial"/>
                            <w:color w:val="5CA8B4"/>
                            <w:sz w:val="24"/>
                          </w:rPr>
                          <w:t>-</w:t>
                        </w:r>
                      </w:p>
                    </w:txbxContent>
                  </v:textbox>
                </v:rect>
                <v:rect id="Rectangle 209" o:spid="_x0000_s1078" style="position:absolute;left:7025;top:318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8E6238" w:rsidRDefault="004004C1">
                        <w:r>
                          <w:rPr>
                            <w:rFonts w:ascii="Arial" w:eastAsia="Arial" w:hAnsi="Arial" w:cs="Arial"/>
                            <w:color w:val="5CA8B4"/>
                            <w:sz w:val="24"/>
                          </w:rPr>
                          <w:t xml:space="preserve"> </w:t>
                        </w:r>
                      </w:p>
                    </w:txbxContent>
                  </v:textbox>
                </v:rect>
                <v:rect id="Rectangle 210" o:spid="_x0000_s1079" style="position:absolute;left:7467;top:31880;width:164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8E6238" w:rsidRDefault="004004C1">
                        <w:r>
                          <w:rPr>
                            <w:rFonts w:ascii="Arial" w:eastAsia="Arial" w:hAnsi="Arial" w:cs="Arial"/>
                            <w:color w:val="2E3031"/>
                            <w:sz w:val="24"/>
                          </w:rPr>
                          <w:t>8.</w:t>
                        </w:r>
                      </w:p>
                    </w:txbxContent>
                  </v:textbox>
                </v:rect>
                <v:rect id="Rectangle 211" o:spid="_x0000_s1080" style="position:absolute;left:8705;top:31880;width:113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8E6238" w:rsidRDefault="004004C1">
                        <w:r>
                          <w:rPr>
                            <w:rFonts w:ascii="Arial" w:eastAsia="Arial" w:hAnsi="Arial" w:cs="Arial"/>
                            <w:color w:val="2E3031"/>
                            <w:sz w:val="24"/>
                          </w:rPr>
                          <w:t xml:space="preserve">  </w:t>
                        </w:r>
                      </w:p>
                    </w:txbxContent>
                  </v:textbox>
                </v:rect>
                <v:rect id="Rectangle 212" o:spid="_x0000_s1081" style="position:absolute;left:9558;top:31880;width:1285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8E6238" w:rsidRDefault="004004C1">
                        <w:r>
                          <w:rPr>
                            <w:rFonts w:ascii="Arial" w:eastAsia="Arial" w:hAnsi="Arial" w:cs="Arial"/>
                            <w:color w:val="2E3031"/>
                            <w:sz w:val="24"/>
                          </w:rPr>
                          <w:t xml:space="preserve">At all material </w:t>
                        </w:r>
                      </w:p>
                    </w:txbxContent>
                  </v:textbox>
                </v:rect>
                <v:rect id="Rectangle 213" o:spid="_x0000_s1082" style="position:absolute;left:19235;top:31880;width:518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8E6238" w:rsidRDefault="004004C1">
                        <w:r>
                          <w:rPr>
                            <w:rFonts w:ascii="Arial" w:eastAsia="Arial" w:hAnsi="Arial" w:cs="Arial"/>
                            <w:color w:val="2E3031"/>
                            <w:sz w:val="24"/>
                          </w:rPr>
                          <w:t>times,</w:t>
                        </w:r>
                      </w:p>
                    </w:txbxContent>
                  </v:textbox>
                </v:rect>
                <v:rect id="Rectangle 214" o:spid="_x0000_s1083" style="position:absolute;left:23140;top:318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8E6238" w:rsidRDefault="004004C1">
                        <w:r>
                          <w:rPr>
                            <w:rFonts w:ascii="Arial" w:eastAsia="Arial" w:hAnsi="Arial" w:cs="Arial"/>
                            <w:color w:val="2E3031"/>
                            <w:sz w:val="24"/>
                          </w:rPr>
                          <w:t xml:space="preserve"> </w:t>
                        </w:r>
                      </w:p>
                    </w:txbxContent>
                  </v:textbox>
                </v:rect>
                <v:rect id="Rectangle 215" o:spid="_x0000_s1084" style="position:absolute;left:23582;top:31880;width:221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8E6238" w:rsidRDefault="004004C1">
                        <w:r>
                          <w:rPr>
                            <w:rFonts w:ascii="Arial" w:eastAsia="Arial" w:hAnsi="Arial" w:cs="Arial"/>
                            <w:color w:val="2E3031"/>
                            <w:sz w:val="24"/>
                          </w:rPr>
                          <w:t>Mr</w:t>
                        </w:r>
                      </w:p>
                    </w:txbxContent>
                  </v:textbox>
                </v:rect>
                <v:rect id="Rectangle 216" o:spid="_x0000_s1085" style="position:absolute;left:25243;top:318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8E6238" w:rsidRDefault="004004C1">
                        <w:r>
                          <w:rPr>
                            <w:rFonts w:ascii="Arial" w:eastAsia="Arial" w:hAnsi="Arial" w:cs="Arial"/>
                            <w:color w:val="2E3031"/>
                            <w:sz w:val="24"/>
                          </w:rPr>
                          <w:t xml:space="preserve"> </w:t>
                        </w:r>
                      </w:p>
                    </w:txbxContent>
                  </v:textbox>
                </v:rect>
                <v:rect id="Rectangle 217" o:spid="_x0000_s1086" style="position:absolute;left:25670;top:31880;width:363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8E6238" w:rsidRDefault="004004C1">
                        <w:r>
                          <w:rPr>
                            <w:rFonts w:ascii="Arial" w:eastAsia="Arial" w:hAnsi="Arial" w:cs="Arial"/>
                            <w:color w:val="2E3031"/>
                            <w:sz w:val="24"/>
                          </w:rPr>
                          <w:t>Ren</w:t>
                        </w:r>
                      </w:p>
                    </w:txbxContent>
                  </v:textbox>
                </v:rect>
                <v:rect id="Rectangle 218" o:spid="_x0000_s1087" style="position:absolute;left:28398;top:318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8E6238" w:rsidRDefault="004004C1">
                        <w:r>
                          <w:rPr>
                            <w:rFonts w:ascii="Arial" w:eastAsia="Arial" w:hAnsi="Arial" w:cs="Arial"/>
                            <w:color w:val="2E3031"/>
                            <w:sz w:val="24"/>
                          </w:rPr>
                          <w:t xml:space="preserve"> </w:t>
                        </w:r>
                      </w:p>
                    </w:txbxContent>
                  </v:textbox>
                </v:rect>
                <v:rect id="Rectangle 219" o:spid="_x0000_s1088" style="position:absolute;left:28825;top:31880;width:143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8E6238" w:rsidRDefault="004004C1">
                        <w:r>
                          <w:rPr>
                            <w:rFonts w:ascii="Arial" w:eastAsia="Arial" w:hAnsi="Arial" w:cs="Arial"/>
                            <w:color w:val="2E3031"/>
                            <w:sz w:val="24"/>
                          </w:rPr>
                          <w:t>is</w:t>
                        </w:r>
                      </w:p>
                    </w:txbxContent>
                  </v:textbox>
                </v:rect>
                <v:rect id="Rectangle 220" o:spid="_x0000_s1089" style="position:absolute;left:29907;top:318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8E6238" w:rsidRDefault="004004C1">
                        <w:r>
                          <w:rPr>
                            <w:rFonts w:ascii="Arial" w:eastAsia="Arial" w:hAnsi="Arial" w:cs="Arial"/>
                            <w:color w:val="2E3031"/>
                            <w:sz w:val="24"/>
                          </w:rPr>
                          <w:t xml:space="preserve"> </w:t>
                        </w:r>
                      </w:p>
                    </w:txbxContent>
                  </v:textbox>
                </v:rect>
                <v:rect id="Rectangle 221" o:spid="_x0000_s1090" style="position:absolute;left:30333;top:31880;width:339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8E6238" w:rsidRDefault="004004C1">
                        <w:r>
                          <w:rPr>
                            <w:rFonts w:ascii="Arial" w:eastAsia="Arial" w:hAnsi="Arial" w:cs="Arial"/>
                            <w:color w:val="2E3031"/>
                            <w:sz w:val="24"/>
                          </w:rPr>
                          <w:t xml:space="preserve">the </w:t>
                        </w:r>
                      </w:p>
                    </w:txbxContent>
                  </v:textbox>
                </v:rect>
                <v:rect id="Rectangle 222" o:spid="_x0000_s1091" style="position:absolute;left:32894;top:31880;width:588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8E6238" w:rsidRDefault="004004C1">
                        <w:r>
                          <w:rPr>
                            <w:rFonts w:ascii="Arial" w:eastAsia="Arial" w:hAnsi="Arial" w:cs="Arial"/>
                            <w:color w:val="2E3031"/>
                            <w:sz w:val="24"/>
                          </w:rPr>
                          <w:t>Officer</w:t>
                        </w:r>
                      </w:p>
                    </w:txbxContent>
                  </v:textbox>
                </v:rect>
                <v:rect id="Rectangle 223" o:spid="_x0000_s1092" style="position:absolute;left:37329;top:318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8E6238" w:rsidRDefault="004004C1">
                        <w:r>
                          <w:rPr>
                            <w:rFonts w:ascii="Arial" w:eastAsia="Arial" w:hAnsi="Arial" w:cs="Arial"/>
                            <w:color w:val="2E3031"/>
                            <w:sz w:val="24"/>
                          </w:rPr>
                          <w:t xml:space="preserve"> </w:t>
                        </w:r>
                      </w:p>
                    </w:txbxContent>
                  </v:textbox>
                </v:rect>
                <v:rect id="Rectangle 224" o:spid="_x0000_s1093" style="position:absolute;left:37755;top:31880;width:157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8E6238" w:rsidRDefault="004004C1">
                        <w:r>
                          <w:rPr>
                            <w:rFonts w:ascii="Arial" w:eastAsia="Arial" w:hAnsi="Arial" w:cs="Arial"/>
                            <w:color w:val="2E3031"/>
                            <w:sz w:val="24"/>
                          </w:rPr>
                          <w:t>in</w:t>
                        </w:r>
                      </w:p>
                    </w:txbxContent>
                  </v:textbox>
                </v:rect>
                <v:rect id="Rectangle 225" o:spid="_x0000_s1094" style="position:absolute;left:38947;top:318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8E6238" w:rsidRDefault="004004C1">
                        <w:r>
                          <w:rPr>
                            <w:rFonts w:ascii="Arial" w:eastAsia="Arial" w:hAnsi="Arial" w:cs="Arial"/>
                            <w:color w:val="2E3031"/>
                            <w:sz w:val="24"/>
                          </w:rPr>
                          <w:t xml:space="preserve"> </w:t>
                        </w:r>
                      </w:p>
                    </w:txbxContent>
                  </v:textbox>
                </v:rect>
                <v:rect id="Rectangle 226" o:spid="_x0000_s1095" style="position:absolute;left:39373;top:31880;width:132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8E6238" w:rsidRDefault="004004C1">
                        <w:r>
                          <w:rPr>
                            <w:rFonts w:ascii="Arial" w:eastAsia="Arial" w:hAnsi="Arial" w:cs="Arial"/>
                            <w:color w:val="2E3031"/>
                            <w:sz w:val="24"/>
                          </w:rPr>
                          <w:t>E</w:t>
                        </w:r>
                      </w:p>
                    </w:txbxContent>
                  </v:textbox>
                </v:rect>
                <v:rect id="Rectangle 227" o:spid="_x0000_s1096" style="position:absolute;left:40364;top:31880;width:113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8E6238" w:rsidRDefault="004004C1">
                        <w:r>
                          <w:rPr>
                            <w:rFonts w:ascii="Arial" w:eastAsia="Arial" w:hAnsi="Arial" w:cs="Arial"/>
                            <w:color w:val="2E3031"/>
                            <w:sz w:val="24"/>
                          </w:rPr>
                          <w:t>ff</w:t>
                        </w:r>
                      </w:p>
                    </w:txbxContent>
                  </v:textbox>
                </v:rect>
                <v:rect id="Rectangle 228" o:spid="_x0000_s1097" style="position:absolute;left:41233;top:31880;width:519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8E6238" w:rsidRDefault="004004C1">
                        <w:r>
                          <w:rPr>
                            <w:rFonts w:ascii="Arial" w:eastAsia="Arial" w:hAnsi="Arial" w:cs="Arial"/>
                            <w:color w:val="2E3031"/>
                            <w:sz w:val="24"/>
                          </w:rPr>
                          <w:t>ective</w:t>
                        </w:r>
                      </w:p>
                    </w:txbxContent>
                  </v:textbox>
                </v:rect>
                <v:rect id="Rectangle 229" o:spid="_x0000_s1098" style="position:absolute;left:45134;top:318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8E6238" w:rsidRDefault="004004C1">
                        <w:r>
                          <w:rPr>
                            <w:rFonts w:ascii="Arial" w:eastAsia="Arial" w:hAnsi="Arial" w:cs="Arial"/>
                            <w:color w:val="2E3031"/>
                            <w:sz w:val="24"/>
                          </w:rPr>
                          <w:t xml:space="preserve"> </w:t>
                        </w:r>
                      </w:p>
                    </w:txbxContent>
                  </v:textbox>
                </v:rect>
                <v:rect id="Rectangle 230" o:spid="_x0000_s1099" style="position:absolute;left:45561;top:31880;width:654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8E6238" w:rsidRDefault="004004C1">
                        <w:r>
                          <w:rPr>
                            <w:rFonts w:ascii="Arial" w:eastAsia="Arial" w:hAnsi="Arial" w:cs="Arial"/>
                            <w:color w:val="2E3031"/>
                            <w:sz w:val="24"/>
                          </w:rPr>
                          <w:t>Control</w:t>
                        </w:r>
                      </w:p>
                    </w:txbxContent>
                  </v:textbox>
                </v:rect>
                <v:rect id="Rectangle 231" o:spid="_x0000_s1100" style="position:absolute;left:50483;top:318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8E6238" w:rsidRDefault="004004C1">
                        <w:r>
                          <w:rPr>
                            <w:rFonts w:ascii="Arial" w:eastAsia="Arial" w:hAnsi="Arial" w:cs="Arial"/>
                            <w:color w:val="2E3031"/>
                            <w:sz w:val="24"/>
                          </w:rPr>
                          <w:t xml:space="preserve"> </w:t>
                        </w:r>
                      </w:p>
                    </w:txbxContent>
                  </v:textbox>
                </v:rect>
                <v:rect id="Rectangle 11608" o:spid="_x0000_s1101" style="position:absolute;left:50910;top:31880;width:60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asYA&#10;AADeAAAADwAAAGRycy9kb3ducmV2LnhtbESPQW/CMAyF75P4D5GRdhspOyAoBIRgExwZIAE3qzFt&#10;ReNUTUY7fv18QOJm6z2/93m26Fyl7tSE0rOB4SABRZx5W3Ju4Hj4/hiDChHZYuWZDPxRgMW89zbD&#10;1PqWf+i+j7mSEA4pGihirFOtQ1aQwzDwNbFoV984jLI2ubYNthLuKv2ZJCPtsGRpKLCmVUHZbf/r&#10;DGzG9fK89Y82r74um9PuNFkfJtGY9363nIKK1MWX+Xm9tYI/HCXCK+/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NasYAAADeAAAADwAAAAAAAAAAAAAAAACYAgAAZHJz&#10;L2Rvd25yZXYueG1sUEsFBgAAAAAEAAQA9QAAAIsDAAAAAA==&#10;" filled="f" stroked="f">
                  <v:textbox inset="0,0,0,0">
                    <w:txbxContent>
                      <w:p w:rsidR="008E6238" w:rsidRDefault="004004C1">
                        <w:r>
                          <w:rPr>
                            <w:rFonts w:ascii="Arial" w:eastAsia="Arial" w:hAnsi="Arial" w:cs="Arial"/>
                            <w:b/>
                            <w:color w:val="2E3031"/>
                            <w:sz w:val="24"/>
                          </w:rPr>
                          <w:t>(</w:t>
                        </w:r>
                      </w:p>
                    </w:txbxContent>
                  </v:textbox>
                </v:rect>
                <v:rect id="Rectangle 11611" o:spid="_x0000_s1102" style="position:absolute;left:51365;top:31880;width:622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yKsUA&#10;AADeAAAADwAAAGRycy9kb3ducmV2LnhtbERPTWvCQBC9C/6HZYTedJMeQkxdRbTFHFsVtLchOybB&#10;7GzIbpO0v75bKHibx/uc1WY0jeipc7VlBfEiAkFcWF1zqeB8epunIJxH1thYJgXf5GCznk5WmGk7&#10;8Af1R1+KEMIuQwWV920mpSsqMugWtiUO3M12Bn2AXSl1h0MIN418jqJEGqw5NFTY0q6i4n78MgoO&#10;abu95vZnKJvXz8Pl/bLcn5ZeqafZuH0B4Wn0D/G/O9dhfpzEM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IqxQAAAN4AAAAPAAAAAAAAAAAAAAAAAJgCAABkcnMv&#10;ZG93bnJldi54bWxQSwUGAAAAAAQABAD1AAAAigMAAAAA&#10;" filled="f" stroked="f">
                  <v:textbox inset="0,0,0,0">
                    <w:txbxContent>
                      <w:p w:rsidR="008E6238" w:rsidRDefault="004004C1">
                        <w:r>
                          <w:rPr>
                            <w:rFonts w:ascii="Arial" w:eastAsia="Arial" w:hAnsi="Arial" w:cs="Arial"/>
                            <w:b/>
                            <w:color w:val="2E3031"/>
                            <w:sz w:val="24"/>
                          </w:rPr>
                          <w:t>"OIEC"</w:t>
                        </w:r>
                      </w:p>
                    </w:txbxContent>
                  </v:textbox>
                </v:rect>
                <v:rect id="Rectangle 11610" o:spid="_x0000_s1103" style="position:absolute;left:56068;top:31880;width:60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XsccA&#10;AADeAAAADwAAAGRycy9kb3ducmV2LnhtbESPzW7CQAyE75V4h5WRuJVNekCQsiAEreBYfiTozcq6&#10;SdSsN8puSejT4wMSN1sez8w3X/auVldqQ+XZQDpOQBHn3lZcGDgdP1+noEJEtlh7JgM3CrBcDF7m&#10;mFnf8Z6uh1goMeGQoYEyxibTOuQlOQxj3xDL7ce3DqOsbaFti52Yu1q/JclEO6xYEkpsaF1S/nv4&#10;cwa202Z12fn/rqg/vrfnr/Nsc5xFY0bDfvUOKlIfn+LH985K/XSSCoDg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gF7HHAAAA3gAAAA8AAAAAAAAAAAAAAAAAmAIAAGRy&#10;cy9kb3ducmV2LnhtbFBLBQYAAAAABAAEAPUAAACMAwAAAAA=&#10;" filled="f" stroked="f">
                  <v:textbox inset="0,0,0,0">
                    <w:txbxContent>
                      <w:p w:rsidR="008E6238" w:rsidRDefault="004004C1">
                        <w:r>
                          <w:rPr>
                            <w:rFonts w:ascii="Arial" w:eastAsia="Arial" w:hAnsi="Arial" w:cs="Arial"/>
                            <w:b/>
                            <w:color w:val="2E3031"/>
                            <w:sz w:val="24"/>
                          </w:rPr>
                          <w:t>)</w:t>
                        </w:r>
                      </w:p>
                    </w:txbxContent>
                  </v:textbox>
                </v:rect>
                <v:rect id="Rectangle 233" o:spid="_x0000_s1104" style="position:absolute;left:56537;top:3188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8E6238" w:rsidRDefault="004004C1">
                        <w:r>
                          <w:rPr>
                            <w:rFonts w:ascii="Arial" w:eastAsia="Arial" w:hAnsi="Arial" w:cs="Arial"/>
                            <w:b/>
                            <w:color w:val="2E3031"/>
                            <w:sz w:val="24"/>
                          </w:rPr>
                          <w:t xml:space="preserve"> </w:t>
                        </w:r>
                      </w:p>
                    </w:txbxContent>
                  </v:textbox>
                </v:rect>
                <v:rect id="Rectangle 234" o:spid="_x0000_s1105" style="position:absolute;left:56964;top:31880;width:564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8E6238" w:rsidRDefault="004004C1">
                        <w:r>
                          <w:rPr>
                            <w:rFonts w:ascii="Arial" w:eastAsia="Arial" w:hAnsi="Arial" w:cs="Arial"/>
                            <w:color w:val="2E3031"/>
                            <w:sz w:val="24"/>
                          </w:rPr>
                          <w:t xml:space="preserve">of the </w:t>
                        </w:r>
                      </w:p>
                    </w:txbxContent>
                  </v:textbox>
                </v:rect>
                <v:rect id="Rectangle 235" o:spid="_x0000_s1106" style="position:absolute;left:9619;top:34517;width:60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8E6238" w:rsidRDefault="004004C1">
                        <w:r>
                          <w:rPr>
                            <w:rFonts w:ascii="Arial" w:eastAsia="Arial" w:hAnsi="Arial" w:cs="Arial"/>
                            <w:color w:val="2E3031"/>
                            <w:sz w:val="24"/>
                          </w:rPr>
                          <w:t xml:space="preserve">estate </w:t>
                        </w:r>
                      </w:p>
                    </w:txbxContent>
                  </v:textbox>
                </v:rect>
                <v:rect id="Rectangle 236" o:spid="_x0000_s1107" style="position:absolute;left:14130;top:34517;width:3053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8E6238" w:rsidRDefault="004004C1">
                        <w:r>
                          <w:rPr>
                            <w:rFonts w:ascii="Arial" w:eastAsia="Arial" w:hAnsi="Arial" w:cs="Arial"/>
                            <w:color w:val="2E3031"/>
                            <w:sz w:val="24"/>
                          </w:rPr>
                          <w:t>agency business of the Company.</w:t>
                        </w:r>
                      </w:p>
                    </w:txbxContent>
                  </v:textbox>
                </v:rect>
                <v:rect id="Rectangle 237" o:spid="_x0000_s1108" style="position:absolute;left:37115;top:3451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8E6238" w:rsidRDefault="004004C1">
                        <w:r>
                          <w:rPr>
                            <w:rFonts w:ascii="Arial" w:eastAsia="Arial" w:hAnsi="Arial" w:cs="Arial"/>
                            <w:sz w:val="24"/>
                          </w:rPr>
                          <w:t xml:space="preserve"> </w:t>
                        </w:r>
                      </w:p>
                    </w:txbxContent>
                  </v:textbox>
                </v:rect>
                <v:rect id="Rectangle 238" o:spid="_x0000_s1109" style="position:absolute;left:7315;top:37854;width:169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8E6238" w:rsidRDefault="004004C1">
                        <w:r>
                          <w:rPr>
                            <w:rFonts w:ascii="Arial" w:eastAsia="Arial" w:hAnsi="Arial" w:cs="Arial"/>
                            <w:color w:val="2F3334"/>
                            <w:sz w:val="24"/>
                          </w:rPr>
                          <w:t>9.</w:t>
                        </w:r>
                      </w:p>
                    </w:txbxContent>
                  </v:textbox>
                </v:rect>
                <v:rect id="Rectangle 239" o:spid="_x0000_s1110" style="position:absolute;left:8583;top:3785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8E6238" w:rsidRDefault="004004C1">
                        <w:r>
                          <w:rPr>
                            <w:rFonts w:ascii="Arial" w:eastAsia="Arial" w:hAnsi="Arial" w:cs="Arial"/>
                            <w:color w:val="2F3334"/>
                            <w:sz w:val="24"/>
                          </w:rPr>
                          <w:t xml:space="preserve"> </w:t>
                        </w:r>
                      </w:p>
                    </w:txbxContent>
                  </v:textbox>
                </v:rect>
                <v:rect id="Rectangle 240" o:spid="_x0000_s1111" style="position:absolute;left:9604;top:37854;width:1263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8E6238" w:rsidRDefault="004004C1">
                        <w:r>
                          <w:rPr>
                            <w:rFonts w:ascii="Arial" w:eastAsia="Arial" w:hAnsi="Arial" w:cs="Arial"/>
                            <w:color w:val="2F3334"/>
                            <w:sz w:val="24"/>
                          </w:rPr>
                          <w:t xml:space="preserve">Edmund Hoh </w:t>
                        </w:r>
                      </w:p>
                    </w:txbxContent>
                  </v:textbox>
                </v:rect>
                <v:rect id="Rectangle 11613" o:spid="_x0000_s1112" style="position:absolute;left:19296;top:37854;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JxsQA&#10;AADeAAAADwAAAGRycy9kb3ducmV2LnhtbERPS4vCMBC+C/6HMII3TasgWo0iPtDjrgrqbWjGtthM&#10;ShNtd3/9ZmFhb/PxPWexak0p3lS7wrKCeBiBIE6tLjhTcDnvB1MQziNrLC2Tgi9ysFp2OwtMtG34&#10;k94nn4kQwi5BBbn3VSKlS3My6Ia2Ig7cw9YGfYB1JnWNTQg3pRxF0UQaLDg05FjRJqf0eXoZBYdp&#10;tb4d7XeTlbv74fpxnW3PM69Uv9eu5yA8tf5f/Oc+6jA/nsR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cbEAAAA3gAAAA8AAAAAAAAAAAAAAAAAmAIAAGRycy9k&#10;b3ducmV2LnhtbFBLBQYAAAAABAAEAPUAAACJAwAAAAA=&#10;" filled="f" stroked="f">
                  <v:textbox inset="0,0,0,0">
                    <w:txbxContent>
                      <w:p w:rsidR="008E6238" w:rsidRDefault="004004C1">
                        <w:r>
                          <w:rPr>
                            <w:rFonts w:ascii="Arial" w:eastAsia="Arial" w:hAnsi="Arial" w:cs="Arial"/>
                            <w:b/>
                            <w:color w:val="2F3334"/>
                            <w:sz w:val="24"/>
                          </w:rPr>
                          <w:t>(</w:t>
                        </w:r>
                      </w:p>
                    </w:txbxContent>
                  </v:textbox>
                </v:rect>
                <v:rect id="Rectangle 11614" o:spid="_x0000_s1113" style="position:absolute;left:19803;top:37854;width:1037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RssQA&#10;AADeAAAADwAAAGRycy9kb3ducmV2LnhtbERPS4vCMBC+C/6HMII3TSsiWo0iPtDjrgrqbWjGtthM&#10;ShNtd3/9ZmFhb/PxPWexak0p3lS7wrKCeBiBIE6tLjhTcDnvB1MQziNrLC2Tgi9ysFp2OwtMtG34&#10;k94nn4kQwi5BBbn3VSKlS3My6Ia2Ig7cw9YGfYB1JnWNTQg3pRxF0UQaLDg05FjRJqf0eXoZBYdp&#10;tb4d7XeTlbv74fpxnW3PM69Uv9eu5yA8tf5f/Oc+6jA/nsR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EbLEAAAA3gAAAA8AAAAAAAAAAAAAAAAAmAIAAGRycy9k&#10;b3ducmV2LnhtbFBLBQYAAAAABAAEAPUAAACJAwAAAAA=&#10;" filled="f" stroked="f">
                  <v:textbox inset="0,0,0,0">
                    <w:txbxContent>
                      <w:p w:rsidR="008E6238" w:rsidRDefault="004004C1">
                        <w:r>
                          <w:rPr>
                            <w:rFonts w:ascii="Arial" w:eastAsia="Arial" w:hAnsi="Arial" w:cs="Arial"/>
                            <w:b/>
                            <w:color w:val="2F3334"/>
                            <w:sz w:val="24"/>
                          </w:rPr>
                          <w:t xml:space="preserve">"Mr Hoh") </w:t>
                        </w:r>
                      </w:p>
                    </w:txbxContent>
                  </v:textbox>
                </v:rect>
                <v:rect id="Rectangle 242" o:spid="_x0000_s1114" style="position:absolute;left:27804;top:37854;width:358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8E6238" w:rsidRDefault="004004C1">
                        <w:r>
                          <w:rPr>
                            <w:rFonts w:ascii="Arial" w:eastAsia="Arial" w:hAnsi="Arial" w:cs="Arial"/>
                            <w:color w:val="2F3334"/>
                            <w:sz w:val="24"/>
                          </w:rPr>
                          <w:t>was</w:t>
                        </w:r>
                      </w:p>
                    </w:txbxContent>
                  </v:textbox>
                </v:rect>
                <v:rect id="Rectangle 243" o:spid="_x0000_s1115" style="position:absolute;left:30501;top:3785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8E6238" w:rsidRDefault="004004C1">
                        <w:r>
                          <w:rPr>
                            <w:rFonts w:ascii="Arial" w:eastAsia="Arial" w:hAnsi="Arial" w:cs="Arial"/>
                            <w:color w:val="2F3334"/>
                            <w:sz w:val="24"/>
                          </w:rPr>
                          <w:t xml:space="preserve"> </w:t>
                        </w:r>
                      </w:p>
                    </w:txbxContent>
                  </v:textbox>
                </v:rect>
                <v:rect id="Rectangle 244" o:spid="_x0000_s1116" style="position:absolute;left:31111;top:37854;width:937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8E6238" w:rsidRDefault="004004C1">
                        <w:r>
                          <w:rPr>
                            <w:rFonts w:ascii="Arial" w:eastAsia="Arial" w:hAnsi="Arial" w:cs="Arial"/>
                            <w:color w:val="2F3334"/>
                            <w:sz w:val="24"/>
                          </w:rPr>
                          <w:t xml:space="preserve">employed </w:t>
                        </w:r>
                      </w:p>
                    </w:txbxContent>
                  </v:textbox>
                </v:rect>
                <v:rect id="Rectangle 245" o:spid="_x0000_s1117" style="position:absolute;left:38334;top:37854;width:267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8E6238" w:rsidRDefault="004004C1">
                        <w:r>
                          <w:rPr>
                            <w:rFonts w:ascii="Arial" w:eastAsia="Arial" w:hAnsi="Arial" w:cs="Arial"/>
                            <w:color w:val="2F3334"/>
                            <w:sz w:val="24"/>
                          </w:rPr>
                          <w:t xml:space="preserve">as </w:t>
                        </w:r>
                      </w:p>
                    </w:txbxContent>
                  </v:textbox>
                </v:rect>
                <v:rect id="Rectangle 246" o:spid="_x0000_s1118" style="position:absolute;left:40486;top:37854;width:2982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8E6238" w:rsidRDefault="004004C1">
                        <w:r>
                          <w:rPr>
                            <w:rFonts w:ascii="Arial" w:eastAsia="Arial" w:hAnsi="Arial" w:cs="Arial"/>
                            <w:color w:val="2F3334"/>
                            <w:sz w:val="24"/>
                          </w:rPr>
                          <w:t xml:space="preserve">an agent's representative of the </w:t>
                        </w:r>
                      </w:p>
                    </w:txbxContent>
                  </v:textbox>
                </v:rect>
                <v:rect id="Rectangle 247" o:spid="_x0000_s1119" style="position:absolute;left:9619;top:40478;width:923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8E6238" w:rsidRDefault="004004C1">
                        <w:r>
                          <w:rPr>
                            <w:rFonts w:ascii="Arial" w:eastAsia="Arial" w:hAnsi="Arial" w:cs="Arial"/>
                            <w:color w:val="2F3334"/>
                            <w:sz w:val="24"/>
                          </w:rPr>
                          <w:t xml:space="preserve">Company </w:t>
                        </w:r>
                      </w:p>
                    </w:txbxContent>
                  </v:textbox>
                </v:rect>
                <v:rect id="Rectangle 248" o:spid="_x0000_s1120" style="position:absolute;left:16492;top:40478;width:405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8E6238" w:rsidRDefault="004004C1">
                        <w:r>
                          <w:rPr>
                            <w:rFonts w:ascii="Arial" w:eastAsia="Arial" w:hAnsi="Arial" w:cs="Arial"/>
                            <w:color w:val="2F3334"/>
                            <w:sz w:val="24"/>
                          </w:rPr>
                          <w:t>from</w:t>
                        </w:r>
                      </w:p>
                    </w:txbxContent>
                  </v:textbox>
                </v:rect>
                <v:rect id="Rectangle 249" o:spid="_x0000_s1121" style="position:absolute;left:19555;top:404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8E6238" w:rsidRDefault="004004C1">
                        <w:r>
                          <w:rPr>
                            <w:rFonts w:ascii="Arial" w:eastAsia="Arial" w:hAnsi="Arial" w:cs="Arial"/>
                            <w:color w:val="2F3334"/>
                            <w:sz w:val="24"/>
                          </w:rPr>
                          <w:t xml:space="preserve"> </w:t>
                        </w:r>
                      </w:p>
                    </w:txbxContent>
                  </v:textbox>
                </v:rect>
                <v:rect id="Rectangle 11617" o:spid="_x0000_s1122" style="position:absolute;left:19905;top:40478;width:224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PxcQA&#10;AADeAAAADwAAAGRycy9kb3ducmV2LnhtbERPS4vCMBC+C/sfwix407QefFSjyK6LHn2Behua2bZs&#10;MylN1lZ/vREEb/PxPWe2aE0prlS7wrKCuB+BIE6tLjhTcDz89MYgnEfWWFomBTdysJh/dGaYaNvw&#10;jq57n4kQwi5BBbn3VSKlS3My6Pq2Ig7cr60N+gDrTOoamxBuSjmIoqE0WHBoyLGir5zSv/2/UbAe&#10;V8vzxt6brFxd1qftafJ9mHilup/tcgrCU+vf4pd7o8P8eBi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j8XEAAAA3gAAAA8AAAAAAAAAAAAAAAAAmAIAAGRycy9k&#10;b3ducmV2LnhtbFBLBQYAAAAABAAEAPUAAACJAwAAAAA=&#10;" filled="f" stroked="f">
                  <v:textbox inset="0,0,0,0">
                    <w:txbxContent>
                      <w:p w:rsidR="008E6238" w:rsidRDefault="004004C1">
                        <w:r>
                          <w:rPr>
                            <w:rFonts w:ascii="Arial" w:eastAsia="Arial" w:hAnsi="Arial" w:cs="Arial"/>
                            <w:color w:val="2F3334"/>
                            <w:sz w:val="24"/>
                          </w:rPr>
                          <w:t>20</w:t>
                        </w:r>
                      </w:p>
                    </w:txbxContent>
                  </v:textbox>
                </v:rect>
                <v:rect id="Rectangle 11618" o:spid="_x0000_s1123" style="position:absolute;left:21596;top:40478;width:768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bt8cA&#10;AADeAAAADwAAAGRycy9kb3ducmV2LnhtbESPzW7CQAyE75V4h5WRuJVNekCQsiAEreBYfiTozcq6&#10;SdSsN8puSejT4wMSN1sznvk8X/auVldqQ+XZQDpOQBHn3lZcGDgdP1+noEJEtlh7JgM3CrBcDF7m&#10;mFnf8Z6uh1goCeGQoYEyxibTOuQlOQxj3xCL9uNbh1HWttC2xU7CXa3fkmSiHVYsDSU2tC4p/z38&#10;OQPbabO67Px/V9Qf39vz13m2Oc6iMaNhv3oHFamPT/PjemcFP52kwivv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WG7fHAAAA3gAAAA8AAAAAAAAAAAAAAAAAmAIAAGRy&#10;cy9kb3ducmV2LnhtbFBLBQYAAAAABAAEAPUAAACMAwAAAAA=&#10;" filled="f" stroked="f">
                  <v:textbox inset="0,0,0,0">
                    <w:txbxContent>
                      <w:p w:rsidR="008E6238" w:rsidRDefault="004004C1">
                        <w:r>
                          <w:rPr>
                            <w:rFonts w:ascii="Arial" w:eastAsia="Arial" w:hAnsi="Arial" w:cs="Arial"/>
                            <w:color w:val="2F3334"/>
                            <w:sz w:val="24"/>
                          </w:rPr>
                          <w:t xml:space="preserve"> October</w:t>
                        </w:r>
                      </w:p>
                    </w:txbxContent>
                  </v:textbox>
                </v:rect>
                <v:rect id="Rectangle 251" o:spid="_x0000_s1124" style="position:absolute;left:27377;top:404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8E6238" w:rsidRDefault="004004C1">
                        <w:r>
                          <w:rPr>
                            <w:rFonts w:ascii="Arial" w:eastAsia="Arial" w:hAnsi="Arial" w:cs="Arial"/>
                            <w:color w:val="2F3334"/>
                            <w:sz w:val="24"/>
                          </w:rPr>
                          <w:t xml:space="preserve"> </w:t>
                        </w:r>
                      </w:p>
                    </w:txbxContent>
                  </v:textbox>
                </v:rect>
                <v:rect id="Rectangle 252" o:spid="_x0000_s1125" style="position:absolute;left:27590;top:40478;width:450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8E6238" w:rsidRDefault="004004C1">
                        <w:r>
                          <w:rPr>
                            <w:rFonts w:ascii="Arial" w:eastAsia="Arial" w:hAnsi="Arial" w:cs="Arial"/>
                            <w:color w:val="2F3334"/>
                            <w:sz w:val="24"/>
                          </w:rPr>
                          <w:t>2014</w:t>
                        </w:r>
                      </w:p>
                    </w:txbxContent>
                  </v:textbox>
                </v:rect>
                <v:rect id="Rectangle 253" o:spid="_x0000_s1126" style="position:absolute;left:30989;top:404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8E6238" w:rsidRDefault="004004C1">
                        <w:r>
                          <w:rPr>
                            <w:rFonts w:ascii="Arial" w:eastAsia="Arial" w:hAnsi="Arial" w:cs="Arial"/>
                            <w:color w:val="2F3334"/>
                            <w:sz w:val="24"/>
                          </w:rPr>
                          <w:t xml:space="preserve"> </w:t>
                        </w:r>
                      </w:p>
                    </w:txbxContent>
                  </v:textbox>
                </v:rect>
                <v:rect id="Rectangle 254" o:spid="_x0000_s1127" style="position:absolute;left:31324;top:40478;width:429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8E6238" w:rsidRDefault="004004C1">
                        <w:r>
                          <w:rPr>
                            <w:rFonts w:ascii="Arial" w:eastAsia="Arial" w:hAnsi="Arial" w:cs="Arial"/>
                            <w:color w:val="2F3334"/>
                            <w:sz w:val="24"/>
                          </w:rPr>
                          <w:t xml:space="preserve">until </w:t>
                        </w:r>
                      </w:p>
                    </w:txbxContent>
                  </v:textbox>
                </v:rect>
                <v:rect id="Rectangle 255" o:spid="_x0000_s1128" style="position:absolute;left:34479;top:40478;width:224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8E6238" w:rsidRDefault="004004C1">
                        <w:r>
                          <w:rPr>
                            <w:rFonts w:ascii="Arial" w:eastAsia="Arial" w:hAnsi="Arial" w:cs="Arial"/>
                            <w:color w:val="2F3334"/>
                            <w:sz w:val="24"/>
                          </w:rPr>
                          <w:t>14</w:t>
                        </w:r>
                      </w:p>
                    </w:txbxContent>
                  </v:textbox>
                </v:rect>
                <v:rect id="Rectangle 256" o:spid="_x0000_s1129" style="position:absolute;left:36170;top:4047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8E6238" w:rsidRDefault="004004C1">
                        <w:r>
                          <w:rPr>
                            <w:rFonts w:ascii="Arial" w:eastAsia="Arial" w:hAnsi="Arial" w:cs="Arial"/>
                            <w:color w:val="2F3334"/>
                            <w:sz w:val="24"/>
                          </w:rPr>
                          <w:t xml:space="preserve"> </w:t>
                        </w:r>
                      </w:p>
                    </w:txbxContent>
                  </v:textbox>
                </v:rect>
                <v:rect id="Rectangle 257" o:spid="_x0000_s1130" style="position:absolute;left:36521;top:40478;width:121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8E6238" w:rsidRDefault="004004C1">
                        <w:r>
                          <w:rPr>
                            <w:rFonts w:ascii="Arial" w:eastAsia="Arial" w:hAnsi="Arial" w:cs="Arial"/>
                            <w:color w:val="2F3334"/>
                            <w:sz w:val="24"/>
                          </w:rPr>
                          <w:t>January 2017</w:t>
                        </w:r>
                      </w:p>
                    </w:txbxContent>
                  </v:textbox>
                </v:rect>
                <v:rect id="Rectangle 258" o:spid="_x0000_s1131" style="position:absolute;left:45683;top:40478;width:2292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8E6238" w:rsidRDefault="004004C1">
                        <w:r>
                          <w:rPr>
                            <w:rFonts w:ascii="Arial" w:eastAsia="Arial" w:hAnsi="Arial" w:cs="Arial"/>
                            <w:color w:val="2F3334"/>
                            <w:sz w:val="24"/>
                          </w:rPr>
                          <w:t xml:space="preserve">, at which time he ceased </w:t>
                        </w:r>
                      </w:p>
                    </w:txbxContent>
                  </v:textbox>
                </v:rect>
                <v:rect id="Rectangle 259" o:spid="_x0000_s1132" style="position:absolute;left:9619;top:43115;width:2781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8E6238" w:rsidRDefault="004004C1">
                        <w:r>
                          <w:rPr>
                            <w:rFonts w:ascii="Arial" w:eastAsia="Arial" w:hAnsi="Arial" w:cs="Arial"/>
                            <w:color w:val="2F3334"/>
                            <w:sz w:val="24"/>
                          </w:rPr>
                          <w:t>employment with the Company</w:t>
                        </w:r>
                      </w:p>
                    </w:txbxContent>
                  </v:textbox>
                </v:rect>
                <v:rect id="Rectangle 260" o:spid="_x0000_s1133" style="position:absolute;left:30547;top:4311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8E6238" w:rsidRDefault="004004C1">
                        <w:r>
                          <w:rPr>
                            <w:rFonts w:ascii="Arial" w:eastAsia="Arial" w:hAnsi="Arial" w:cs="Arial"/>
                            <w:color w:val="2F3334"/>
                            <w:sz w:val="24"/>
                          </w:rPr>
                          <w:t>.</w:t>
                        </w:r>
                      </w:p>
                    </w:txbxContent>
                  </v:textbox>
                </v:rect>
                <v:rect id="Rectangle 261" o:spid="_x0000_s1134" style="position:absolute;left:30974;top:4311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8E6238" w:rsidRDefault="004004C1">
                        <w:r>
                          <w:rPr>
                            <w:rFonts w:ascii="Arial" w:eastAsia="Arial" w:hAnsi="Arial" w:cs="Arial"/>
                            <w:color w:val="2F3334"/>
                            <w:sz w:val="24"/>
                          </w:rPr>
                          <w:t xml:space="preserve"> </w:t>
                        </w:r>
                      </w:p>
                    </w:txbxContent>
                  </v:textbox>
                </v:rect>
                <v:rect id="Rectangle 262" o:spid="_x0000_s1135" style="position:absolute;left:7299;top:46422;width:283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8E6238" w:rsidRDefault="004004C1">
                        <w:r>
                          <w:rPr>
                            <w:rFonts w:ascii="Arial" w:eastAsia="Arial" w:hAnsi="Arial" w:cs="Arial"/>
                            <w:color w:val="2C2E2F"/>
                            <w:sz w:val="24"/>
                          </w:rPr>
                          <w:t>10.</w:t>
                        </w:r>
                      </w:p>
                    </w:txbxContent>
                  </v:textbox>
                </v:rect>
                <v:rect id="Rectangle 263" o:spid="_x0000_s1136" style="position:absolute;left:9421;top:464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8E6238" w:rsidRDefault="004004C1">
                        <w:r>
                          <w:rPr>
                            <w:rFonts w:ascii="Arial" w:eastAsia="Arial" w:hAnsi="Arial" w:cs="Arial"/>
                            <w:color w:val="2C2E2F"/>
                            <w:sz w:val="24"/>
                          </w:rPr>
                          <w:t xml:space="preserve"> </w:t>
                        </w:r>
                      </w:p>
                    </w:txbxContent>
                  </v:textbox>
                </v:rect>
                <v:rect id="Rectangle 264" o:spid="_x0000_s1137" style="position:absolute;left:9451;top:46422;width:186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8E6238" w:rsidRDefault="004004C1">
                        <w:r>
                          <w:rPr>
                            <w:rFonts w:ascii="Arial" w:eastAsia="Arial" w:hAnsi="Arial" w:cs="Arial"/>
                            <w:color w:val="2C2E2F"/>
                            <w:sz w:val="24"/>
                          </w:rPr>
                          <w:t xml:space="preserve">Yi Lou (also known </w:t>
                        </w:r>
                      </w:p>
                    </w:txbxContent>
                  </v:textbox>
                </v:rect>
                <v:rect id="Rectangle 265" o:spid="_x0000_s1138" style="position:absolute;left:23719;top:46422;width:272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8E6238" w:rsidRDefault="004004C1">
                        <w:r>
                          <w:rPr>
                            <w:rFonts w:ascii="Arial" w:eastAsia="Arial" w:hAnsi="Arial" w:cs="Arial"/>
                            <w:color w:val="2C2E2F"/>
                            <w:sz w:val="24"/>
                          </w:rPr>
                          <w:t xml:space="preserve">as </w:t>
                        </w:r>
                      </w:p>
                    </w:txbxContent>
                  </v:textbox>
                </v:rect>
                <v:rect id="Rectangle 266" o:spid="_x0000_s1139" style="position:absolute;left:26036;top:46422;width:1012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8E6238" w:rsidRDefault="004004C1">
                        <w:r>
                          <w:rPr>
                            <w:rFonts w:ascii="Arial" w:eastAsia="Arial" w:hAnsi="Arial" w:cs="Arial"/>
                            <w:color w:val="2C2E2F"/>
                            <w:sz w:val="24"/>
                          </w:rPr>
                          <w:t xml:space="preserve">Andy Lou) </w:t>
                        </w:r>
                      </w:p>
                    </w:txbxContent>
                  </v:textbox>
                </v:rect>
                <v:rect id="Rectangle 11620" o:spid="_x0000_s1140" style="position:absolute;left:33900;top:46422;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dDMcA&#10;AADeAAAADwAAAGRycy9kb3ducmV2LnhtbESPQW/CMAyF70j7D5En7QYpHBAUAkKDCY5AkWA3q/Ha&#10;ao1TNRnt+PX4MGk3W35+733Lde9qdac2VJ4NjEcJKOLc24oLA5fsYzgDFSKyxdozGfilAOvVy2CJ&#10;qfUdn+h+joUSEw4pGihjbFKtQ16SwzDyDbHcvnzrMMraFtq22Im5q/UkSabaYcWSUGJD7yXl3+cf&#10;Z2A/aza3g390Rb373F+P1/k2m0dj3l77zQJUpD7+i/++D1bqj6cTARAcmUGv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M3QzHAAAA3gAAAA8AAAAAAAAAAAAAAAAAmAIAAGRy&#10;cy9kb3ducmV2LnhtbFBLBQYAAAAABAAEAPUAAACMAwAAAAA=&#10;" filled="f" stroked="f">
                  <v:textbox inset="0,0,0,0">
                    <w:txbxContent>
                      <w:p w:rsidR="008E6238" w:rsidRDefault="004004C1">
                        <w:r>
                          <w:rPr>
                            <w:rFonts w:ascii="Arial" w:eastAsia="Arial" w:hAnsi="Arial" w:cs="Arial"/>
                            <w:b/>
                            <w:color w:val="2C2E2F"/>
                            <w:sz w:val="24"/>
                          </w:rPr>
                          <w:t>(</w:t>
                        </w:r>
                      </w:p>
                    </w:txbxContent>
                  </v:textbox>
                </v:rect>
                <v:rect id="Rectangle 11622" o:spid="_x0000_s1141" style="position:absolute;left:34407;top:46422;width:1018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m4MUA&#10;AADeAAAADwAAAGRycy9kb3ducmV2LnhtbERPTWvCQBC9C/0PyxS86cYcQkxdRdqKOVpTsN6G7JiE&#10;ZmdDdjXRX98tFHqbx/uc1WY0rbhR7xrLChbzCARxaXXDlYLPYjdLQTiPrLG1TAru5GCzfpqsMNN2&#10;4A+6HX0lQgi7DBXU3neZlK6syaCb2444cBfbG/QB9pXUPQ4h3LQyjqJEGmw4NNTY0WtN5ffxahTs&#10;0277ldvHULXv5/3pcFq+FUuv1PR53L6A8DT6f/GfO9dh/iKJY/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ubgxQAAAN4AAAAPAAAAAAAAAAAAAAAAAJgCAABkcnMv&#10;ZG93bnJldi54bWxQSwUGAAAAAAQABAD1AAAAigMAAAAA&#10;" filled="f" stroked="f">
                  <v:textbox inset="0,0,0,0">
                    <w:txbxContent>
                      <w:p w:rsidR="008E6238" w:rsidRDefault="004004C1">
                        <w:r>
                          <w:rPr>
                            <w:rFonts w:ascii="Arial" w:eastAsia="Arial" w:hAnsi="Arial" w:cs="Arial"/>
                            <w:b/>
                            <w:color w:val="2C2E2F"/>
                            <w:sz w:val="24"/>
                          </w:rPr>
                          <w:t xml:space="preserve">"Mr Lou") </w:t>
                        </w:r>
                      </w:p>
                    </w:txbxContent>
                  </v:textbox>
                </v:rect>
                <v:rect id="Rectangle 268" o:spid="_x0000_s1142" style="position:absolute;left:42330;top:46422;width:2536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8E6238" w:rsidRDefault="004004C1">
                        <w:r>
                          <w:rPr>
                            <w:rFonts w:ascii="Arial" w:eastAsia="Arial" w:hAnsi="Arial" w:cs="Arial"/>
                            <w:color w:val="2C2E2F"/>
                            <w:sz w:val="24"/>
                          </w:rPr>
                          <w:t>was employed as an agent</w:t>
                        </w:r>
                      </w:p>
                    </w:txbxContent>
                  </v:textbox>
                </v:rect>
                <v:rect id="Rectangle 269" o:spid="_x0000_s1143" style="position:absolute;left:61429;top:46692;width:45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8E6238" w:rsidRDefault="004004C1">
                        <w:r>
                          <w:rPr>
                            <w:rFonts w:ascii="Arial" w:eastAsia="Arial" w:hAnsi="Arial" w:cs="Arial"/>
                            <w:color w:val="2C2E2F"/>
                            <w:sz w:val="24"/>
                          </w:rPr>
                          <w:t>’</w:t>
                        </w:r>
                      </w:p>
                    </w:txbxContent>
                  </v:textbox>
                </v:rect>
                <v:rect id="Rectangle 270" o:spid="_x0000_s1144" style="position:absolute;left:61765;top:46422;width:157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8E6238" w:rsidRDefault="004004C1">
                        <w:r>
                          <w:rPr>
                            <w:rFonts w:ascii="Arial" w:eastAsia="Arial" w:hAnsi="Arial" w:cs="Arial"/>
                            <w:color w:val="2C2E2F"/>
                            <w:sz w:val="24"/>
                          </w:rPr>
                          <w:t xml:space="preserve">s </w:t>
                        </w:r>
                      </w:p>
                    </w:txbxContent>
                  </v:textbox>
                </v:rect>
                <v:rect id="Rectangle 271" o:spid="_x0000_s1145" style="position:absolute;left:9573;top:49043;width:7092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8E6238" w:rsidRDefault="004004C1">
                        <w:r>
                          <w:rPr>
                            <w:rFonts w:ascii="Arial" w:eastAsia="Arial" w:hAnsi="Arial" w:cs="Arial"/>
                            <w:color w:val="2C2E2F"/>
                            <w:sz w:val="24"/>
                          </w:rPr>
                          <w:t xml:space="preserve">representative by the company from 30 June 2014 until 15 September 2015, on </w:t>
                        </w:r>
                      </w:p>
                    </w:txbxContent>
                  </v:textbox>
                </v:rect>
                <v:rect id="Rectangle 272" o:spid="_x0000_s1146" style="position:absolute;left:9573;top:51649;width:7092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8E6238" w:rsidRDefault="004004C1">
                        <w:r>
                          <w:rPr>
                            <w:rFonts w:ascii="Arial" w:eastAsia="Arial" w:hAnsi="Arial" w:cs="Arial"/>
                            <w:color w:val="2C2E2F"/>
                            <w:sz w:val="24"/>
                          </w:rPr>
                          <w:t xml:space="preserve">which date he obtained a licenced estate agent under the EAA with the licence </w:t>
                        </w:r>
                      </w:p>
                    </w:txbxContent>
                  </v:textbox>
                </v:rect>
                <v:rect id="Rectangle 273" o:spid="_x0000_s1147" style="position:absolute;left:9573;top:54255;width:1639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8E6238" w:rsidRDefault="004004C1">
                        <w:r>
                          <w:rPr>
                            <w:rFonts w:ascii="Arial" w:eastAsia="Arial" w:hAnsi="Arial" w:cs="Arial"/>
                            <w:color w:val="2C2E2F"/>
                            <w:sz w:val="24"/>
                          </w:rPr>
                          <w:t xml:space="preserve">number 079325L. </w:t>
                        </w:r>
                      </w:p>
                    </w:txbxContent>
                  </v:textbox>
                </v:rect>
                <v:rect id="Rectangle 274" o:spid="_x0000_s1148" style="position:absolute;left:21871;top:5425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8E6238" w:rsidRDefault="004004C1">
                        <w:r>
                          <w:rPr>
                            <w:rFonts w:ascii="Arial" w:eastAsia="Arial" w:hAnsi="Arial" w:cs="Arial"/>
                            <w:color w:val="2C2E2F"/>
                            <w:sz w:val="24"/>
                          </w:rPr>
                          <w:t xml:space="preserve"> </w:t>
                        </w:r>
                      </w:p>
                    </w:txbxContent>
                  </v:textbox>
                </v:rect>
                <v:rect id="Rectangle 275" o:spid="_x0000_s1149" style="position:absolute;left:22252;top:54255;width:3084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8E6238" w:rsidRDefault="004004C1">
                        <w:r>
                          <w:rPr>
                            <w:rFonts w:ascii="Arial" w:eastAsia="Arial" w:hAnsi="Arial" w:cs="Arial"/>
                            <w:color w:val="2C2E2F"/>
                            <w:sz w:val="24"/>
                          </w:rPr>
                          <w:t xml:space="preserve">Between 15 September 2015 until </w:t>
                        </w:r>
                      </w:p>
                    </w:txbxContent>
                  </v:textbox>
                </v:rect>
                <v:rect id="Rectangle 11625" o:spid="_x0000_s1150" style="position:absolute;left:45424;top:54255;width:112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lMUA&#10;AADeAAAADwAAAGRycy9kb3ducmV2LnhtbERPTWvCQBC9C/0Pywi9mU2EikZXCW1Fj60WorchOybB&#10;7GzIribtr+8WhN7m8T5ntRlMI+7UudqygiSKQRAXVtdcKvg6bidzEM4ja2wsk4JvcrBZP41WmGrb&#10;8yfdD74UIYRdigoq79tUSldUZNBFtiUO3MV2Bn2AXSl1h30IN42cxvFMGqw5NFTY0mtFxfVwMwp2&#10;8zY77e1PXzbv513+kS/ejguv1PN4yJYgPA3+X/xw73WYn8ymL/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36UxQAAAN4AAAAPAAAAAAAAAAAAAAAAAJgCAABkcnMv&#10;ZG93bnJldi54bWxQSwUGAAAAAAQABAD1AAAAigMAAAAA&#10;" filled="f" stroked="f">
                  <v:textbox inset="0,0,0,0">
                    <w:txbxContent>
                      <w:p w:rsidR="008E6238" w:rsidRDefault="004004C1">
                        <w:r>
                          <w:rPr>
                            <w:rFonts w:ascii="Arial" w:eastAsia="Arial" w:hAnsi="Arial" w:cs="Arial"/>
                            <w:color w:val="2C2E2F"/>
                            <w:sz w:val="24"/>
                          </w:rPr>
                          <w:t>7</w:t>
                        </w:r>
                      </w:p>
                    </w:txbxContent>
                  </v:textbox>
                </v:rect>
                <v:rect id="Rectangle 11628" o:spid="_x0000_s1151" style="position:absolute;left:46276;top:54255;width:1041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RCscA&#10;AADeAAAADwAAAGRycy9kb3ducmV2LnhtbESPQW/CMAyF70j7D5En7QYpHBAUAkKDCY5AkWA3q/Ha&#10;ao1TNRnt+PX4MGk3W+/5vc/Lde9qdac2VJ4NjEcJKOLc24oLA5fsYzgDFSKyxdozGfilAOvVy2CJ&#10;qfUdn+h+joWSEA4pGihjbFKtQ16SwzDyDbFoX751GGVtC21b7CTc1XqSJFPtsGJpKLGh95Ly7/OP&#10;M7CfNZvbwT+6ot597q/H63ybzaMxb6/9ZgEqUh//zX/XByv44+lEeOUdmUGv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60QrHAAAA3gAAAA8AAAAAAAAAAAAAAAAAmAIAAGRy&#10;cy9kb3ducmV2LnhtbFBLBQYAAAAABAAEAPUAAACMAwAAAAA=&#10;" filled="f" stroked="f">
                  <v:textbox inset="0,0,0,0">
                    <w:txbxContent>
                      <w:p w:rsidR="008E6238" w:rsidRDefault="004004C1">
                        <w:r>
                          <w:rPr>
                            <w:rFonts w:ascii="Arial" w:eastAsia="Arial" w:hAnsi="Arial" w:cs="Arial"/>
                            <w:color w:val="2C2E2F"/>
                            <w:sz w:val="24"/>
                          </w:rPr>
                          <w:t xml:space="preserve"> December </w:t>
                        </w:r>
                      </w:p>
                    </w:txbxContent>
                  </v:textbox>
                </v:rect>
                <v:rect id="Rectangle 11626" o:spid="_x0000_s1152" style="position:absolute;left:54059;top:54255;width:450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g48UA&#10;AADeAAAADwAAAGRycy9kb3ducmV2LnhtbERPTWvCQBC9C/0PyxS86UYPIaauImoxx9YUrLchOybB&#10;7GzIbpPYX98tFHqbx/uc9XY0jeipc7VlBYt5BIK4sLrmUsFH/jpLQDiPrLGxTAoe5GC7eZqsMdV2&#10;4Hfqz74UIYRdigoq79tUSldUZNDNbUscuJvtDPoAu1LqDocQbhq5jKJYGqw5NFTY0r6i4n7+MgpO&#10;Sbv7zOz3UDbH6+nydlkd8pVXavo87l5AeBr9v/jPnekwfxEvY/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eDjxQAAAN4AAAAPAAAAAAAAAAAAAAAAAJgCAABkcnMv&#10;ZG93bnJldi54bWxQSwUGAAAAAAQABAD1AAAAigMAAAAA&#10;" filled="f" stroked="f">
                  <v:textbox inset="0,0,0,0">
                    <w:txbxContent>
                      <w:p w:rsidR="008E6238" w:rsidRDefault="004004C1">
                        <w:r>
                          <w:rPr>
                            <w:rFonts w:ascii="Arial" w:eastAsia="Arial" w:hAnsi="Arial" w:cs="Arial"/>
                            <w:color w:val="2C2E2F"/>
                            <w:sz w:val="24"/>
                          </w:rPr>
                          <w:t>2016</w:t>
                        </w:r>
                      </w:p>
                    </w:txbxContent>
                  </v:textbox>
                </v:rect>
                <v:rect id="Rectangle 277" o:spid="_x0000_s1153" style="position:absolute;left:57467;top:5425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8E6238" w:rsidRDefault="004004C1">
                        <w:r>
                          <w:rPr>
                            <w:rFonts w:ascii="Arial" w:eastAsia="Arial" w:hAnsi="Arial" w:cs="Arial"/>
                            <w:color w:val="2C2E2F"/>
                            <w:sz w:val="24"/>
                          </w:rPr>
                          <w:t xml:space="preserve"> </w:t>
                        </w:r>
                      </w:p>
                    </w:txbxContent>
                  </v:textbox>
                </v:rect>
                <v:rect id="Rectangle 278" o:spid="_x0000_s1154" style="position:absolute;left:57848;top:54255;width:678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8E6238" w:rsidRDefault="004004C1">
                        <w:r>
                          <w:rPr>
                            <w:rFonts w:ascii="Arial" w:eastAsia="Arial" w:hAnsi="Arial" w:cs="Arial"/>
                            <w:color w:val="2C2E2F"/>
                            <w:sz w:val="24"/>
                          </w:rPr>
                          <w:t xml:space="preserve">Mr Lou </w:t>
                        </w:r>
                      </w:p>
                    </w:txbxContent>
                  </v:textbox>
                </v:rect>
                <v:rect id="Rectangle 279" o:spid="_x0000_s1155" style="position:absolute;left:9573;top:56861;width:7090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8E6238" w:rsidRDefault="004004C1">
                        <w:r>
                          <w:rPr>
                            <w:rFonts w:ascii="Arial" w:eastAsia="Arial" w:hAnsi="Arial" w:cs="Arial"/>
                            <w:color w:val="2C2E2F"/>
                            <w:sz w:val="24"/>
                          </w:rPr>
                          <w:t xml:space="preserve">was employed by the Company as a licenced estate agent.  Thereafter he </w:t>
                        </w:r>
                      </w:p>
                    </w:txbxContent>
                  </v:textbox>
                </v:rect>
                <v:rect id="Rectangle 280" o:spid="_x0000_s1156" style="position:absolute;left:9573;top:59467;width:3545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8E6238" w:rsidRDefault="004004C1">
                        <w:r>
                          <w:rPr>
                            <w:rFonts w:ascii="Arial" w:eastAsia="Arial" w:hAnsi="Arial" w:cs="Arial"/>
                            <w:color w:val="2C2E2F"/>
                            <w:sz w:val="24"/>
                          </w:rPr>
                          <w:t>ceased employment with the Company.</w:t>
                        </w:r>
                      </w:p>
                    </w:txbxContent>
                  </v:textbox>
                </v:rect>
                <v:rect id="Rectangle 281" o:spid="_x0000_s1157" style="position:absolute;left:36262;top:5946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8E6238" w:rsidRDefault="004004C1">
                        <w:r>
                          <w:rPr>
                            <w:rFonts w:ascii="Arial" w:eastAsia="Arial" w:hAnsi="Arial" w:cs="Arial"/>
                            <w:color w:val="2C2E2F"/>
                            <w:sz w:val="24"/>
                          </w:rPr>
                          <w:t xml:space="preserve"> </w:t>
                        </w:r>
                      </w:p>
                    </w:txbxContent>
                  </v:textbox>
                </v:rect>
                <v:rect id="Rectangle 282" o:spid="_x0000_s1158" style="position:absolute;left:36689;top:5946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8E6238" w:rsidRDefault="004004C1">
                        <w:r>
                          <w:rPr>
                            <w:rFonts w:ascii="Arial" w:eastAsia="Arial" w:hAnsi="Arial" w:cs="Arial"/>
                            <w:color w:val="2C2E2F"/>
                            <w:sz w:val="24"/>
                          </w:rPr>
                          <w:t xml:space="preserve"> </w:t>
                        </w:r>
                      </w:p>
                    </w:txbxContent>
                  </v:textbox>
                </v:rect>
                <v:rect id="Rectangle 283" o:spid="_x0000_s1159" style="position:absolute;left:5715;top:62134;width:726;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8E6238" w:rsidRDefault="004004C1">
                        <w:r>
                          <w:rPr>
                            <w:rFonts w:ascii="Arial" w:eastAsia="Arial" w:hAnsi="Arial" w:cs="Arial"/>
                            <w:sz w:val="31"/>
                          </w:rPr>
                          <w:t xml:space="preserve"> </w:t>
                        </w:r>
                      </w:p>
                    </w:txbxContent>
                  </v:textbox>
                </v:rect>
                <v:rect id="Rectangle 284" o:spid="_x0000_s1160" style="position:absolute;left:7376;top:64378;width:1072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8E6238" w:rsidRDefault="004004C1">
                        <w:r>
                          <w:rPr>
                            <w:rFonts w:ascii="Arial" w:eastAsia="Arial" w:hAnsi="Arial" w:cs="Arial"/>
                            <w:b/>
                            <w:color w:val="363738"/>
                            <w:sz w:val="24"/>
                          </w:rPr>
                          <w:t>Legislation</w:t>
                        </w:r>
                      </w:p>
                    </w:txbxContent>
                  </v:textbox>
                </v:rect>
                <v:rect id="Rectangle 285" o:spid="_x0000_s1161" style="position:absolute;left:15425;top:643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8E6238" w:rsidRDefault="004004C1">
                        <w:r>
                          <w:rPr>
                            <w:rFonts w:ascii="Arial" w:eastAsia="Arial" w:hAnsi="Arial" w:cs="Arial"/>
                            <w:b/>
                            <w:sz w:val="24"/>
                          </w:rPr>
                          <w:t xml:space="preserve"> </w:t>
                        </w:r>
                      </w:p>
                    </w:txbxContent>
                  </v:textbox>
                </v:rect>
                <v:rect id="Rectangle 286" o:spid="_x0000_s1162" style="position:absolute;left:7269;top:67000;width:283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8E6238" w:rsidRDefault="004004C1">
                        <w:r>
                          <w:rPr>
                            <w:rFonts w:ascii="Arial" w:eastAsia="Arial" w:hAnsi="Arial" w:cs="Arial"/>
                            <w:color w:val="2F3333"/>
                            <w:sz w:val="24"/>
                          </w:rPr>
                          <w:t>11.</w:t>
                        </w:r>
                      </w:p>
                    </w:txbxContent>
                  </v:textbox>
                </v:rect>
                <v:rect id="Rectangle 287" o:spid="_x0000_s1163" style="position:absolute;left:9390;top:6700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8E6238" w:rsidRDefault="004004C1">
                        <w:r>
                          <w:rPr>
                            <w:rFonts w:ascii="Arial" w:eastAsia="Arial" w:hAnsi="Arial" w:cs="Arial"/>
                            <w:color w:val="2F3333"/>
                            <w:sz w:val="24"/>
                          </w:rPr>
                          <w:t xml:space="preserve"> </w:t>
                        </w:r>
                      </w:p>
                    </w:txbxContent>
                  </v:textbox>
                </v:rect>
                <v:rect id="Rectangle 288" o:spid="_x0000_s1164" style="position:absolute;left:9497;top:67000;width:4900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8E6238" w:rsidRDefault="004004C1">
                        <w:r>
                          <w:rPr>
                            <w:rFonts w:ascii="Arial" w:eastAsia="Arial" w:hAnsi="Arial" w:cs="Arial"/>
                            <w:color w:val="2F3333"/>
                            <w:sz w:val="24"/>
                          </w:rPr>
                          <w:t xml:space="preserve">On 1 January 2011, the ACL, set out in Schedule 2 </w:t>
                        </w:r>
                      </w:p>
                    </w:txbxContent>
                  </v:textbox>
                </v:rect>
                <v:rect id="Rectangle 289" o:spid="_x0000_s1165" style="position:absolute;left:46597;top:67000;width:228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8E6238" w:rsidRDefault="004004C1">
                        <w:r>
                          <w:rPr>
                            <w:rFonts w:ascii="Arial" w:eastAsia="Arial" w:hAnsi="Arial" w:cs="Arial"/>
                            <w:color w:val="2F3333"/>
                            <w:sz w:val="24"/>
                          </w:rPr>
                          <w:t xml:space="preserve">to </w:t>
                        </w:r>
                      </w:p>
                    </w:txbxContent>
                  </v:textbox>
                </v:rect>
                <v:rect id="Rectangle 290" o:spid="_x0000_s1166" style="position:absolute;left:48548;top:67000;width:337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8E6238" w:rsidRDefault="004004C1">
                        <w:r>
                          <w:rPr>
                            <w:rFonts w:ascii="Arial" w:eastAsia="Arial" w:hAnsi="Arial" w:cs="Arial"/>
                            <w:color w:val="2F3333"/>
                            <w:sz w:val="24"/>
                          </w:rPr>
                          <w:t xml:space="preserve">the </w:t>
                        </w:r>
                      </w:p>
                    </w:txbxContent>
                  </v:textbox>
                </v:rect>
                <v:rect id="Rectangle 291" o:spid="_x0000_s1167" style="position:absolute;left:51291;top:67000;width:15553;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8E6238" w:rsidRDefault="004004C1">
                        <w:r>
                          <w:rPr>
                            <w:rFonts w:ascii="Arial" w:eastAsia="Arial" w:hAnsi="Arial" w:cs="Arial"/>
                            <w:i/>
                            <w:color w:val="2F3333"/>
                            <w:sz w:val="24"/>
                          </w:rPr>
                          <w:t xml:space="preserve">Competition and </w:t>
                        </w:r>
                      </w:p>
                    </w:txbxContent>
                  </v:textbox>
                </v:rect>
                <v:rect id="Rectangle 292" o:spid="_x0000_s1168" style="position:absolute;left:9497;top:69636;width:1334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8E6238" w:rsidRDefault="004004C1">
                        <w:r>
                          <w:rPr>
                            <w:rFonts w:ascii="Arial" w:eastAsia="Arial" w:hAnsi="Arial" w:cs="Arial"/>
                            <w:i/>
                            <w:color w:val="2F3333"/>
                            <w:sz w:val="24"/>
                          </w:rPr>
                          <w:t xml:space="preserve">Consumer Act </w:t>
                        </w:r>
                      </w:p>
                    </w:txbxContent>
                  </v:textbox>
                </v:rect>
                <v:rect id="Rectangle 11631" o:spid="_x0000_s1169" style="position:absolute;left:19494;top:69636;width:569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uSsQA&#10;AADeAAAADwAAAGRycy9kb3ducmV2LnhtbERPS4vCMBC+C/6HMII3TasgWo0iPtDjrgrqbWjGtthM&#10;ShNtd3/9ZmFhb/PxPWexak0p3lS7wrKCeBiBIE6tLjhTcDnvB1MQziNrLC2Tgi9ysFp2OwtMtG34&#10;k94nn4kQwi5BBbn3VSKlS3My6Ia2Ig7cw9YGfYB1JnWNTQg3pRxF0UQaLDg05FjRJqf0eXoZBYdp&#10;tb4d7XeTlbv74fpxnW3PM69Uv9eu5yA8tf5f/Oc+6jA/nox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7krEAAAA3gAAAA8AAAAAAAAAAAAAAAAAmAIAAGRycy9k&#10;b3ducmV2LnhtbFBLBQYAAAAABAAEAPUAAACJAwAAAAA=&#10;" filled="f" stroked="f">
                  <v:textbox inset="0,0,0,0">
                    <w:txbxContent>
                      <w:p w:rsidR="008E6238" w:rsidRDefault="004004C1">
                        <w:r>
                          <w:rPr>
                            <w:rFonts w:ascii="Arial" w:eastAsia="Arial" w:hAnsi="Arial" w:cs="Arial"/>
                            <w:color w:val="2F3333"/>
                            <w:sz w:val="24"/>
                          </w:rPr>
                          <w:t>2010 (</w:t>
                        </w:r>
                      </w:p>
                    </w:txbxContent>
                  </v:textbox>
                </v:rect>
                <v:rect id="Rectangle 11632" o:spid="_x0000_s1170" style="position:absolute;left:23776;top:69636;width:2917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wPcUA&#10;AADeAAAADwAAAGRycy9kb3ducmV2LnhtbERPTWvCQBC9C/0Pywi9mU0siEZXCW1Fj60WorchOybB&#10;7GzIribtr+8WhN7m8T5ntRlMI+7UudqygiSKQRAXVtdcKvg6bidzEM4ja2wsk4JvcrBZP41WmGrb&#10;8yfdD74UIYRdigoq79tUSldUZNBFtiUO3MV2Bn2AXSl1h30IN42cxvFMGqw5NFTY0mtFxfVwMwp2&#10;8zY77e1PXzbv513+kS/ejguv1PN4yJYgPA3+X/xw73WYn8xe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3A9xQAAAN4AAAAPAAAAAAAAAAAAAAAAAJgCAABkcnMv&#10;ZG93bnJldi54bWxQSwUGAAAAAAQABAD1AAAAigMAAAAA&#10;" filled="f" stroked="f">
                  <v:textbox inset="0,0,0,0">
                    <w:txbxContent>
                      <w:p w:rsidR="008E6238" w:rsidRDefault="004004C1">
                        <w:r>
                          <w:rPr>
                            <w:rFonts w:ascii="Arial" w:eastAsia="Arial" w:hAnsi="Arial" w:cs="Arial"/>
                            <w:color w:val="2F3333"/>
                            <w:sz w:val="24"/>
                          </w:rPr>
                          <w:t>C'th), came into effect. Part 2.2 o</w:t>
                        </w:r>
                      </w:p>
                    </w:txbxContent>
                  </v:textbox>
                </v:rect>
                <v:rect id="Rectangle 294" o:spid="_x0000_s1171" style="position:absolute;left:45728;top:69636;width:2294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8E6238" w:rsidRDefault="004004C1">
                        <w:r>
                          <w:rPr>
                            <w:rFonts w:ascii="Arial" w:eastAsia="Arial" w:hAnsi="Arial" w:cs="Arial"/>
                            <w:color w:val="2F3333"/>
                            <w:sz w:val="24"/>
                          </w:rPr>
                          <w:t xml:space="preserve">f the ACLFTA applies the </w:t>
                        </w:r>
                      </w:p>
                    </w:txbxContent>
                  </v:textbox>
                </v:rect>
                <v:rect id="Rectangle 295" o:spid="_x0000_s1172" style="position:absolute;left:9497;top:72273;width:4686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8E6238" w:rsidRDefault="004004C1">
                        <w:r>
                          <w:rPr>
                            <w:rFonts w:ascii="Arial" w:eastAsia="Arial" w:hAnsi="Arial" w:cs="Arial"/>
                            <w:color w:val="2F3333"/>
                            <w:sz w:val="24"/>
                          </w:rPr>
                          <w:t>ACL as a law of Victoria, which is known as the ACL</w:t>
                        </w:r>
                      </w:p>
                    </w:txbxContent>
                  </v:textbox>
                </v:rect>
                <v:rect id="Rectangle 296" o:spid="_x0000_s1173" style="position:absolute;left:44753;top:7227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8E6238" w:rsidRDefault="004004C1">
                        <w:r>
                          <w:rPr>
                            <w:rFonts w:ascii="Arial" w:eastAsia="Arial" w:hAnsi="Arial" w:cs="Arial"/>
                            <w:color w:val="2F3333"/>
                            <w:sz w:val="24"/>
                          </w:rPr>
                          <w:t xml:space="preserve"> </w:t>
                        </w:r>
                      </w:p>
                    </w:txbxContent>
                  </v:textbox>
                </v:rect>
                <v:rect id="Rectangle 11633" o:spid="_x0000_s1174" style="position:absolute;left:44997;top:72273;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VpsQA&#10;AADeAAAADwAAAGRycy9kb3ducmV2LnhtbERPTYvCMBC9L/gfwizsbU1VEK1GEXXRo1rB3dvQjG3Z&#10;ZlKaaKu/3giCt3m8z5nOW1OKK9WusKyg141AEKdWF5wpOCY/3yMQziNrLC2Tghs5mM86H1OMtW14&#10;T9eDz0QIYRejgtz7KpbSpTkZdF1bEQfubGuDPsA6k7rGJoSbUvajaCgNFhwacqxomVP6f7gYBZtR&#10;tfjd2nuTleu/zWl3Gq+SsVfq67NdTEB4av1b/HJvdZjfGw4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1abEAAAA3gAAAA8AAAAAAAAAAAAAAAAAmAIAAGRycy9k&#10;b3ducmV2LnhtbFBLBQYAAAAABAAEAPUAAACJAwAAAAA=&#10;" filled="f" stroked="f">
                  <v:textbox inset="0,0,0,0">
                    <w:txbxContent>
                      <w:p w:rsidR="008E6238" w:rsidRDefault="004004C1">
                        <w:r>
                          <w:rPr>
                            <w:rFonts w:ascii="Arial" w:eastAsia="Arial" w:hAnsi="Arial" w:cs="Arial"/>
                            <w:color w:val="2F3333"/>
                            <w:sz w:val="24"/>
                          </w:rPr>
                          <w:t>(</w:t>
                        </w:r>
                      </w:p>
                    </w:txbxContent>
                  </v:textbox>
                </v:rect>
                <v:rect id="Rectangle 11635" o:spid="_x0000_s1175" style="position:absolute;left:45504;top:72273;width:281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oScQA&#10;AADeAAAADwAAAGRycy9kb3ducmV2LnhtbERPS4vCMBC+C/sfwgjeNNVF0WoUWVf06GNBvQ3N2Bab&#10;SWmirf76zYKwt/n4njNbNKYQD6pcbllBvxeBIE6szjlV8HNcd8cgnEfWWFgmBU9ysJh/tGYYa1vz&#10;nh4Hn4oQwi5GBZn3ZSylSzIy6Hq2JA7c1VYGfYBVKnWFdQg3hRxE0UgazDk0ZFjSV0bJ7XA3Cjbj&#10;cnne2ledFt+XzWl3mqyOE69Up90spyA8Nf5f/HZvdZjfH30O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6EnEAAAA3gAAAA8AAAAAAAAAAAAAAAAAmAIAAGRycy9k&#10;b3ducmV2LnhtbFBLBQYAAAAABAAEAPUAAACJAwAAAAA=&#10;" filled="f" stroked="f">
                  <v:textbox inset="0,0,0,0">
                    <w:txbxContent>
                      <w:p w:rsidR="008E6238" w:rsidRDefault="004004C1">
                        <w:r>
                          <w:rPr>
                            <w:rFonts w:ascii="Arial" w:eastAsia="Arial" w:hAnsi="Arial" w:cs="Arial"/>
                            <w:color w:val="2F3333"/>
                            <w:sz w:val="24"/>
                          </w:rPr>
                          <w:t>Vic</w:t>
                        </w:r>
                      </w:p>
                    </w:txbxContent>
                  </v:textbox>
                </v:rect>
                <v:rect id="Rectangle 11634" o:spid="_x0000_s1176" style="position:absolute;left:47621;top:72273;width:12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0sQA&#10;AADeAAAADwAAAGRycy9kb3ducmV2LnhtbERPS4vCMBC+C/sfwgjeNNUV0WoUWVf06GNBvQ3N2Bab&#10;SWmirf76zYKwt/n4njNbNKYQD6pcbllBvxeBIE6szjlV8HNcd8cgnEfWWFgmBU9ysJh/tGYYa1vz&#10;nh4Hn4oQwi5GBZn3ZSylSzIy6Hq2JA7c1VYGfYBVKnWFdQg3hRxE0UgazDk0ZFjSV0bJ7XA3Cjbj&#10;cnne2ledFt+XzWl3mqyOE69Up90spyA8Nf5f/HZvdZjfH30O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TdLEAAAA3gAAAA8AAAAAAAAAAAAAAAAAmAIAAGRycy9k&#10;b3ducmV2LnhtbFBLBQYAAAAABAAEAPUAAACJAwAAAAA=&#10;" filled="f" stroked="f">
                  <v:textbox inset="0,0,0,0">
                    <w:txbxContent>
                      <w:p w:rsidR="008E6238" w:rsidRDefault="004004C1">
                        <w:r>
                          <w:rPr>
                            <w:rFonts w:ascii="Arial" w:eastAsia="Arial" w:hAnsi="Arial" w:cs="Arial"/>
                            <w:color w:val="2F3333"/>
                            <w:sz w:val="24"/>
                          </w:rPr>
                          <w:t>).</w:t>
                        </w:r>
                      </w:p>
                    </w:txbxContent>
                  </v:textbox>
                </v:rect>
                <v:rect id="Rectangle 298" o:spid="_x0000_s1177" style="position:absolute;left:48548;top:7227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8E6238" w:rsidRDefault="004004C1">
                        <w:r>
                          <w:rPr>
                            <w:rFonts w:ascii="Arial" w:eastAsia="Arial" w:hAnsi="Arial" w:cs="Arial"/>
                            <w:color w:val="2F3333"/>
                            <w:sz w:val="24"/>
                          </w:rPr>
                          <w:t xml:space="preserve"> </w:t>
                        </w:r>
                      </w:p>
                    </w:txbxContent>
                  </v:textbox>
                </v:rect>
                <v:rect id="Rectangle 299" o:spid="_x0000_s1178" style="position:absolute;left:7330;top:75671;width:283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8E6238" w:rsidRDefault="004004C1">
                        <w:r>
                          <w:rPr>
                            <w:rFonts w:ascii="Arial" w:eastAsia="Arial" w:hAnsi="Arial" w:cs="Arial"/>
                            <w:color w:val="303333"/>
                            <w:sz w:val="24"/>
                          </w:rPr>
                          <w:t>12.</w:t>
                        </w:r>
                      </w:p>
                    </w:txbxContent>
                  </v:textbox>
                </v:rect>
                <v:rect id="Rectangle 300" o:spid="_x0000_s1179" style="position:absolute;left:9451;top:7567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8E6238" w:rsidRDefault="004004C1">
                        <w:r>
                          <w:rPr>
                            <w:rFonts w:ascii="Arial" w:eastAsia="Arial" w:hAnsi="Arial" w:cs="Arial"/>
                            <w:color w:val="303333"/>
                            <w:sz w:val="24"/>
                          </w:rPr>
                          <w:t xml:space="preserve"> </w:t>
                        </w:r>
                      </w:p>
                    </w:txbxContent>
                  </v:textbox>
                </v:rect>
                <v:rect id="Rectangle 301" o:spid="_x0000_s1180" style="position:absolute;left:9634;top:75671;width:7064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8E6238" w:rsidRDefault="004004C1">
                        <w:r>
                          <w:rPr>
                            <w:rFonts w:ascii="Arial" w:eastAsia="Arial" w:hAnsi="Arial" w:cs="Arial"/>
                            <w:color w:val="303333"/>
                            <w:sz w:val="24"/>
                          </w:rPr>
                          <w:t xml:space="preserve">Section 18 of the ACL (Vic) provides that a person must not, in trade or </w:t>
                        </w:r>
                      </w:p>
                    </w:txbxContent>
                  </v:textbox>
                </v:rect>
                <w10:wrap type="topAndBottom" anchorx="page" anchory="page"/>
              </v:group>
            </w:pict>
          </mc:Fallback>
        </mc:AlternateContent>
      </w:r>
      <w:r>
        <w:rPr>
          <w:rFonts w:ascii="Arial" w:eastAsia="Arial" w:hAnsi="Arial" w:cs="Arial"/>
          <w:color w:val="303334"/>
          <w:sz w:val="24"/>
        </w:rPr>
        <w:t xml:space="preserve">Under section 198 of the ACLFTA, the Director may accept a written Undertaking from a person in connection with: </w:t>
      </w:r>
    </w:p>
    <w:p w:rsidR="008E6238" w:rsidRDefault="004004C1">
      <w:pPr>
        <w:tabs>
          <w:tab w:val="center" w:pos="956"/>
          <w:tab w:val="right" w:pos="9061"/>
        </w:tabs>
        <w:spacing w:after="0"/>
      </w:pPr>
      <w:r>
        <w:tab/>
      </w:r>
      <w:r>
        <w:rPr>
          <w:rFonts w:ascii="Arial" w:eastAsia="Arial" w:hAnsi="Arial" w:cs="Arial"/>
          <w:color w:val="2F3133"/>
          <w:sz w:val="24"/>
        </w:rPr>
        <w:t xml:space="preserve">(a) </w:t>
      </w:r>
      <w:r>
        <w:rPr>
          <w:rFonts w:ascii="Arial" w:eastAsia="Arial" w:hAnsi="Arial" w:cs="Arial"/>
          <w:color w:val="2F3133"/>
          <w:sz w:val="24"/>
        </w:rPr>
        <w:tab/>
        <w:t xml:space="preserve">a matter in relation to which the Director has a power or function under </w:t>
      </w:r>
      <w:r>
        <w:br w:type="page"/>
      </w:r>
      <w:bookmarkStart w:id="0" w:name="_GoBack"/>
      <w:bookmarkEnd w:id="0"/>
    </w:p>
    <w:p w:rsidR="008E6238" w:rsidRDefault="004004C1">
      <w:pPr>
        <w:spacing w:after="96" w:line="361" w:lineRule="auto"/>
        <w:ind w:left="617"/>
      </w:pPr>
      <w:r>
        <w:rPr>
          <w:rFonts w:ascii="Arial" w:eastAsia="Arial" w:hAnsi="Arial" w:cs="Arial"/>
          <w:color w:val="303333"/>
          <w:sz w:val="24"/>
        </w:rPr>
        <w:lastRenderedPageBreak/>
        <w:t>commerce, engage in conduct that is misleading or deceptive o</w:t>
      </w:r>
      <w:r>
        <w:rPr>
          <w:rFonts w:ascii="Arial" w:eastAsia="Arial" w:hAnsi="Arial" w:cs="Arial"/>
          <w:color w:val="303333"/>
          <w:sz w:val="24"/>
        </w:rPr>
        <w:t xml:space="preserve">r is likely to mislead or deceive. </w:t>
      </w:r>
    </w:p>
    <w:p w:rsidR="008E6238" w:rsidRDefault="004004C1">
      <w:pPr>
        <w:numPr>
          <w:ilvl w:val="0"/>
          <w:numId w:val="2"/>
        </w:numPr>
        <w:spacing w:after="111" w:line="360" w:lineRule="auto"/>
        <w:ind w:right="117" w:hanging="353"/>
        <w:jc w:val="both"/>
      </w:pPr>
      <w:r>
        <w:rPr>
          <w:rFonts w:ascii="Arial" w:eastAsia="Arial" w:hAnsi="Arial" w:cs="Arial"/>
          <w:color w:val="2E3030"/>
          <w:sz w:val="24"/>
        </w:rPr>
        <w:t>Section 30(1) of the ACL (Vic), inter alia provides that a person must not, in trade or commerce, in connection with the sale or grant, or the possible sale or grant, of an interest in land or in connection with the prom</w:t>
      </w:r>
      <w:r>
        <w:rPr>
          <w:rFonts w:ascii="Arial" w:eastAsia="Arial" w:hAnsi="Arial" w:cs="Arial"/>
          <w:color w:val="2E3030"/>
          <w:sz w:val="24"/>
        </w:rPr>
        <w:t xml:space="preserve">otion by any means of the sale or grant of an interest in land: </w:t>
      </w:r>
    </w:p>
    <w:p w:rsidR="008E6238" w:rsidRDefault="004004C1">
      <w:pPr>
        <w:spacing w:after="2" w:line="363" w:lineRule="auto"/>
        <w:ind w:left="1956" w:hanging="403"/>
      </w:pPr>
      <w:r>
        <w:rPr>
          <w:rFonts w:ascii="Arial" w:eastAsia="Arial" w:hAnsi="Arial" w:cs="Arial"/>
          <w:color w:val="2E3031"/>
          <w:sz w:val="24"/>
        </w:rPr>
        <w:t>(c) make a false or misleading representation concerning the price payable for the land.</w:t>
      </w:r>
      <w:r>
        <w:rPr>
          <w:rFonts w:ascii="Arial" w:eastAsia="Arial" w:hAnsi="Arial" w:cs="Arial"/>
          <w:sz w:val="24"/>
        </w:rPr>
        <w:t xml:space="preserve"> </w:t>
      </w:r>
    </w:p>
    <w:p w:rsidR="008E6238" w:rsidRDefault="004004C1">
      <w:pPr>
        <w:numPr>
          <w:ilvl w:val="0"/>
          <w:numId w:val="2"/>
        </w:numPr>
        <w:spacing w:after="64" w:line="364" w:lineRule="auto"/>
        <w:ind w:right="117" w:hanging="353"/>
        <w:jc w:val="both"/>
      </w:pPr>
      <w:r>
        <w:rPr>
          <w:noProof/>
        </w:rPr>
        <w:drawing>
          <wp:anchor distT="0" distB="0" distL="114300" distR="114300" simplePos="0" relativeHeight="251660288" behindDoc="1" locked="0" layoutInCell="1" allowOverlap="0">
            <wp:simplePos x="0" y="0"/>
            <wp:positionH relativeFrom="column">
              <wp:posOffset>-571499</wp:posOffset>
            </wp:positionH>
            <wp:positionV relativeFrom="paragraph">
              <wp:posOffset>-3174020</wp:posOffset>
            </wp:positionV>
            <wp:extent cx="7351395" cy="10481564"/>
            <wp:effectExtent l="0" t="0" r="0" b="0"/>
            <wp:wrapNone/>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0"/>
                    <a:stretch>
                      <a:fillRect/>
                    </a:stretch>
                  </pic:blipFill>
                  <pic:spPr>
                    <a:xfrm>
                      <a:off x="0" y="0"/>
                      <a:ext cx="7351395" cy="10481564"/>
                    </a:xfrm>
                    <a:prstGeom prst="rect">
                      <a:avLst/>
                    </a:prstGeom>
                  </pic:spPr>
                </pic:pic>
              </a:graphicData>
            </a:graphic>
          </wp:anchor>
        </w:drawing>
      </w:r>
      <w:r>
        <w:rPr>
          <w:rFonts w:ascii="Arial" w:eastAsia="Arial" w:hAnsi="Arial" w:cs="Arial"/>
          <w:color w:val="2C2D2D"/>
          <w:sz w:val="24"/>
        </w:rPr>
        <w:t>Section 47C (2) of the EAA prohibits the making of false representation to prospective buyers, whereby in making any statement while marketing the real estate, the agent or representative must not state as his or her estimate of the selling price of the re</w:t>
      </w:r>
      <w:r>
        <w:rPr>
          <w:rFonts w:ascii="Arial" w:eastAsia="Arial" w:hAnsi="Arial" w:cs="Arial"/>
          <w:color w:val="2C2D2D"/>
          <w:sz w:val="24"/>
        </w:rPr>
        <w:t xml:space="preserve">al estate, a price that is less that the estimated selling price, or in the case of a price range, less than the lower limit of that range, stated in the engagement or appointment. </w:t>
      </w:r>
    </w:p>
    <w:p w:rsidR="008E6238" w:rsidRDefault="004004C1">
      <w:pPr>
        <w:spacing w:after="0"/>
      </w:pPr>
      <w:r>
        <w:rPr>
          <w:rFonts w:ascii="Arial" w:eastAsia="Arial" w:hAnsi="Arial" w:cs="Arial"/>
          <w:sz w:val="30"/>
        </w:rPr>
        <w:t xml:space="preserve"> </w:t>
      </w:r>
    </w:p>
    <w:p w:rsidR="008E6238" w:rsidRDefault="004004C1">
      <w:pPr>
        <w:pStyle w:val="Heading2"/>
        <w:spacing w:after="115"/>
        <w:ind w:left="127" w:firstLine="0"/>
      </w:pPr>
      <w:r>
        <w:rPr>
          <w:color w:val="343737"/>
          <w:sz w:val="24"/>
        </w:rPr>
        <w:t>Consumer Affairs Victoria Investigation</w:t>
      </w:r>
      <w:r>
        <w:rPr>
          <w:color w:val="000000"/>
          <w:sz w:val="24"/>
        </w:rPr>
        <w:t xml:space="preserve"> </w:t>
      </w:r>
    </w:p>
    <w:p w:rsidR="008E6238" w:rsidRDefault="004004C1">
      <w:pPr>
        <w:numPr>
          <w:ilvl w:val="0"/>
          <w:numId w:val="3"/>
        </w:numPr>
        <w:spacing w:after="117" w:line="355" w:lineRule="auto"/>
        <w:ind w:right="122" w:hanging="360"/>
        <w:jc w:val="both"/>
      </w:pPr>
      <w:r>
        <w:rPr>
          <w:rFonts w:ascii="Arial" w:eastAsia="Arial" w:hAnsi="Arial" w:cs="Arial"/>
          <w:color w:val="2D2F2F"/>
          <w:sz w:val="24"/>
        </w:rPr>
        <w:t>On 16 November 2015, the office</w:t>
      </w:r>
      <w:r>
        <w:rPr>
          <w:rFonts w:ascii="Arial" w:eastAsia="Arial" w:hAnsi="Arial" w:cs="Arial"/>
          <w:color w:val="2D2F2F"/>
          <w:sz w:val="24"/>
        </w:rPr>
        <w:t xml:space="preserve"> of the Director received a complaint about the Company. The complainant alleged that an employee of the Company (Mr Hoh) misled potential purchasers by advertising a property the Company had been engaged to sell, located at 952 Waverley Road, Wheelers Hil</w:t>
      </w:r>
      <w:r>
        <w:rPr>
          <w:rFonts w:ascii="Arial" w:eastAsia="Arial" w:hAnsi="Arial" w:cs="Arial"/>
          <w:color w:val="2D2F2F"/>
          <w:sz w:val="24"/>
        </w:rPr>
        <w:t xml:space="preserve">l VIC 3150, at a price which was less than the vendors reserve price, and further that the Company did not act in the best interest of the vendors. </w:t>
      </w:r>
    </w:p>
    <w:p w:rsidR="008E6238" w:rsidRDefault="004004C1">
      <w:pPr>
        <w:numPr>
          <w:ilvl w:val="0"/>
          <w:numId w:val="3"/>
        </w:numPr>
        <w:spacing w:after="131" w:line="360" w:lineRule="auto"/>
        <w:ind w:right="122" w:hanging="360"/>
        <w:jc w:val="both"/>
      </w:pPr>
      <w:r>
        <w:rPr>
          <w:rFonts w:ascii="Arial" w:eastAsia="Arial" w:hAnsi="Arial" w:cs="Arial"/>
          <w:color w:val="2C2E2E"/>
          <w:sz w:val="24"/>
        </w:rPr>
        <w:t>Between November 2015 and April 2016, CAV Inspectors conducted a range of enquiries which identified the fo</w:t>
      </w:r>
      <w:r>
        <w:rPr>
          <w:rFonts w:ascii="Arial" w:eastAsia="Arial" w:hAnsi="Arial" w:cs="Arial"/>
          <w:color w:val="2C2E2E"/>
          <w:sz w:val="24"/>
        </w:rPr>
        <w:t xml:space="preserve">llowing: </w:t>
      </w:r>
    </w:p>
    <w:p w:rsidR="008E6238" w:rsidRDefault="004004C1">
      <w:pPr>
        <w:numPr>
          <w:ilvl w:val="1"/>
          <w:numId w:val="3"/>
        </w:numPr>
        <w:spacing w:after="131" w:line="360" w:lineRule="auto"/>
        <w:ind w:right="122" w:hanging="353"/>
        <w:jc w:val="both"/>
      </w:pPr>
      <w:r>
        <w:rPr>
          <w:rFonts w:ascii="Arial" w:eastAsia="Arial" w:hAnsi="Arial" w:cs="Arial"/>
          <w:color w:val="2C2F2E"/>
          <w:sz w:val="24"/>
        </w:rPr>
        <w:t xml:space="preserve">A further five properties in which agent’s representatives employed by the Company had sent emails to prospective purchasers which represented the likely selling prices of the properties as a price under the Estimated Selling Price </w:t>
      </w:r>
      <w:r>
        <w:rPr>
          <w:rFonts w:ascii="Arial" w:eastAsia="Arial" w:hAnsi="Arial" w:cs="Arial"/>
          <w:b/>
          <w:color w:val="2C2F2E"/>
          <w:sz w:val="24"/>
        </w:rPr>
        <w:t xml:space="preserve">("ESP") </w:t>
      </w:r>
      <w:r>
        <w:rPr>
          <w:rFonts w:ascii="Arial" w:eastAsia="Arial" w:hAnsi="Arial" w:cs="Arial"/>
          <w:color w:val="2C2F2E"/>
          <w:sz w:val="24"/>
        </w:rPr>
        <w:t>on the</w:t>
      </w:r>
      <w:r>
        <w:rPr>
          <w:rFonts w:ascii="Arial" w:eastAsia="Arial" w:hAnsi="Arial" w:cs="Arial"/>
          <w:color w:val="2C2F2E"/>
          <w:sz w:val="24"/>
        </w:rPr>
        <w:t xml:space="preserve"> Authority; </w:t>
      </w:r>
    </w:p>
    <w:p w:rsidR="008E6238" w:rsidRDefault="004004C1">
      <w:pPr>
        <w:numPr>
          <w:ilvl w:val="1"/>
          <w:numId w:val="3"/>
        </w:numPr>
        <w:spacing w:after="81" w:line="360" w:lineRule="auto"/>
        <w:ind w:right="122" w:hanging="353"/>
        <w:jc w:val="both"/>
      </w:pPr>
      <w:r>
        <w:rPr>
          <w:rFonts w:ascii="Arial" w:eastAsia="Arial" w:hAnsi="Arial" w:cs="Arial"/>
          <w:color w:val="2C2E2E"/>
          <w:sz w:val="24"/>
        </w:rPr>
        <w:t xml:space="preserve">Four properties marketed for sale by the Company were advertised on </w:t>
      </w:r>
      <w:hyperlink r:id="rId11">
        <w:r>
          <w:rPr>
            <w:rFonts w:ascii="Arial" w:eastAsia="Arial" w:hAnsi="Arial" w:cs="Arial"/>
            <w:color w:val="2F5C97"/>
            <w:sz w:val="24"/>
            <w:u w:val="single" w:color="5080AF"/>
          </w:rPr>
          <w:t>www</w:t>
        </w:r>
      </w:hyperlink>
      <w:hyperlink r:id="rId12">
        <w:r>
          <w:rPr>
            <w:rFonts w:ascii="Arial" w:eastAsia="Arial" w:hAnsi="Arial" w:cs="Arial"/>
            <w:color w:val="385780"/>
            <w:sz w:val="24"/>
            <w:u w:val="single" w:color="5080AF"/>
          </w:rPr>
          <w:t>.</w:t>
        </w:r>
      </w:hyperlink>
      <w:hyperlink r:id="rId13">
        <w:r>
          <w:rPr>
            <w:rFonts w:ascii="Arial" w:eastAsia="Arial" w:hAnsi="Arial" w:cs="Arial"/>
            <w:color w:val="2F5C97"/>
            <w:sz w:val="24"/>
            <w:u w:val="single" w:color="5080AF"/>
          </w:rPr>
          <w:t>rea</w:t>
        </w:r>
      </w:hyperlink>
      <w:hyperlink r:id="rId14">
        <w:r>
          <w:rPr>
            <w:rFonts w:ascii="Arial" w:eastAsia="Arial" w:hAnsi="Arial" w:cs="Arial"/>
            <w:color w:val="174B8B"/>
            <w:sz w:val="24"/>
            <w:u w:val="single" w:color="5080AF"/>
          </w:rPr>
          <w:t>l</w:t>
        </w:r>
      </w:hyperlink>
      <w:hyperlink r:id="rId15">
        <w:r>
          <w:rPr>
            <w:rFonts w:ascii="Arial" w:eastAsia="Arial" w:hAnsi="Arial" w:cs="Arial"/>
            <w:color w:val="2F5C97"/>
            <w:sz w:val="24"/>
            <w:u w:val="single" w:color="5080AF"/>
          </w:rPr>
          <w:t xml:space="preserve">estate.com.au </w:t>
        </w:r>
      </w:hyperlink>
      <w:hyperlink r:id="rId16">
        <w:r>
          <w:rPr>
            <w:rFonts w:ascii="Arial" w:eastAsia="Arial" w:hAnsi="Arial" w:cs="Arial"/>
            <w:color w:val="2C2E2E"/>
            <w:sz w:val="24"/>
          </w:rPr>
          <w:t>w</w:t>
        </w:r>
      </w:hyperlink>
      <w:r>
        <w:rPr>
          <w:rFonts w:ascii="Arial" w:eastAsia="Arial" w:hAnsi="Arial" w:cs="Arial"/>
          <w:color w:val="2C2E2E"/>
          <w:sz w:val="24"/>
        </w:rPr>
        <w:t xml:space="preserve">ith a price under the ESP or Estimated Selling Range </w:t>
      </w:r>
      <w:r>
        <w:rPr>
          <w:rFonts w:ascii="Arial" w:eastAsia="Arial" w:hAnsi="Arial" w:cs="Arial"/>
          <w:b/>
          <w:color w:val="2C2E2E"/>
          <w:sz w:val="24"/>
        </w:rPr>
        <w:t xml:space="preserve">("ESR") </w:t>
      </w:r>
      <w:r>
        <w:rPr>
          <w:rFonts w:ascii="Arial" w:eastAsia="Arial" w:hAnsi="Arial" w:cs="Arial"/>
          <w:color w:val="2C2E2E"/>
          <w:sz w:val="24"/>
        </w:rPr>
        <w:t xml:space="preserve">on the Exclusive Sales Authority </w:t>
      </w:r>
      <w:r>
        <w:rPr>
          <w:rFonts w:ascii="Arial" w:eastAsia="Arial" w:hAnsi="Arial" w:cs="Arial"/>
          <w:b/>
          <w:color w:val="2C2E2E"/>
          <w:sz w:val="24"/>
        </w:rPr>
        <w:t>(</w:t>
      </w:r>
      <w:r>
        <w:rPr>
          <w:rFonts w:ascii="Arial" w:eastAsia="Arial" w:hAnsi="Arial" w:cs="Arial"/>
          <w:b/>
          <w:color w:val="2C2E2E"/>
          <w:sz w:val="24"/>
        </w:rPr>
        <w:t xml:space="preserve">"the Authority"); </w:t>
      </w:r>
    </w:p>
    <w:p w:rsidR="008E6238" w:rsidRDefault="004004C1">
      <w:pPr>
        <w:numPr>
          <w:ilvl w:val="1"/>
          <w:numId w:val="3"/>
        </w:numPr>
        <w:spacing w:after="0"/>
        <w:ind w:right="122" w:hanging="353"/>
        <w:jc w:val="both"/>
      </w:pPr>
      <w:r>
        <w:rPr>
          <w:rFonts w:ascii="Arial" w:eastAsia="Arial" w:hAnsi="Arial" w:cs="Arial"/>
          <w:color w:val="2E3131"/>
          <w:sz w:val="24"/>
        </w:rPr>
        <w:t xml:space="preserve">Five properties were advertised </w:t>
      </w:r>
      <w:hyperlink r:id="rId17">
        <w:r>
          <w:rPr>
            <w:rFonts w:ascii="Arial" w:eastAsia="Arial" w:hAnsi="Arial" w:cs="Arial"/>
            <w:color w:val="2A5591"/>
            <w:sz w:val="24"/>
            <w:u w:val="single" w:color="4B78A3"/>
          </w:rPr>
          <w:t xml:space="preserve">www.realestate.com.au </w:t>
        </w:r>
      </w:hyperlink>
      <w:hyperlink r:id="rId18">
        <w:r>
          <w:rPr>
            <w:rFonts w:ascii="Arial" w:eastAsia="Arial" w:hAnsi="Arial" w:cs="Arial"/>
            <w:color w:val="2E3131"/>
            <w:sz w:val="24"/>
          </w:rPr>
          <w:t>w</w:t>
        </w:r>
      </w:hyperlink>
      <w:r>
        <w:rPr>
          <w:rFonts w:ascii="Arial" w:eastAsia="Arial" w:hAnsi="Arial" w:cs="Arial"/>
          <w:color w:val="2E3131"/>
          <w:sz w:val="24"/>
        </w:rPr>
        <w:t xml:space="preserve">ith a price that </w:t>
      </w:r>
    </w:p>
    <w:p w:rsidR="008E6238" w:rsidRDefault="004004C1">
      <w:pPr>
        <w:spacing w:after="74" w:line="376" w:lineRule="auto"/>
        <w:ind w:left="1191" w:right="108"/>
        <w:jc w:val="both"/>
      </w:pPr>
      <w:r>
        <w:rPr>
          <w:rFonts w:ascii="Arial" w:eastAsia="Arial" w:hAnsi="Arial" w:cs="Arial"/>
          <w:color w:val="2E3131"/>
          <w:sz w:val="24"/>
        </w:rPr>
        <w:lastRenderedPageBreak/>
        <w:t>was likely to mislead potential purchasers. In that the Company caused to be displayed (and therefore advertised) within a lower price range than what it is estimated to sell on the ESP. The blind price, otherwise known as non-explicit search price, contai</w:t>
      </w:r>
      <w:r>
        <w:rPr>
          <w:rFonts w:ascii="Arial" w:eastAsia="Arial" w:hAnsi="Arial" w:cs="Arial"/>
          <w:color w:val="2E3131"/>
          <w:sz w:val="24"/>
        </w:rPr>
        <w:t>ns data which is not visible to the public but utilised by an estate agent to populate the display of a property in search results when a consumer utilises a real estate advertising website and searches between a minimum and maximum price. These five prope</w:t>
      </w:r>
      <w:r>
        <w:rPr>
          <w:rFonts w:ascii="Arial" w:eastAsia="Arial" w:hAnsi="Arial" w:cs="Arial"/>
          <w:color w:val="2E3131"/>
          <w:sz w:val="24"/>
        </w:rPr>
        <w:t>rties contained a blind price which was (significantly) less than the lower limit of the ESP on the sales engagement. In instances where a consumer has set a maximum price parameter in their search, the returned search results may contain properties with a</w:t>
      </w:r>
      <w:r>
        <w:rPr>
          <w:rFonts w:ascii="Arial" w:eastAsia="Arial" w:hAnsi="Arial" w:cs="Arial"/>
          <w:color w:val="2E3131"/>
          <w:sz w:val="24"/>
        </w:rPr>
        <w:t xml:space="preserve"> higher ESP than the maximum price parameter as set by the consumer, thereby misleading the consumer. </w:t>
      </w:r>
    </w:p>
    <w:p w:rsidR="008E6238" w:rsidRDefault="004004C1">
      <w:pPr>
        <w:spacing w:after="0"/>
      </w:pPr>
      <w:r>
        <w:rPr>
          <w:rFonts w:ascii="Arial" w:eastAsia="Arial" w:hAnsi="Arial" w:cs="Arial"/>
          <w:sz w:val="32"/>
        </w:rPr>
        <w:t xml:space="preserve"> </w:t>
      </w:r>
    </w:p>
    <w:p w:rsidR="008E6238" w:rsidRDefault="004004C1">
      <w:pPr>
        <w:spacing w:after="7"/>
        <w:ind w:left="128" w:hanging="10"/>
      </w:pPr>
      <w:r>
        <w:rPr>
          <w:rFonts w:ascii="Arial" w:eastAsia="Arial" w:hAnsi="Arial" w:cs="Arial"/>
          <w:b/>
          <w:color w:val="343636"/>
          <w:sz w:val="23"/>
        </w:rPr>
        <w:t>Contraventions of the Act</w:t>
      </w:r>
      <w:r>
        <w:rPr>
          <w:rFonts w:ascii="Arial" w:eastAsia="Arial" w:hAnsi="Arial" w:cs="Arial"/>
          <w:b/>
          <w:sz w:val="23"/>
        </w:rPr>
        <w:t xml:space="preserve"> </w:t>
      </w:r>
    </w:p>
    <w:p w:rsidR="008E6238" w:rsidRDefault="004004C1">
      <w:pPr>
        <w:spacing w:after="161"/>
      </w:pPr>
      <w:r>
        <w:rPr>
          <w:rFonts w:ascii="Arial" w:eastAsia="Arial" w:hAnsi="Arial" w:cs="Arial"/>
          <w:b/>
          <w:sz w:val="26"/>
        </w:rPr>
        <w:t xml:space="preserve"> </w:t>
      </w:r>
    </w:p>
    <w:p w:rsidR="008E6238" w:rsidRDefault="004004C1">
      <w:pPr>
        <w:spacing w:after="112"/>
        <w:ind w:left="120"/>
      </w:pPr>
      <w:r>
        <w:rPr>
          <w:rFonts w:ascii="Arial" w:eastAsia="Arial" w:hAnsi="Arial" w:cs="Arial"/>
          <w:b/>
          <w:color w:val="343636"/>
          <w:sz w:val="23"/>
          <w:u w:val="single" w:color="000000"/>
        </w:rPr>
        <w:t>Section 18 and 30 of ACL (Vic)</w:t>
      </w:r>
      <w:r>
        <w:rPr>
          <w:rFonts w:ascii="Arial" w:eastAsia="Arial" w:hAnsi="Arial" w:cs="Arial"/>
          <w:b/>
          <w:sz w:val="23"/>
        </w:rPr>
        <w:t xml:space="preserve"> </w:t>
      </w:r>
    </w:p>
    <w:p w:rsidR="008E6238" w:rsidRDefault="004004C1">
      <w:pPr>
        <w:spacing w:after="0"/>
        <w:ind w:left="118"/>
      </w:pPr>
      <w:r>
        <w:rPr>
          <w:rFonts w:ascii="Arial" w:eastAsia="Arial" w:hAnsi="Arial" w:cs="Arial"/>
          <w:b/>
          <w:color w:val="343636"/>
          <w:sz w:val="21"/>
        </w:rPr>
        <w:t xml:space="preserve">Email representations </w:t>
      </w:r>
      <w:r>
        <w:rPr>
          <w:rFonts w:ascii="Arial" w:eastAsia="Arial" w:hAnsi="Arial" w:cs="Arial"/>
          <w:color w:val="343636"/>
          <w:sz w:val="21"/>
        </w:rPr>
        <w:t xml:space="preserve">- </w:t>
      </w:r>
      <w:r>
        <w:rPr>
          <w:rFonts w:ascii="Arial" w:eastAsia="Arial" w:hAnsi="Arial" w:cs="Arial"/>
          <w:b/>
          <w:color w:val="343636"/>
          <w:sz w:val="21"/>
        </w:rPr>
        <w:t>952 Waverley Road, Wheelers Hill</w:t>
      </w:r>
      <w:r>
        <w:rPr>
          <w:rFonts w:ascii="Arial" w:eastAsia="Arial" w:hAnsi="Arial" w:cs="Arial"/>
          <w:b/>
          <w:sz w:val="21"/>
        </w:rPr>
        <w:t xml:space="preserve"> </w:t>
      </w:r>
    </w:p>
    <w:p w:rsidR="008E6238" w:rsidRDefault="004004C1">
      <w:pPr>
        <w:spacing w:after="0"/>
      </w:pPr>
      <w:r>
        <w:rPr>
          <w:rFonts w:ascii="Arial" w:eastAsia="Arial" w:hAnsi="Arial" w:cs="Arial"/>
          <w:b/>
        </w:rPr>
        <w:t xml:space="preserve"> </w:t>
      </w:r>
    </w:p>
    <w:p w:rsidR="008E6238" w:rsidRDefault="004004C1">
      <w:pPr>
        <w:numPr>
          <w:ilvl w:val="0"/>
          <w:numId w:val="4"/>
        </w:numPr>
        <w:spacing w:after="120"/>
        <w:ind w:right="111" w:hanging="365"/>
        <w:jc w:val="both"/>
      </w:pPr>
      <w:r>
        <w:rPr>
          <w:rFonts w:ascii="Arial" w:eastAsia="Arial" w:hAnsi="Arial" w:cs="Arial"/>
          <w:color w:val="343636"/>
          <w:sz w:val="23"/>
        </w:rPr>
        <w:t xml:space="preserve">The Company was engaged to sell the property located at 952 Waverley </w:t>
      </w:r>
    </w:p>
    <w:p w:rsidR="008E6238" w:rsidRDefault="004004C1">
      <w:pPr>
        <w:spacing w:after="120"/>
        <w:ind w:left="483" w:right="108" w:hanging="10"/>
        <w:jc w:val="both"/>
      </w:pPr>
      <w:r>
        <w:rPr>
          <w:rFonts w:ascii="Arial" w:eastAsia="Arial" w:hAnsi="Arial" w:cs="Arial"/>
          <w:color w:val="343636"/>
          <w:sz w:val="23"/>
        </w:rPr>
        <w:t>Road</w:t>
      </w:r>
      <w:r>
        <w:rPr>
          <w:rFonts w:ascii="Arial" w:eastAsia="Arial" w:hAnsi="Arial" w:cs="Arial"/>
          <w:color w:val="4F5250"/>
          <w:sz w:val="23"/>
        </w:rPr>
        <w:t xml:space="preserve">, </w:t>
      </w:r>
      <w:r>
        <w:rPr>
          <w:rFonts w:ascii="Arial" w:eastAsia="Arial" w:hAnsi="Arial" w:cs="Arial"/>
          <w:color w:val="343636"/>
          <w:sz w:val="23"/>
        </w:rPr>
        <w:t xml:space="preserve">Wheelers Hill on 17 August 2015. An authority was completed by </w:t>
      </w:r>
    </w:p>
    <w:p w:rsidR="008E6238" w:rsidRDefault="004004C1">
      <w:pPr>
        <w:spacing w:after="120"/>
        <w:ind w:left="483" w:right="108" w:hanging="10"/>
        <w:jc w:val="both"/>
      </w:pPr>
      <w:r>
        <w:rPr>
          <w:rFonts w:ascii="Arial" w:eastAsia="Arial" w:hAnsi="Arial" w:cs="Arial"/>
          <w:color w:val="343636"/>
          <w:sz w:val="23"/>
        </w:rPr>
        <w:t xml:space="preserve">Mr Hoh of the company on that day with an ESR of $1,300,000 - </w:t>
      </w:r>
    </w:p>
    <w:p w:rsidR="008E6238" w:rsidRDefault="004004C1">
      <w:pPr>
        <w:spacing w:after="247"/>
        <w:ind w:left="483" w:right="108" w:hanging="10"/>
        <w:jc w:val="both"/>
      </w:pPr>
      <w:r>
        <w:rPr>
          <w:rFonts w:ascii="Arial" w:eastAsia="Arial" w:hAnsi="Arial" w:cs="Arial"/>
          <w:color w:val="343636"/>
          <w:sz w:val="23"/>
        </w:rPr>
        <w:t>$1,430,000. The vendor set a reserve price on that da</w:t>
      </w:r>
      <w:r>
        <w:rPr>
          <w:rFonts w:ascii="Arial" w:eastAsia="Arial" w:hAnsi="Arial" w:cs="Arial"/>
          <w:color w:val="343636"/>
          <w:sz w:val="23"/>
        </w:rPr>
        <w:t xml:space="preserve">y of $1,500,000. </w:t>
      </w:r>
    </w:p>
    <w:p w:rsidR="008E6238" w:rsidRDefault="004004C1">
      <w:pPr>
        <w:numPr>
          <w:ilvl w:val="0"/>
          <w:numId w:val="4"/>
        </w:numPr>
        <w:spacing w:after="120" w:line="373" w:lineRule="auto"/>
        <w:ind w:right="111" w:hanging="365"/>
        <w:jc w:val="both"/>
      </w:pPr>
      <w:r>
        <w:rPr>
          <w:rFonts w:ascii="Arial" w:eastAsia="Arial" w:hAnsi="Arial" w:cs="Arial"/>
          <w:color w:val="343636"/>
          <w:sz w:val="23"/>
        </w:rPr>
        <w:t xml:space="preserve">Mr Hoh was the contact for this sale and in email correspondence with prospective purchasers made the following representations about the sale price of the Waverley road property: </w:t>
      </w:r>
    </w:p>
    <w:p w:rsidR="008E6238" w:rsidRDefault="004004C1">
      <w:pPr>
        <w:numPr>
          <w:ilvl w:val="2"/>
          <w:numId w:val="5"/>
        </w:numPr>
        <w:spacing w:after="0" w:line="391" w:lineRule="auto"/>
        <w:ind w:right="271" w:hanging="10"/>
        <w:jc w:val="both"/>
      </w:pPr>
      <w:r>
        <w:rPr>
          <w:rFonts w:ascii="Arial" w:eastAsia="Arial" w:hAnsi="Arial" w:cs="Arial"/>
          <w:color w:val="343636"/>
          <w:sz w:val="23"/>
        </w:rPr>
        <w:t xml:space="preserve">On 16 September 2015, Mr Hoh, in response to a query </w:t>
      </w:r>
      <w:r>
        <w:rPr>
          <w:rFonts w:ascii="Arial" w:eastAsia="Arial" w:hAnsi="Arial" w:cs="Arial"/>
          <w:color w:val="343636"/>
          <w:sz w:val="23"/>
        </w:rPr>
        <w:t>regarding the l</w:t>
      </w:r>
      <w:r>
        <w:rPr>
          <w:rFonts w:ascii="Arial" w:eastAsia="Arial" w:hAnsi="Arial" w:cs="Arial"/>
          <w:color w:val="4F5250"/>
          <w:sz w:val="23"/>
        </w:rPr>
        <w:t>i</w:t>
      </w:r>
      <w:r>
        <w:rPr>
          <w:rFonts w:ascii="Arial" w:eastAsia="Arial" w:hAnsi="Arial" w:cs="Arial"/>
          <w:color w:val="343636"/>
          <w:sz w:val="23"/>
        </w:rPr>
        <w:t xml:space="preserve">kely sale price responded </w:t>
      </w:r>
      <w:r>
        <w:rPr>
          <w:rFonts w:ascii="Arial" w:eastAsia="Arial" w:hAnsi="Arial" w:cs="Arial"/>
          <w:i/>
          <w:color w:val="343636"/>
          <w:sz w:val="23"/>
        </w:rPr>
        <w:t>" ... recent sales of properties around the area indicate the price range to be around 1.1+mil onwards.</w:t>
      </w:r>
      <w:r>
        <w:rPr>
          <w:rFonts w:ascii="Arial" w:eastAsia="Arial" w:hAnsi="Arial" w:cs="Arial"/>
          <w:i/>
          <w:color w:val="4F5250"/>
          <w:sz w:val="23"/>
        </w:rPr>
        <w:t>"</w:t>
      </w:r>
      <w:r>
        <w:rPr>
          <w:rFonts w:ascii="Arial" w:eastAsia="Arial" w:hAnsi="Arial" w:cs="Arial"/>
          <w:i/>
          <w:sz w:val="23"/>
        </w:rPr>
        <w:t xml:space="preserve"> </w:t>
      </w:r>
      <w:r>
        <w:rPr>
          <w:rFonts w:ascii="Times New Roman" w:eastAsia="Times New Roman" w:hAnsi="Times New Roman" w:cs="Times New Roman"/>
          <w:color w:val="343636"/>
          <w:sz w:val="23"/>
        </w:rPr>
        <w:t>o</w:t>
      </w:r>
      <w:r>
        <w:rPr>
          <w:rFonts w:ascii="Arial" w:eastAsia="Arial" w:hAnsi="Arial" w:cs="Arial"/>
          <w:color w:val="343636"/>
          <w:sz w:val="23"/>
        </w:rPr>
        <w:t xml:space="preserve"> On 18 September 2015, Mr Hoh, in response to a contact about the Waverley Road property responded </w:t>
      </w:r>
      <w:r>
        <w:rPr>
          <w:rFonts w:ascii="Arial" w:eastAsia="Arial" w:hAnsi="Arial" w:cs="Arial"/>
          <w:i/>
          <w:color w:val="4F5250"/>
          <w:sz w:val="23"/>
        </w:rPr>
        <w:t>"</w:t>
      </w:r>
      <w:r>
        <w:rPr>
          <w:rFonts w:ascii="Arial" w:eastAsia="Arial" w:hAnsi="Arial" w:cs="Arial"/>
          <w:i/>
          <w:color w:val="343636"/>
          <w:sz w:val="23"/>
        </w:rPr>
        <w:t xml:space="preserve">But the </w:t>
      </w:r>
      <w:r>
        <w:rPr>
          <w:rFonts w:ascii="Arial" w:eastAsia="Arial" w:hAnsi="Arial" w:cs="Arial"/>
          <w:i/>
          <w:color w:val="343636"/>
          <w:sz w:val="23"/>
        </w:rPr>
        <w:t>recent sales of properties around the area indicate the price range to be around 900+k to 1+mi/.</w:t>
      </w:r>
      <w:r>
        <w:rPr>
          <w:rFonts w:ascii="Arial" w:eastAsia="Arial" w:hAnsi="Arial" w:cs="Arial"/>
          <w:i/>
          <w:color w:val="4F5250"/>
          <w:sz w:val="23"/>
        </w:rPr>
        <w:t>"</w:t>
      </w:r>
      <w:r>
        <w:rPr>
          <w:rFonts w:ascii="Arial" w:eastAsia="Arial" w:hAnsi="Arial" w:cs="Arial"/>
          <w:i/>
          <w:sz w:val="23"/>
        </w:rPr>
        <w:t xml:space="preserve"> </w:t>
      </w:r>
    </w:p>
    <w:p w:rsidR="008E6238" w:rsidRDefault="004004C1">
      <w:pPr>
        <w:numPr>
          <w:ilvl w:val="2"/>
          <w:numId w:val="5"/>
        </w:numPr>
        <w:spacing w:after="73" w:line="387" w:lineRule="auto"/>
        <w:ind w:right="271" w:hanging="10"/>
        <w:jc w:val="both"/>
      </w:pPr>
      <w:r>
        <w:rPr>
          <w:rFonts w:ascii="Arial" w:eastAsia="Arial" w:hAnsi="Arial" w:cs="Arial"/>
          <w:color w:val="343636"/>
          <w:sz w:val="23"/>
        </w:rPr>
        <w:lastRenderedPageBreak/>
        <w:t>On 3 October 2015, Mr Hoh again responded to a query about the likely price range for the Waverley Road p</w:t>
      </w:r>
      <w:r>
        <w:rPr>
          <w:rFonts w:ascii="Arial" w:eastAsia="Arial" w:hAnsi="Arial" w:cs="Arial"/>
          <w:color w:val="4F5250"/>
          <w:sz w:val="23"/>
        </w:rPr>
        <w:t>r</w:t>
      </w:r>
      <w:r>
        <w:rPr>
          <w:rFonts w:ascii="Arial" w:eastAsia="Arial" w:hAnsi="Arial" w:cs="Arial"/>
          <w:color w:val="343636"/>
          <w:sz w:val="23"/>
        </w:rPr>
        <w:t xml:space="preserve">operty </w:t>
      </w:r>
      <w:r>
        <w:rPr>
          <w:rFonts w:ascii="Arial" w:eastAsia="Arial" w:hAnsi="Arial" w:cs="Arial"/>
          <w:i/>
          <w:color w:val="4F5250"/>
          <w:sz w:val="23"/>
        </w:rPr>
        <w:t>"</w:t>
      </w:r>
      <w:r>
        <w:rPr>
          <w:rFonts w:ascii="Arial" w:eastAsia="Arial" w:hAnsi="Arial" w:cs="Arial"/>
          <w:i/>
          <w:color w:val="343636"/>
          <w:sz w:val="23"/>
        </w:rPr>
        <w:t>But the recent sales of properties around t</w:t>
      </w:r>
      <w:r>
        <w:rPr>
          <w:rFonts w:ascii="Arial" w:eastAsia="Arial" w:hAnsi="Arial" w:cs="Arial"/>
          <w:i/>
          <w:color w:val="343636"/>
          <w:sz w:val="23"/>
        </w:rPr>
        <w:t>he area indicate the price range to be around 800+ to 900+k.</w:t>
      </w:r>
      <w:r>
        <w:rPr>
          <w:rFonts w:ascii="Arial" w:eastAsia="Arial" w:hAnsi="Arial" w:cs="Arial"/>
          <w:i/>
          <w:color w:val="4F5250"/>
          <w:sz w:val="23"/>
        </w:rPr>
        <w:t>"</w:t>
      </w:r>
      <w:r>
        <w:rPr>
          <w:rFonts w:ascii="Arial" w:eastAsia="Arial" w:hAnsi="Arial" w:cs="Arial"/>
          <w:i/>
          <w:sz w:val="23"/>
        </w:rPr>
        <w:t xml:space="preserve"> </w:t>
      </w:r>
      <w:r>
        <w:rPr>
          <w:rFonts w:ascii="Times New Roman" w:eastAsia="Times New Roman" w:hAnsi="Times New Roman" w:cs="Times New Roman"/>
          <w:color w:val="343636"/>
          <w:sz w:val="23"/>
        </w:rPr>
        <w:t>o</w:t>
      </w:r>
      <w:r>
        <w:rPr>
          <w:rFonts w:ascii="Arial" w:eastAsia="Arial" w:hAnsi="Arial" w:cs="Arial"/>
          <w:color w:val="343636"/>
          <w:sz w:val="23"/>
        </w:rPr>
        <w:t xml:space="preserve"> </w:t>
      </w:r>
      <w:r>
        <w:rPr>
          <w:rFonts w:ascii="Times New Roman" w:eastAsia="Times New Roman" w:hAnsi="Times New Roman" w:cs="Times New Roman"/>
          <w:color w:val="343636"/>
          <w:sz w:val="23"/>
        </w:rPr>
        <w:t xml:space="preserve">- </w:t>
      </w:r>
      <w:r>
        <w:rPr>
          <w:rFonts w:ascii="Arial" w:eastAsia="Arial" w:hAnsi="Arial" w:cs="Arial"/>
          <w:color w:val="343636"/>
          <w:sz w:val="23"/>
        </w:rPr>
        <w:t>Whereas in fact, at the time of the representations made</w:t>
      </w:r>
      <w:r>
        <w:rPr>
          <w:rFonts w:ascii="Arial" w:eastAsia="Arial" w:hAnsi="Arial" w:cs="Arial"/>
          <w:color w:val="4F5250"/>
          <w:sz w:val="23"/>
        </w:rPr>
        <w:t xml:space="preserve">, </w:t>
      </w:r>
      <w:r>
        <w:rPr>
          <w:rFonts w:ascii="Arial" w:eastAsia="Arial" w:hAnsi="Arial" w:cs="Arial"/>
          <w:color w:val="343636"/>
          <w:sz w:val="23"/>
        </w:rPr>
        <w:t xml:space="preserve">Mr Hoh knew that the vendors of the property were not prepared to sell for a price that was </w:t>
      </w:r>
      <w:r>
        <w:rPr>
          <w:rFonts w:ascii="Arial" w:eastAsia="Arial" w:hAnsi="Arial" w:cs="Arial"/>
          <w:color w:val="4F5250"/>
          <w:sz w:val="23"/>
        </w:rPr>
        <w:t>i</w:t>
      </w:r>
      <w:r>
        <w:rPr>
          <w:rFonts w:ascii="Arial" w:eastAsia="Arial" w:hAnsi="Arial" w:cs="Arial"/>
          <w:color w:val="343636"/>
          <w:sz w:val="23"/>
        </w:rPr>
        <w:t>n the range set out in the emails above</w:t>
      </w:r>
      <w:r>
        <w:rPr>
          <w:rFonts w:ascii="Arial" w:eastAsia="Arial" w:hAnsi="Arial" w:cs="Arial"/>
          <w:color w:val="343636"/>
          <w:sz w:val="23"/>
        </w:rPr>
        <w:t>, and did not have reasonab</w:t>
      </w:r>
      <w:r>
        <w:rPr>
          <w:rFonts w:ascii="Arial" w:eastAsia="Arial" w:hAnsi="Arial" w:cs="Arial"/>
          <w:color w:val="4F5250"/>
          <w:sz w:val="23"/>
        </w:rPr>
        <w:t>l</w:t>
      </w:r>
      <w:r>
        <w:rPr>
          <w:rFonts w:ascii="Arial" w:eastAsia="Arial" w:hAnsi="Arial" w:cs="Arial"/>
          <w:color w:val="343636"/>
          <w:sz w:val="23"/>
        </w:rPr>
        <w:t>e grounds to make the representations of the price range.</w:t>
      </w:r>
      <w:r>
        <w:rPr>
          <w:rFonts w:ascii="Arial" w:eastAsia="Arial" w:hAnsi="Arial" w:cs="Arial"/>
          <w:sz w:val="23"/>
        </w:rPr>
        <w:t xml:space="preserve"> </w:t>
      </w:r>
    </w:p>
    <w:p w:rsidR="008E6238" w:rsidRDefault="004004C1">
      <w:pPr>
        <w:numPr>
          <w:ilvl w:val="0"/>
          <w:numId w:val="4"/>
        </w:numPr>
        <w:spacing w:after="117" w:line="364" w:lineRule="auto"/>
        <w:ind w:right="111" w:hanging="365"/>
        <w:jc w:val="both"/>
      </w:pPr>
      <w:r>
        <w:rPr>
          <w:rFonts w:ascii="Arial" w:eastAsia="Arial" w:hAnsi="Arial" w:cs="Arial"/>
          <w:color w:val="343636"/>
          <w:sz w:val="24"/>
        </w:rPr>
        <w:t>By reason of the matters set out in paragraph 17 to 18 above, the Director considers that the Company has, in trade or commerce, engaged in conduct that was misleading a</w:t>
      </w:r>
      <w:r>
        <w:rPr>
          <w:rFonts w:ascii="Arial" w:eastAsia="Arial" w:hAnsi="Arial" w:cs="Arial"/>
          <w:color w:val="343636"/>
          <w:sz w:val="24"/>
        </w:rPr>
        <w:t xml:space="preserve">nd deceptive or likely to mislead or deceive contrary to section 18 of the ACL (Vic). </w:t>
      </w:r>
    </w:p>
    <w:p w:rsidR="008E6238" w:rsidRDefault="004004C1">
      <w:pPr>
        <w:numPr>
          <w:ilvl w:val="0"/>
          <w:numId w:val="4"/>
        </w:numPr>
        <w:spacing w:after="64" w:line="362" w:lineRule="auto"/>
        <w:ind w:right="111" w:hanging="365"/>
        <w:jc w:val="both"/>
      </w:pPr>
      <w:r>
        <w:rPr>
          <w:rFonts w:ascii="Arial" w:eastAsia="Arial" w:hAnsi="Arial" w:cs="Arial"/>
          <w:color w:val="343636"/>
          <w:sz w:val="24"/>
        </w:rPr>
        <w:t>Further the Director considers the Company, through the representations outlined in paragraph 18 above has in trade or commerce, in connection with the sale or grant, or</w:t>
      </w:r>
      <w:r>
        <w:rPr>
          <w:rFonts w:ascii="Arial" w:eastAsia="Arial" w:hAnsi="Arial" w:cs="Arial"/>
          <w:color w:val="343636"/>
          <w:sz w:val="24"/>
        </w:rPr>
        <w:t xml:space="preserve"> the possible sale or grant, of an interest in land or in connection with the promotion by any means of the sale or grant of an interest in land made false or misleading representations concerning the price payable for the land, in contravention of section</w:t>
      </w:r>
      <w:r>
        <w:rPr>
          <w:rFonts w:ascii="Arial" w:eastAsia="Arial" w:hAnsi="Arial" w:cs="Arial"/>
          <w:color w:val="343636"/>
          <w:sz w:val="24"/>
        </w:rPr>
        <w:t xml:space="preserve"> 30 (1) of the ACL (Vic). </w:t>
      </w:r>
    </w:p>
    <w:p w:rsidR="008E6238" w:rsidRDefault="004004C1">
      <w:pPr>
        <w:spacing w:after="0"/>
      </w:pPr>
      <w:r>
        <w:rPr>
          <w:rFonts w:ascii="Arial" w:eastAsia="Arial" w:hAnsi="Arial" w:cs="Arial"/>
          <w:sz w:val="30"/>
        </w:rPr>
        <w:t xml:space="preserve"> </w:t>
      </w:r>
    </w:p>
    <w:p w:rsidR="008E6238" w:rsidRDefault="004004C1">
      <w:pPr>
        <w:spacing w:after="0"/>
        <w:ind w:left="127"/>
      </w:pPr>
      <w:r>
        <w:rPr>
          <w:rFonts w:ascii="Arial" w:eastAsia="Arial" w:hAnsi="Arial" w:cs="Arial"/>
          <w:b/>
          <w:color w:val="343636"/>
          <w:sz w:val="23"/>
        </w:rPr>
        <w:t xml:space="preserve">Representations on </w:t>
      </w:r>
      <w:hyperlink r:id="rId19">
        <w:r>
          <w:rPr>
            <w:rFonts w:ascii="Arial" w:eastAsia="Arial" w:hAnsi="Arial" w:cs="Arial"/>
            <w:b/>
            <w:color w:val="2F609E"/>
            <w:sz w:val="23"/>
            <w:u w:val="single" w:color="000000"/>
          </w:rPr>
          <w:t>www</w:t>
        </w:r>
      </w:hyperlink>
      <w:hyperlink r:id="rId20">
        <w:r>
          <w:rPr>
            <w:rFonts w:ascii="Arial" w:eastAsia="Arial" w:hAnsi="Arial" w:cs="Arial"/>
            <w:b/>
            <w:color w:val="4B7CA8"/>
            <w:sz w:val="23"/>
            <w:u w:val="single" w:color="000000"/>
          </w:rPr>
          <w:t>.</w:t>
        </w:r>
      </w:hyperlink>
      <w:hyperlink r:id="rId21">
        <w:r>
          <w:rPr>
            <w:rFonts w:ascii="Arial" w:eastAsia="Arial" w:hAnsi="Arial" w:cs="Arial"/>
            <w:b/>
            <w:color w:val="2F609E"/>
            <w:sz w:val="23"/>
            <w:u w:val="single" w:color="000000"/>
          </w:rPr>
          <w:t>realestate.com.au</w:t>
        </w:r>
      </w:hyperlink>
      <w:hyperlink r:id="rId22">
        <w:r>
          <w:rPr>
            <w:rFonts w:ascii="Arial" w:eastAsia="Arial" w:hAnsi="Arial" w:cs="Arial"/>
            <w:b/>
            <w:sz w:val="23"/>
          </w:rPr>
          <w:t xml:space="preserve"> </w:t>
        </w:r>
      </w:hyperlink>
    </w:p>
    <w:p w:rsidR="008E6238" w:rsidRDefault="004004C1">
      <w:pPr>
        <w:spacing w:after="21"/>
      </w:pPr>
      <w:r>
        <w:rPr>
          <w:rFonts w:ascii="Arial" w:eastAsia="Arial" w:hAnsi="Arial" w:cs="Arial"/>
          <w:b/>
          <w:sz w:val="20"/>
        </w:rPr>
        <w:t xml:space="preserve"> </w:t>
      </w:r>
    </w:p>
    <w:p w:rsidR="008E6238" w:rsidRDefault="004004C1">
      <w:pPr>
        <w:numPr>
          <w:ilvl w:val="0"/>
          <w:numId w:val="4"/>
        </w:numPr>
        <w:spacing w:after="119" w:line="355" w:lineRule="auto"/>
        <w:ind w:right="111" w:hanging="365"/>
        <w:jc w:val="both"/>
      </w:pPr>
      <w:r>
        <w:rPr>
          <w:rFonts w:ascii="Arial" w:eastAsia="Arial" w:hAnsi="Arial" w:cs="Arial"/>
          <w:color w:val="343636"/>
          <w:sz w:val="24"/>
        </w:rPr>
        <w:t xml:space="preserve">CAV's investigation identified that the Company routinely advertised properties it was engaged to sell on the online classifieds platform </w:t>
      </w:r>
      <w:hyperlink r:id="rId23">
        <w:r>
          <w:rPr>
            <w:rFonts w:ascii="Arial" w:eastAsia="Arial" w:hAnsi="Arial" w:cs="Arial"/>
            <w:color w:val="2F609E"/>
            <w:sz w:val="24"/>
            <w:u w:val="single" w:color="000000"/>
          </w:rPr>
          <w:t>www.realestate.com</w:t>
        </w:r>
        <w:r>
          <w:rPr>
            <w:rFonts w:ascii="Arial" w:eastAsia="Arial" w:hAnsi="Arial" w:cs="Arial"/>
            <w:color w:val="2F609E"/>
            <w:sz w:val="24"/>
            <w:u w:val="single" w:color="000000"/>
          </w:rPr>
          <w:t xml:space="preserve"> </w:t>
        </w:r>
      </w:hyperlink>
      <w:hyperlink r:id="rId24">
        <w:r>
          <w:rPr>
            <w:rFonts w:ascii="Arial" w:eastAsia="Arial" w:hAnsi="Arial" w:cs="Arial"/>
            <w:color w:val="4B7CA8"/>
            <w:sz w:val="24"/>
            <w:u w:val="single" w:color="000000"/>
          </w:rPr>
          <w:t>.</w:t>
        </w:r>
      </w:hyperlink>
      <w:hyperlink r:id="rId25">
        <w:r>
          <w:rPr>
            <w:rFonts w:ascii="Arial" w:eastAsia="Arial" w:hAnsi="Arial" w:cs="Arial"/>
            <w:color w:val="2F609E"/>
            <w:sz w:val="24"/>
            <w:u w:val="single" w:color="000000"/>
          </w:rPr>
          <w:t>au</w:t>
        </w:r>
      </w:hyperlink>
      <w:hyperlink r:id="rId26">
        <w:r>
          <w:rPr>
            <w:rFonts w:ascii="Arial" w:eastAsia="Arial" w:hAnsi="Arial" w:cs="Arial"/>
            <w:color w:val="343636"/>
            <w:sz w:val="24"/>
          </w:rPr>
          <w:t>.</w:t>
        </w:r>
      </w:hyperlink>
      <w:hyperlink r:id="rId27">
        <w:r>
          <w:rPr>
            <w:rFonts w:ascii="Arial" w:eastAsia="Arial" w:hAnsi="Arial" w:cs="Arial"/>
            <w:color w:val="343636"/>
            <w:sz w:val="24"/>
          </w:rPr>
          <w:t xml:space="preserve"> </w:t>
        </w:r>
      </w:hyperlink>
      <w:r>
        <w:rPr>
          <w:rFonts w:ascii="Arial" w:eastAsia="Arial" w:hAnsi="Arial" w:cs="Arial"/>
          <w:color w:val="343636"/>
          <w:sz w:val="24"/>
        </w:rPr>
        <w:t>CAV is aware that in posting a property for sale on th</w:t>
      </w:r>
      <w:r>
        <w:rPr>
          <w:rFonts w:ascii="Arial" w:eastAsia="Arial" w:hAnsi="Arial" w:cs="Arial"/>
          <w:color w:val="343636"/>
          <w:sz w:val="24"/>
        </w:rPr>
        <w:t xml:space="preserve">is platform an agent has the sole responsibility for uploading content and setting the search price or price range at which the property will appear, even if the property is advertised without an explicit price. </w:t>
      </w:r>
    </w:p>
    <w:p w:rsidR="008E6238" w:rsidRDefault="004004C1">
      <w:pPr>
        <w:numPr>
          <w:ilvl w:val="0"/>
          <w:numId w:val="4"/>
        </w:numPr>
        <w:spacing w:after="1" w:line="360" w:lineRule="auto"/>
        <w:ind w:right="111" w:hanging="365"/>
        <w:jc w:val="both"/>
      </w:pPr>
      <w:r>
        <w:rPr>
          <w:rFonts w:ascii="Arial" w:eastAsia="Arial" w:hAnsi="Arial" w:cs="Arial"/>
          <w:color w:val="343636"/>
          <w:sz w:val="24"/>
        </w:rPr>
        <w:t>The following properties, listed by the Com</w:t>
      </w:r>
      <w:r>
        <w:rPr>
          <w:rFonts w:ascii="Arial" w:eastAsia="Arial" w:hAnsi="Arial" w:cs="Arial"/>
          <w:color w:val="343636"/>
          <w:sz w:val="24"/>
        </w:rPr>
        <w:t xml:space="preserve">pany, were advertised with a nonexplicit search price, which results in the property appearing in a list of properties generated by an internet search for properties within a particular price range, nominated by consumers. This conduct is likely to result </w:t>
      </w:r>
      <w:r>
        <w:rPr>
          <w:rFonts w:ascii="Arial" w:eastAsia="Arial" w:hAnsi="Arial" w:cs="Arial"/>
          <w:color w:val="343636"/>
          <w:sz w:val="24"/>
        </w:rPr>
        <w:t xml:space="preserve">in consumers who set a </w:t>
      </w:r>
      <w:r>
        <w:rPr>
          <w:rFonts w:ascii="Arial" w:eastAsia="Arial" w:hAnsi="Arial" w:cs="Arial"/>
          <w:color w:val="5B5B5B"/>
          <w:sz w:val="24"/>
        </w:rPr>
        <w:t>'</w:t>
      </w:r>
      <w:r>
        <w:rPr>
          <w:rFonts w:ascii="Arial" w:eastAsia="Arial" w:hAnsi="Arial" w:cs="Arial"/>
          <w:color w:val="343636"/>
          <w:sz w:val="24"/>
        </w:rPr>
        <w:t xml:space="preserve">max price' parameter in their search being presented with search results that actually have a higher ESP, without being informed of that fact. This </w:t>
      </w:r>
      <w:r>
        <w:rPr>
          <w:rFonts w:ascii="Arial" w:eastAsia="Arial" w:hAnsi="Arial" w:cs="Arial"/>
          <w:color w:val="343636"/>
          <w:sz w:val="24"/>
        </w:rPr>
        <w:lastRenderedPageBreak/>
        <w:t>implied representation is likely to mislead consumers, in contravention of section 3</w:t>
      </w:r>
      <w:r>
        <w:rPr>
          <w:rFonts w:ascii="Arial" w:eastAsia="Arial" w:hAnsi="Arial" w:cs="Arial"/>
          <w:color w:val="343636"/>
          <w:sz w:val="24"/>
        </w:rPr>
        <w:t xml:space="preserve">0 of the ACL (Vic). </w:t>
      </w:r>
    </w:p>
    <w:p w:rsidR="008E6238" w:rsidRDefault="004004C1">
      <w:pPr>
        <w:spacing w:after="104"/>
        <w:ind w:left="497"/>
      </w:pPr>
      <w:r>
        <w:rPr>
          <w:rFonts w:ascii="Arial" w:eastAsia="Arial" w:hAnsi="Arial" w:cs="Arial"/>
          <w:color w:val="343636"/>
          <w:sz w:val="24"/>
        </w:rPr>
        <w:t xml:space="preserve"> </w:t>
      </w:r>
    </w:p>
    <w:p w:rsidR="008E6238" w:rsidRDefault="004004C1">
      <w:pPr>
        <w:numPr>
          <w:ilvl w:val="1"/>
          <w:numId w:val="4"/>
        </w:numPr>
        <w:spacing w:after="139"/>
        <w:ind w:hanging="365"/>
      </w:pPr>
      <w:r>
        <w:rPr>
          <w:rFonts w:ascii="Arial" w:eastAsia="Arial" w:hAnsi="Arial" w:cs="Arial"/>
          <w:b/>
          <w:color w:val="343636"/>
          <w:sz w:val="23"/>
        </w:rPr>
        <w:t xml:space="preserve">472 Springvale Rd Glen Waverley  </w:t>
      </w:r>
    </w:p>
    <w:p w:rsidR="008E6238" w:rsidRDefault="004004C1">
      <w:pPr>
        <w:spacing w:after="40"/>
        <w:ind w:left="1222" w:right="111" w:hanging="10"/>
        <w:jc w:val="both"/>
      </w:pPr>
      <w:r>
        <w:rPr>
          <w:rFonts w:ascii="Arial" w:eastAsia="Arial" w:hAnsi="Arial" w:cs="Arial"/>
          <w:color w:val="343636"/>
          <w:sz w:val="24"/>
        </w:rPr>
        <w:t>ESR: $950,000 to $1,045,000</w:t>
      </w:r>
      <w:r>
        <w:rPr>
          <w:rFonts w:ascii="Arial" w:eastAsia="Arial" w:hAnsi="Arial" w:cs="Arial"/>
          <w:sz w:val="24"/>
        </w:rPr>
        <w:t xml:space="preserve"> </w:t>
      </w:r>
    </w:p>
    <w:p w:rsidR="008E6238" w:rsidRDefault="004004C1">
      <w:pPr>
        <w:spacing w:after="5"/>
        <w:ind w:left="1189" w:right="117" w:hanging="10"/>
        <w:jc w:val="both"/>
      </w:pPr>
      <w:r>
        <w:rPr>
          <w:rFonts w:ascii="Arial" w:eastAsia="Arial" w:hAnsi="Arial" w:cs="Arial"/>
          <w:color w:val="313434"/>
          <w:sz w:val="23"/>
        </w:rPr>
        <w:t>ADVERTISED WITH NON-EXPLICIT SEARCH PRICE: $800,000</w:t>
      </w:r>
      <w:r>
        <w:rPr>
          <w:rFonts w:ascii="Arial" w:eastAsia="Arial" w:hAnsi="Arial" w:cs="Arial"/>
          <w:sz w:val="23"/>
        </w:rPr>
        <w:t xml:space="preserve"> </w:t>
      </w:r>
    </w:p>
    <w:p w:rsidR="008E6238" w:rsidRDefault="004004C1">
      <w:pPr>
        <w:spacing w:after="0"/>
      </w:pPr>
      <w:r>
        <w:rPr>
          <w:rFonts w:ascii="Arial" w:eastAsia="Arial" w:hAnsi="Arial" w:cs="Arial"/>
          <w:sz w:val="25"/>
        </w:rPr>
        <w:t xml:space="preserve"> </w:t>
      </w:r>
    </w:p>
    <w:p w:rsidR="008E6238" w:rsidRDefault="004004C1">
      <w:pPr>
        <w:numPr>
          <w:ilvl w:val="1"/>
          <w:numId w:val="4"/>
        </w:numPr>
        <w:spacing w:after="139"/>
        <w:ind w:hanging="365"/>
      </w:pPr>
      <w:r>
        <w:rPr>
          <w:rFonts w:ascii="Arial" w:eastAsia="Arial" w:hAnsi="Arial" w:cs="Arial"/>
          <w:b/>
          <w:color w:val="343636"/>
          <w:sz w:val="23"/>
        </w:rPr>
        <w:t xml:space="preserve">21 Avendon Boulevard Glen Waverley  </w:t>
      </w:r>
    </w:p>
    <w:p w:rsidR="008E6238" w:rsidRDefault="004004C1">
      <w:pPr>
        <w:spacing w:after="40"/>
        <w:ind w:left="1222" w:right="111" w:hanging="10"/>
        <w:jc w:val="both"/>
      </w:pPr>
      <w:r>
        <w:rPr>
          <w:rFonts w:ascii="Arial" w:eastAsia="Arial" w:hAnsi="Arial" w:cs="Arial"/>
          <w:color w:val="343636"/>
          <w:sz w:val="24"/>
        </w:rPr>
        <w:t>ESR: $1,850,000 to $2,000,000</w:t>
      </w:r>
      <w:r>
        <w:rPr>
          <w:rFonts w:ascii="Arial" w:eastAsia="Arial" w:hAnsi="Arial" w:cs="Arial"/>
          <w:sz w:val="24"/>
        </w:rPr>
        <w:t xml:space="preserve"> </w:t>
      </w:r>
    </w:p>
    <w:p w:rsidR="008E6238" w:rsidRDefault="004004C1">
      <w:pPr>
        <w:spacing w:after="5"/>
        <w:ind w:left="1189" w:right="117" w:hanging="10"/>
        <w:jc w:val="both"/>
      </w:pPr>
      <w:r>
        <w:rPr>
          <w:rFonts w:ascii="Arial" w:eastAsia="Arial" w:hAnsi="Arial" w:cs="Arial"/>
          <w:color w:val="313434"/>
          <w:sz w:val="23"/>
        </w:rPr>
        <w:t>ADVERTISED WITH NON-EXPLICIT SEARCH PRICE</w:t>
      </w:r>
      <w:r>
        <w:rPr>
          <w:rFonts w:ascii="Arial" w:eastAsia="Arial" w:hAnsi="Arial" w:cs="Arial"/>
          <w:color w:val="313434"/>
          <w:sz w:val="23"/>
        </w:rPr>
        <w:t>: $1,500,000</w:t>
      </w:r>
      <w:r>
        <w:rPr>
          <w:rFonts w:ascii="Arial" w:eastAsia="Arial" w:hAnsi="Arial" w:cs="Arial"/>
          <w:sz w:val="23"/>
        </w:rPr>
        <w:t xml:space="preserve"> </w:t>
      </w:r>
    </w:p>
    <w:p w:rsidR="008E6238" w:rsidRDefault="004004C1">
      <w:pPr>
        <w:spacing w:after="125"/>
      </w:pPr>
      <w:r>
        <w:rPr>
          <w:rFonts w:ascii="Arial" w:eastAsia="Arial" w:hAnsi="Arial" w:cs="Arial"/>
          <w:sz w:val="24"/>
        </w:rPr>
        <w:t xml:space="preserve"> </w:t>
      </w:r>
    </w:p>
    <w:p w:rsidR="008E6238" w:rsidRDefault="004004C1">
      <w:pPr>
        <w:pStyle w:val="Heading3"/>
        <w:tabs>
          <w:tab w:val="center" w:pos="864"/>
          <w:tab w:val="center" w:pos="2941"/>
        </w:tabs>
        <w:ind w:left="0" w:firstLine="0"/>
      </w:pPr>
      <w:r>
        <w:rPr>
          <w:rFonts w:ascii="Calibri" w:eastAsia="Calibri" w:hAnsi="Calibri" w:cs="Calibri"/>
          <w:b w:val="0"/>
          <w:color w:val="000000"/>
          <w:sz w:val="22"/>
        </w:rPr>
        <w:tab/>
      </w:r>
      <w:r>
        <w:rPr>
          <w:b w:val="0"/>
        </w:rPr>
        <w:t xml:space="preserve">• </w:t>
      </w:r>
      <w:r>
        <w:rPr>
          <w:b w:val="0"/>
        </w:rPr>
        <w:tab/>
      </w:r>
      <w:r>
        <w:t xml:space="preserve">36A Kerrie Road, Glen Waverley </w:t>
      </w:r>
    </w:p>
    <w:p w:rsidR="008E6238" w:rsidRDefault="004004C1">
      <w:pPr>
        <w:spacing w:after="1"/>
        <w:ind w:left="1222" w:right="111" w:hanging="10"/>
        <w:jc w:val="both"/>
      </w:pPr>
      <w:r>
        <w:rPr>
          <w:rFonts w:ascii="Arial" w:eastAsia="Arial" w:hAnsi="Arial" w:cs="Arial"/>
          <w:color w:val="343636"/>
          <w:sz w:val="24"/>
        </w:rPr>
        <w:t xml:space="preserve">ESP: $1,300,000 (Single figure)  </w:t>
      </w:r>
    </w:p>
    <w:p w:rsidR="008E6238" w:rsidRDefault="004004C1">
      <w:pPr>
        <w:spacing w:after="1"/>
        <w:ind w:left="1222" w:right="111" w:hanging="10"/>
        <w:jc w:val="both"/>
      </w:pPr>
      <w:r>
        <w:rPr>
          <w:rFonts w:ascii="Arial" w:eastAsia="Arial" w:hAnsi="Arial" w:cs="Arial"/>
          <w:color w:val="343636"/>
          <w:sz w:val="24"/>
        </w:rPr>
        <w:t xml:space="preserve">ADVERTISED WITH NON-EXPLICIT SEARCH PRICE: $900,000 </w:t>
      </w:r>
    </w:p>
    <w:p w:rsidR="008E6238" w:rsidRDefault="004004C1">
      <w:pPr>
        <w:spacing w:after="130"/>
      </w:pPr>
      <w:r>
        <w:rPr>
          <w:rFonts w:ascii="Arial" w:eastAsia="Arial" w:hAnsi="Arial" w:cs="Arial"/>
        </w:rPr>
        <w:t xml:space="preserve"> </w:t>
      </w:r>
    </w:p>
    <w:p w:rsidR="008E6238" w:rsidRDefault="004004C1">
      <w:pPr>
        <w:tabs>
          <w:tab w:val="center" w:pos="893"/>
          <w:tab w:val="center" w:pos="3126"/>
        </w:tabs>
        <w:spacing w:after="139"/>
      </w:pPr>
      <w:r>
        <w:tab/>
      </w:r>
      <w:r>
        <w:rPr>
          <w:rFonts w:ascii="Arial" w:eastAsia="Arial" w:hAnsi="Arial" w:cs="Arial"/>
          <w:color w:val="343636"/>
          <w:sz w:val="23"/>
        </w:rPr>
        <w:t xml:space="preserve">• </w:t>
      </w:r>
      <w:r>
        <w:rPr>
          <w:rFonts w:ascii="Arial" w:eastAsia="Arial" w:hAnsi="Arial" w:cs="Arial"/>
          <w:color w:val="343636"/>
          <w:sz w:val="23"/>
        </w:rPr>
        <w:tab/>
      </w:r>
      <w:r>
        <w:rPr>
          <w:rFonts w:ascii="Arial" w:eastAsia="Arial" w:hAnsi="Arial" w:cs="Arial"/>
          <w:b/>
          <w:color w:val="343636"/>
          <w:sz w:val="23"/>
        </w:rPr>
        <w:t xml:space="preserve">952 Waverley Road, Wheelers Hill </w:t>
      </w:r>
    </w:p>
    <w:p w:rsidR="008E6238" w:rsidRDefault="004004C1">
      <w:pPr>
        <w:spacing w:after="1"/>
        <w:ind w:left="1222" w:right="111" w:hanging="10"/>
        <w:jc w:val="both"/>
      </w:pPr>
      <w:r>
        <w:rPr>
          <w:rFonts w:ascii="Arial" w:eastAsia="Arial" w:hAnsi="Arial" w:cs="Arial"/>
          <w:color w:val="343636"/>
          <w:sz w:val="24"/>
        </w:rPr>
        <w:t>ESR: $1,300,000 - $1,</w:t>
      </w:r>
      <w:r>
        <w:rPr>
          <w:rFonts w:ascii="Arial" w:eastAsia="Arial" w:hAnsi="Arial" w:cs="Arial"/>
          <w:color w:val="313434"/>
          <w:sz w:val="23"/>
        </w:rPr>
        <w:t>430</w:t>
      </w:r>
      <w:r>
        <w:rPr>
          <w:rFonts w:ascii="Arial" w:eastAsia="Arial" w:hAnsi="Arial" w:cs="Arial"/>
          <w:color w:val="343636"/>
          <w:sz w:val="24"/>
        </w:rPr>
        <w:t>,000</w:t>
      </w:r>
      <w:r>
        <w:rPr>
          <w:rFonts w:ascii="Arial" w:eastAsia="Arial" w:hAnsi="Arial" w:cs="Arial"/>
          <w:sz w:val="21"/>
        </w:rPr>
        <w:t xml:space="preserve"> </w:t>
      </w:r>
    </w:p>
    <w:p w:rsidR="008E6238" w:rsidRDefault="004004C1">
      <w:pPr>
        <w:spacing w:after="1"/>
        <w:ind w:left="1222" w:right="111" w:hanging="10"/>
        <w:jc w:val="both"/>
      </w:pPr>
      <w:r>
        <w:rPr>
          <w:rFonts w:ascii="Arial" w:eastAsia="Arial" w:hAnsi="Arial" w:cs="Arial"/>
          <w:color w:val="343636"/>
          <w:sz w:val="24"/>
        </w:rPr>
        <w:t>ADVERTISED WITH NON-EXPLICIT SEARCH PRICE: $950</w:t>
      </w:r>
      <w:r>
        <w:rPr>
          <w:rFonts w:ascii="Arial" w:eastAsia="Arial" w:hAnsi="Arial" w:cs="Arial"/>
          <w:color w:val="343636"/>
          <w:sz w:val="24"/>
        </w:rPr>
        <w:t xml:space="preserve">,000 </w:t>
      </w:r>
    </w:p>
    <w:p w:rsidR="008E6238" w:rsidRDefault="004004C1">
      <w:pPr>
        <w:spacing w:after="147"/>
      </w:pPr>
      <w:r>
        <w:rPr>
          <w:rFonts w:ascii="Arial" w:eastAsia="Arial" w:hAnsi="Arial" w:cs="Arial"/>
        </w:rPr>
        <w:t xml:space="preserve"> </w:t>
      </w:r>
    </w:p>
    <w:p w:rsidR="008E6238" w:rsidRDefault="004004C1">
      <w:pPr>
        <w:pStyle w:val="Heading3"/>
        <w:tabs>
          <w:tab w:val="center" w:pos="864"/>
          <w:tab w:val="center" w:pos="3068"/>
        </w:tabs>
        <w:ind w:left="0" w:firstLine="0"/>
      </w:pPr>
      <w:r>
        <w:rPr>
          <w:rFonts w:ascii="Calibri" w:eastAsia="Calibri" w:hAnsi="Calibri" w:cs="Calibri"/>
          <w:b w:val="0"/>
          <w:color w:val="000000"/>
          <w:sz w:val="22"/>
        </w:rPr>
        <w:tab/>
      </w:r>
      <w:r>
        <w:rPr>
          <w:b w:val="0"/>
        </w:rPr>
        <w:t xml:space="preserve">• </w:t>
      </w:r>
      <w:r>
        <w:rPr>
          <w:b w:val="0"/>
        </w:rPr>
        <w:tab/>
      </w:r>
      <w:r>
        <w:t xml:space="preserve">24 Kennedy Street, Glen Waverley </w:t>
      </w:r>
    </w:p>
    <w:p w:rsidR="008E6238" w:rsidRDefault="004004C1">
      <w:pPr>
        <w:spacing w:after="117"/>
        <w:ind w:left="1194" w:right="117" w:hanging="10"/>
        <w:jc w:val="both"/>
      </w:pPr>
      <w:r>
        <w:rPr>
          <w:rFonts w:ascii="Arial" w:eastAsia="Arial" w:hAnsi="Arial" w:cs="Arial"/>
          <w:color w:val="313434"/>
          <w:sz w:val="23"/>
        </w:rPr>
        <w:t xml:space="preserve">ESP: $2,350,000 </w:t>
      </w:r>
    </w:p>
    <w:p w:rsidR="008E6238" w:rsidRDefault="004004C1">
      <w:pPr>
        <w:spacing w:after="5"/>
        <w:ind w:left="1194" w:right="117" w:hanging="10"/>
        <w:jc w:val="both"/>
      </w:pPr>
      <w:r>
        <w:rPr>
          <w:rFonts w:ascii="Arial" w:eastAsia="Arial" w:hAnsi="Arial" w:cs="Arial"/>
          <w:color w:val="313434"/>
          <w:sz w:val="23"/>
        </w:rPr>
        <w:t>ADVERTISED WITH NON-EXPLICIT SEARCH PRICE: $1,800,000</w:t>
      </w:r>
      <w:r>
        <w:rPr>
          <w:rFonts w:ascii="Arial" w:eastAsia="Arial" w:hAnsi="Arial" w:cs="Arial"/>
          <w:sz w:val="23"/>
        </w:rPr>
        <w:t xml:space="preserve"> </w:t>
      </w:r>
    </w:p>
    <w:p w:rsidR="008E6238" w:rsidRDefault="004004C1">
      <w:pPr>
        <w:spacing w:after="0"/>
      </w:pPr>
      <w:r>
        <w:rPr>
          <w:rFonts w:ascii="Arial" w:eastAsia="Arial" w:hAnsi="Arial" w:cs="Arial"/>
          <w:sz w:val="26"/>
        </w:rPr>
        <w:t xml:space="preserve"> </w:t>
      </w:r>
    </w:p>
    <w:p w:rsidR="008E6238" w:rsidRDefault="004004C1">
      <w:pPr>
        <w:spacing w:after="0"/>
      </w:pPr>
      <w:r>
        <w:rPr>
          <w:rFonts w:ascii="Arial" w:eastAsia="Arial" w:hAnsi="Arial" w:cs="Arial"/>
          <w:sz w:val="26"/>
        </w:rPr>
        <w:t xml:space="preserve"> </w:t>
      </w:r>
    </w:p>
    <w:p w:rsidR="008E6238" w:rsidRDefault="004004C1">
      <w:pPr>
        <w:spacing w:after="0"/>
      </w:pPr>
      <w:r>
        <w:rPr>
          <w:rFonts w:ascii="Arial" w:eastAsia="Arial" w:hAnsi="Arial" w:cs="Arial"/>
          <w:b/>
          <w:sz w:val="24"/>
        </w:rPr>
        <w:t xml:space="preserve"> </w:t>
      </w:r>
    </w:p>
    <w:p w:rsidR="008E6238" w:rsidRDefault="004004C1">
      <w:pPr>
        <w:spacing w:after="3" w:line="372" w:lineRule="auto"/>
        <w:ind w:left="679" w:right="108" w:hanging="562"/>
        <w:jc w:val="both"/>
      </w:pPr>
      <w:r>
        <w:rPr>
          <w:rFonts w:ascii="Arial" w:eastAsia="Arial" w:hAnsi="Arial" w:cs="Arial"/>
          <w:color w:val="313333"/>
          <w:sz w:val="23"/>
        </w:rPr>
        <w:t xml:space="preserve">23. </w:t>
      </w:r>
      <w:r>
        <w:rPr>
          <w:rFonts w:ascii="Arial" w:eastAsia="Arial" w:hAnsi="Arial" w:cs="Arial"/>
          <w:color w:val="313333"/>
          <w:sz w:val="23"/>
        </w:rPr>
        <w:t xml:space="preserve">CAV also identified that the Company had, in relation to the above properties it had been engaged to sell during the period 8 December 2014 to 6 December 2015 expressed a price range for the sale of the real estate published in online advertisements or in </w:t>
      </w:r>
      <w:r>
        <w:rPr>
          <w:rFonts w:ascii="Arial" w:eastAsia="Arial" w:hAnsi="Arial" w:cs="Arial"/>
          <w:color w:val="313333"/>
          <w:sz w:val="23"/>
        </w:rPr>
        <w:t xml:space="preserve">email correspondence, which was less than the ESP or ESR on the sale authorities held by the Company in respect of those properties, which may constitute or does constitute a breach of section 47C (2) of the EAA.  </w:t>
      </w:r>
    </w:p>
    <w:p w:rsidR="008E6238" w:rsidRDefault="004004C1">
      <w:pPr>
        <w:spacing w:after="215"/>
        <w:ind w:right="43"/>
        <w:jc w:val="right"/>
      </w:pPr>
      <w:r>
        <w:rPr>
          <w:rFonts w:ascii="Arial" w:eastAsia="Arial" w:hAnsi="Arial" w:cs="Arial"/>
          <w:color w:val="313333"/>
          <w:sz w:val="23"/>
        </w:rPr>
        <w:t xml:space="preserve"> </w:t>
      </w:r>
    </w:p>
    <w:p w:rsidR="008E6238" w:rsidRDefault="004004C1">
      <w:pPr>
        <w:pStyle w:val="Heading2"/>
        <w:ind w:left="122"/>
      </w:pPr>
      <w:r>
        <w:t>Acknowledgment of the Contraventions</w:t>
      </w:r>
      <w:r>
        <w:rPr>
          <w:color w:val="000000"/>
        </w:rPr>
        <w:t xml:space="preserve"> </w:t>
      </w:r>
    </w:p>
    <w:p w:rsidR="008E6238" w:rsidRDefault="004004C1">
      <w:pPr>
        <w:spacing w:after="122"/>
        <w:ind w:right="43"/>
        <w:jc w:val="right"/>
      </w:pPr>
      <w:r>
        <w:rPr>
          <w:rFonts w:ascii="Arial" w:eastAsia="Arial" w:hAnsi="Arial" w:cs="Arial"/>
          <w:color w:val="313333"/>
          <w:sz w:val="23"/>
        </w:rPr>
        <w:t xml:space="preserve"> </w:t>
      </w:r>
    </w:p>
    <w:p w:rsidR="008E6238" w:rsidRDefault="004004C1">
      <w:pPr>
        <w:numPr>
          <w:ilvl w:val="0"/>
          <w:numId w:val="6"/>
        </w:numPr>
        <w:spacing w:after="125" w:line="372" w:lineRule="auto"/>
        <w:ind w:right="108" w:hanging="564"/>
        <w:jc w:val="both"/>
      </w:pPr>
      <w:r>
        <w:rPr>
          <w:rFonts w:ascii="Arial" w:eastAsia="Arial" w:hAnsi="Arial" w:cs="Arial"/>
          <w:color w:val="313333"/>
          <w:sz w:val="23"/>
        </w:rPr>
        <w:t xml:space="preserve">Mr Ren, personally, and on behalf of the Company, acknowledges that by engaging in the conduct referred to in paragraphs 17 to 22 above, the Company contravened sections 18 and 30 (1) of the ACL (Vic). </w:t>
      </w:r>
    </w:p>
    <w:p w:rsidR="008E6238" w:rsidRDefault="004004C1">
      <w:pPr>
        <w:numPr>
          <w:ilvl w:val="0"/>
          <w:numId w:val="6"/>
        </w:numPr>
        <w:spacing w:after="130" w:line="372" w:lineRule="auto"/>
        <w:ind w:right="108" w:hanging="564"/>
        <w:jc w:val="both"/>
      </w:pPr>
      <w:r>
        <w:rPr>
          <w:rFonts w:ascii="Arial" w:eastAsia="Arial" w:hAnsi="Arial" w:cs="Arial"/>
          <w:color w:val="313333"/>
          <w:sz w:val="23"/>
        </w:rPr>
        <w:lastRenderedPageBreak/>
        <w:t>Mr Ren, personally, and on behalf of the Company, ac</w:t>
      </w:r>
      <w:r>
        <w:rPr>
          <w:rFonts w:ascii="Arial" w:eastAsia="Arial" w:hAnsi="Arial" w:cs="Arial"/>
          <w:color w:val="313333"/>
          <w:sz w:val="23"/>
        </w:rPr>
        <w:t xml:space="preserve">knowledges that by engaging in the conduct referred to in paragraph  23 above, the Company contravened section 47C(2) of the EAA.  </w:t>
      </w:r>
    </w:p>
    <w:p w:rsidR="008E6238" w:rsidRDefault="004004C1">
      <w:pPr>
        <w:numPr>
          <w:ilvl w:val="0"/>
          <w:numId w:val="6"/>
        </w:numPr>
        <w:spacing w:after="89" w:line="372" w:lineRule="auto"/>
        <w:ind w:right="108" w:hanging="564"/>
        <w:jc w:val="both"/>
      </w:pPr>
      <w:r>
        <w:rPr>
          <w:rFonts w:ascii="Arial" w:eastAsia="Arial" w:hAnsi="Arial" w:cs="Arial"/>
          <w:color w:val="313333"/>
          <w:sz w:val="23"/>
        </w:rPr>
        <w:t xml:space="preserve">The Company and Mr Ren, in his capacity as OIEC, seek to address these contraventions by offering this Enforceable </w:t>
      </w:r>
      <w:r>
        <w:rPr>
          <w:rFonts w:ascii="Arial" w:eastAsia="Arial" w:hAnsi="Arial" w:cs="Arial"/>
          <w:color w:val="313333"/>
          <w:sz w:val="23"/>
        </w:rPr>
        <w:t xml:space="preserve">Undertaking to the Director. </w:t>
      </w:r>
    </w:p>
    <w:p w:rsidR="008E6238" w:rsidRDefault="004004C1">
      <w:pPr>
        <w:spacing w:after="0"/>
      </w:pPr>
      <w:r>
        <w:rPr>
          <w:rFonts w:ascii="Arial" w:eastAsia="Arial" w:hAnsi="Arial" w:cs="Arial"/>
          <w:sz w:val="32"/>
        </w:rPr>
        <w:t xml:space="preserve"> </w:t>
      </w:r>
    </w:p>
    <w:p w:rsidR="008E6238" w:rsidRDefault="004004C1">
      <w:pPr>
        <w:spacing w:after="5"/>
        <w:ind w:left="122" w:hanging="10"/>
      </w:pPr>
      <w:r>
        <w:rPr>
          <w:rFonts w:ascii="Arial" w:eastAsia="Arial" w:hAnsi="Arial" w:cs="Arial"/>
          <w:b/>
          <w:color w:val="313333"/>
          <w:sz w:val="25"/>
        </w:rPr>
        <w:t>The Enforceable Undertakings</w:t>
      </w:r>
      <w:r>
        <w:rPr>
          <w:rFonts w:ascii="Arial" w:eastAsia="Arial" w:hAnsi="Arial" w:cs="Arial"/>
          <w:b/>
          <w:sz w:val="25"/>
        </w:rPr>
        <w:t xml:space="preserve"> </w:t>
      </w:r>
    </w:p>
    <w:p w:rsidR="008E6238" w:rsidRDefault="004004C1">
      <w:pPr>
        <w:spacing w:after="143"/>
      </w:pPr>
      <w:r>
        <w:rPr>
          <w:rFonts w:ascii="Arial" w:eastAsia="Arial" w:hAnsi="Arial" w:cs="Arial"/>
          <w:b/>
          <w:sz w:val="28"/>
        </w:rPr>
        <w:t xml:space="preserve"> </w:t>
      </w:r>
    </w:p>
    <w:p w:rsidR="008E6238" w:rsidRDefault="004004C1">
      <w:pPr>
        <w:pStyle w:val="Heading2"/>
        <w:spacing w:after="123"/>
        <w:ind w:left="122"/>
      </w:pPr>
      <w:r>
        <w:t>Compliance program</w:t>
      </w:r>
      <w:r>
        <w:rPr>
          <w:color w:val="000000"/>
        </w:rPr>
        <w:t xml:space="preserve"> </w:t>
      </w:r>
    </w:p>
    <w:p w:rsidR="008E6238" w:rsidRDefault="004004C1">
      <w:pPr>
        <w:numPr>
          <w:ilvl w:val="0"/>
          <w:numId w:val="7"/>
        </w:numPr>
        <w:spacing w:after="3" w:line="372" w:lineRule="auto"/>
        <w:ind w:right="108" w:hanging="564"/>
        <w:jc w:val="both"/>
      </w:pPr>
      <w:r>
        <w:rPr>
          <w:rFonts w:ascii="Arial" w:eastAsia="Arial" w:hAnsi="Arial" w:cs="Arial"/>
          <w:color w:val="313333"/>
          <w:sz w:val="23"/>
        </w:rPr>
        <w:t>The Company and its OIEC, hereby undertakes to the Director, pursuant to section 198 of the ACLFTA, that it will, at its own expense, establish within three (3) months of the date of the execution of the undertaking, a compliance program which meets the re</w:t>
      </w:r>
      <w:r>
        <w:rPr>
          <w:rFonts w:ascii="Arial" w:eastAsia="Arial" w:hAnsi="Arial" w:cs="Arial"/>
          <w:color w:val="313333"/>
          <w:sz w:val="23"/>
        </w:rPr>
        <w:t xml:space="preserve">quirements in </w:t>
      </w:r>
      <w:r>
        <w:rPr>
          <w:rFonts w:ascii="Arial" w:eastAsia="Arial" w:hAnsi="Arial" w:cs="Arial"/>
          <w:b/>
          <w:color w:val="313333"/>
          <w:sz w:val="23"/>
        </w:rPr>
        <w:t xml:space="preserve">Annexure "A" </w:t>
      </w:r>
      <w:r>
        <w:rPr>
          <w:rFonts w:ascii="Arial" w:eastAsia="Arial" w:hAnsi="Arial" w:cs="Arial"/>
          <w:color w:val="313333"/>
          <w:sz w:val="23"/>
        </w:rPr>
        <w:t xml:space="preserve">and maintain the compliance program for three </w:t>
      </w:r>
    </w:p>
    <w:p w:rsidR="008E6238" w:rsidRDefault="004004C1">
      <w:pPr>
        <w:spacing w:after="3"/>
        <w:ind w:left="692" w:right="108"/>
        <w:jc w:val="both"/>
      </w:pPr>
      <w:r>
        <w:rPr>
          <w:rFonts w:ascii="Arial" w:eastAsia="Arial" w:hAnsi="Arial" w:cs="Arial"/>
          <w:color w:val="313333"/>
          <w:sz w:val="23"/>
        </w:rPr>
        <w:t>(3) years from the date on which it is established.</w:t>
      </w:r>
      <w:r>
        <w:rPr>
          <w:rFonts w:ascii="Arial" w:eastAsia="Arial" w:hAnsi="Arial" w:cs="Arial"/>
          <w:sz w:val="23"/>
        </w:rPr>
        <w:t xml:space="preserve"> </w:t>
      </w:r>
    </w:p>
    <w:p w:rsidR="008E6238" w:rsidRDefault="004004C1">
      <w:pPr>
        <w:spacing w:after="0"/>
      </w:pPr>
      <w:r>
        <w:rPr>
          <w:rFonts w:ascii="Arial" w:eastAsia="Arial" w:hAnsi="Arial" w:cs="Arial"/>
        </w:rPr>
        <w:t xml:space="preserve"> </w:t>
      </w:r>
    </w:p>
    <w:p w:rsidR="008E6238" w:rsidRDefault="004004C1">
      <w:pPr>
        <w:numPr>
          <w:ilvl w:val="0"/>
          <w:numId w:val="7"/>
        </w:numPr>
        <w:spacing w:after="77" w:line="372" w:lineRule="auto"/>
        <w:ind w:right="108" w:hanging="564"/>
        <w:jc w:val="both"/>
      </w:pPr>
      <w:r>
        <w:rPr>
          <w:rFonts w:ascii="Arial" w:eastAsia="Arial" w:hAnsi="Arial" w:cs="Arial"/>
          <w:color w:val="313333"/>
          <w:sz w:val="23"/>
        </w:rPr>
        <w:t>The Company provide to the Director, within three months of signing this undertaking, a signed affidavit from the OIEC, verifyi</w:t>
      </w:r>
      <w:r>
        <w:rPr>
          <w:rFonts w:ascii="Arial" w:eastAsia="Arial" w:hAnsi="Arial" w:cs="Arial"/>
          <w:color w:val="313333"/>
          <w:sz w:val="23"/>
        </w:rPr>
        <w:t xml:space="preserve">ng that it has implemented the compliance program. </w:t>
      </w:r>
    </w:p>
    <w:p w:rsidR="008E6238" w:rsidRDefault="004004C1">
      <w:pPr>
        <w:spacing w:after="0"/>
      </w:pPr>
      <w:r>
        <w:rPr>
          <w:rFonts w:ascii="Arial" w:eastAsia="Arial" w:hAnsi="Arial" w:cs="Arial"/>
          <w:sz w:val="31"/>
        </w:rPr>
        <w:t xml:space="preserve"> </w:t>
      </w:r>
    </w:p>
    <w:p w:rsidR="008E6238" w:rsidRDefault="004004C1">
      <w:pPr>
        <w:pStyle w:val="Heading3"/>
        <w:spacing w:after="119"/>
        <w:ind w:left="134" w:firstLine="0"/>
      </w:pPr>
      <w:r>
        <w:rPr>
          <w:color w:val="313333"/>
        </w:rPr>
        <w:t>Publication of Notice</w:t>
      </w:r>
      <w:r>
        <w:rPr>
          <w:color w:val="000000"/>
        </w:rPr>
        <w:t xml:space="preserve"> </w:t>
      </w:r>
    </w:p>
    <w:p w:rsidR="008E6238" w:rsidRDefault="004004C1">
      <w:pPr>
        <w:spacing w:after="125" w:line="372" w:lineRule="auto"/>
        <w:ind w:left="478" w:right="108" w:hanging="361"/>
        <w:jc w:val="both"/>
      </w:pPr>
      <w:r>
        <w:rPr>
          <w:rFonts w:ascii="Arial" w:eastAsia="Arial" w:hAnsi="Arial" w:cs="Arial"/>
          <w:color w:val="313333"/>
          <w:sz w:val="23"/>
        </w:rPr>
        <w:t>29. Mr Ren, personally and on behalf of the company, undertakes to the Director, pursuant to section 218 of the ACL, that they will, within 14 days of the commencement of this Und</w:t>
      </w:r>
      <w:r>
        <w:rPr>
          <w:rFonts w:ascii="Arial" w:eastAsia="Arial" w:hAnsi="Arial" w:cs="Arial"/>
          <w:color w:val="313333"/>
          <w:sz w:val="23"/>
        </w:rPr>
        <w:t xml:space="preserve">ertaking, cause to be displayed prominently and conspicuously for a continuous period of 3 months at or near each the reception desk in each of its existing or new premises from which it carries on real estate services, a Notice in the form of </w:t>
      </w:r>
      <w:r>
        <w:rPr>
          <w:rFonts w:ascii="Arial" w:eastAsia="Arial" w:hAnsi="Arial" w:cs="Arial"/>
          <w:b/>
          <w:color w:val="313333"/>
          <w:sz w:val="23"/>
        </w:rPr>
        <w:t>Annexure "B"</w:t>
      </w:r>
      <w:r>
        <w:rPr>
          <w:rFonts w:ascii="Arial" w:eastAsia="Arial" w:hAnsi="Arial" w:cs="Arial"/>
          <w:b/>
          <w:color w:val="313333"/>
          <w:sz w:val="23"/>
        </w:rPr>
        <w:t xml:space="preserve"> </w:t>
      </w:r>
      <w:r>
        <w:rPr>
          <w:rFonts w:ascii="Arial" w:eastAsia="Arial" w:hAnsi="Arial" w:cs="Arial"/>
          <w:color w:val="313333"/>
          <w:sz w:val="23"/>
        </w:rPr>
        <w:t xml:space="preserve">below to this Undertaking. Each such Notice: </w:t>
      </w:r>
    </w:p>
    <w:p w:rsidR="008E6238" w:rsidRDefault="004004C1">
      <w:pPr>
        <w:numPr>
          <w:ilvl w:val="0"/>
          <w:numId w:val="8"/>
        </w:numPr>
        <w:spacing w:after="3"/>
        <w:ind w:left="1819" w:right="108" w:hanging="566"/>
        <w:jc w:val="both"/>
      </w:pPr>
      <w:r>
        <w:rPr>
          <w:rFonts w:ascii="Arial" w:eastAsia="Arial" w:hAnsi="Arial" w:cs="Arial"/>
          <w:color w:val="313333"/>
          <w:sz w:val="23"/>
        </w:rPr>
        <w:t>be a minimum size of 21 cm x 29.7 cm (A4 size);</w:t>
      </w:r>
      <w:r>
        <w:rPr>
          <w:rFonts w:ascii="Arial" w:eastAsia="Arial" w:hAnsi="Arial" w:cs="Arial"/>
          <w:sz w:val="23"/>
        </w:rPr>
        <w:t xml:space="preserve"> </w:t>
      </w:r>
    </w:p>
    <w:p w:rsidR="008E6238" w:rsidRDefault="004004C1">
      <w:pPr>
        <w:spacing w:after="0"/>
      </w:pPr>
      <w:r>
        <w:rPr>
          <w:rFonts w:ascii="Arial" w:eastAsia="Arial" w:hAnsi="Arial" w:cs="Arial"/>
          <w:sz w:val="23"/>
        </w:rPr>
        <w:t xml:space="preserve"> </w:t>
      </w:r>
    </w:p>
    <w:p w:rsidR="008E6238" w:rsidRDefault="004004C1">
      <w:pPr>
        <w:numPr>
          <w:ilvl w:val="0"/>
          <w:numId w:val="8"/>
        </w:numPr>
        <w:spacing w:after="3" w:line="248" w:lineRule="auto"/>
        <w:ind w:left="1819" w:right="108" w:hanging="566"/>
        <w:jc w:val="both"/>
      </w:pPr>
      <w:r>
        <w:rPr>
          <w:rFonts w:ascii="Arial" w:eastAsia="Arial" w:hAnsi="Arial" w:cs="Arial"/>
          <w:color w:val="313333"/>
          <w:sz w:val="23"/>
        </w:rPr>
        <w:t>use a minimum type size of 12 point Times New Roman or equivalent; and</w:t>
      </w:r>
      <w:r>
        <w:rPr>
          <w:rFonts w:ascii="Arial" w:eastAsia="Arial" w:hAnsi="Arial" w:cs="Arial"/>
          <w:sz w:val="23"/>
        </w:rPr>
        <w:t xml:space="preserve"> </w:t>
      </w:r>
    </w:p>
    <w:p w:rsidR="008E6238" w:rsidRDefault="004004C1">
      <w:pPr>
        <w:spacing w:after="0"/>
      </w:pPr>
      <w:r>
        <w:rPr>
          <w:rFonts w:ascii="Arial" w:eastAsia="Arial" w:hAnsi="Arial" w:cs="Arial"/>
          <w:sz w:val="23"/>
        </w:rPr>
        <w:t xml:space="preserve"> </w:t>
      </w:r>
    </w:p>
    <w:p w:rsidR="008E6238" w:rsidRDefault="004004C1">
      <w:pPr>
        <w:numPr>
          <w:ilvl w:val="0"/>
          <w:numId w:val="8"/>
        </w:numPr>
        <w:spacing w:after="3"/>
        <w:ind w:left="1819" w:right="108" w:hanging="566"/>
        <w:jc w:val="both"/>
      </w:pPr>
      <w:r>
        <w:rPr>
          <w:rFonts w:ascii="Arial" w:eastAsia="Arial" w:hAnsi="Arial" w:cs="Arial"/>
          <w:color w:val="313333"/>
          <w:sz w:val="23"/>
        </w:rPr>
        <w:t>be in full colour.</w:t>
      </w:r>
      <w:r>
        <w:rPr>
          <w:rFonts w:ascii="Arial" w:eastAsia="Arial" w:hAnsi="Arial" w:cs="Arial"/>
          <w:sz w:val="23"/>
        </w:rPr>
        <w:t xml:space="preserve"> </w:t>
      </w:r>
    </w:p>
    <w:p w:rsidR="008E6238" w:rsidRDefault="004004C1">
      <w:pPr>
        <w:spacing w:after="0"/>
        <w:ind w:left="103"/>
      </w:pPr>
      <w:r>
        <w:rPr>
          <w:rFonts w:ascii="Arial" w:eastAsia="Arial" w:hAnsi="Arial" w:cs="Arial"/>
          <w:sz w:val="23"/>
        </w:rPr>
        <w:t xml:space="preserve"> </w:t>
      </w:r>
    </w:p>
    <w:p w:rsidR="008E6238" w:rsidRDefault="004004C1">
      <w:pPr>
        <w:spacing w:after="53"/>
        <w:ind w:left="1822"/>
      </w:pPr>
      <w:r>
        <w:rPr>
          <w:rFonts w:ascii="Arial" w:eastAsia="Arial" w:hAnsi="Arial" w:cs="Arial"/>
          <w:sz w:val="23"/>
        </w:rPr>
        <w:t xml:space="preserve"> </w:t>
      </w:r>
    </w:p>
    <w:p w:rsidR="008E6238" w:rsidRDefault="004004C1">
      <w:pPr>
        <w:pStyle w:val="Heading4"/>
        <w:spacing w:after="7"/>
        <w:ind w:left="120"/>
      </w:pPr>
      <w:r>
        <w:lastRenderedPageBreak/>
        <w:t>Contribution to the Victorian Consumer Law Fund</w:t>
      </w:r>
      <w:r>
        <w:rPr>
          <w:color w:val="000000"/>
        </w:rPr>
        <w:t xml:space="preserve"> </w:t>
      </w:r>
    </w:p>
    <w:p w:rsidR="008E6238" w:rsidRDefault="004004C1">
      <w:pPr>
        <w:spacing w:after="161"/>
      </w:pPr>
      <w:r>
        <w:rPr>
          <w:rFonts w:ascii="Arial" w:eastAsia="Arial" w:hAnsi="Arial" w:cs="Arial"/>
          <w:b/>
          <w:sz w:val="26"/>
        </w:rPr>
        <w:t xml:space="preserve"> </w:t>
      </w:r>
    </w:p>
    <w:p w:rsidR="008E6238" w:rsidRDefault="004004C1">
      <w:pPr>
        <w:numPr>
          <w:ilvl w:val="0"/>
          <w:numId w:val="9"/>
        </w:numPr>
        <w:spacing w:after="122" w:line="374" w:lineRule="auto"/>
        <w:ind w:right="117" w:hanging="358"/>
        <w:jc w:val="both"/>
      </w:pPr>
      <w:r>
        <w:rPr>
          <w:rFonts w:ascii="Arial" w:eastAsia="Arial" w:hAnsi="Arial" w:cs="Arial"/>
          <w:color w:val="313434"/>
          <w:sz w:val="23"/>
        </w:rPr>
        <w:t xml:space="preserve">The Company, undertakes, that </w:t>
      </w:r>
      <w:r>
        <w:rPr>
          <w:rFonts w:ascii="Arial" w:eastAsia="Arial" w:hAnsi="Arial" w:cs="Arial"/>
          <w:color w:val="181818"/>
          <w:sz w:val="20"/>
        </w:rPr>
        <w:t>i</w:t>
      </w:r>
      <w:r>
        <w:rPr>
          <w:rFonts w:ascii="Arial" w:eastAsia="Arial" w:hAnsi="Arial" w:cs="Arial"/>
          <w:color w:val="313434"/>
          <w:sz w:val="20"/>
        </w:rPr>
        <w:t xml:space="preserve">t </w:t>
      </w:r>
      <w:r>
        <w:rPr>
          <w:rFonts w:ascii="Arial" w:eastAsia="Arial" w:hAnsi="Arial" w:cs="Arial"/>
          <w:color w:val="313434"/>
          <w:sz w:val="23"/>
        </w:rPr>
        <w:t>w</w:t>
      </w:r>
      <w:r>
        <w:rPr>
          <w:rFonts w:ascii="Arial" w:eastAsia="Arial" w:hAnsi="Arial" w:cs="Arial"/>
          <w:color w:val="181818"/>
          <w:sz w:val="23"/>
        </w:rPr>
        <w:t>i</w:t>
      </w:r>
      <w:r>
        <w:rPr>
          <w:rFonts w:ascii="Arial" w:eastAsia="Arial" w:hAnsi="Arial" w:cs="Arial"/>
          <w:color w:val="313434"/>
          <w:sz w:val="23"/>
        </w:rPr>
        <w:t xml:space="preserve">ll pay the sum of </w:t>
      </w:r>
      <w:r>
        <w:rPr>
          <w:rFonts w:ascii="Arial" w:eastAsia="Arial" w:hAnsi="Arial" w:cs="Arial"/>
          <w:b/>
          <w:color w:val="313434"/>
          <w:sz w:val="23"/>
        </w:rPr>
        <w:t xml:space="preserve">$75,000 </w:t>
      </w:r>
      <w:r>
        <w:rPr>
          <w:rFonts w:ascii="Arial" w:eastAsia="Arial" w:hAnsi="Arial" w:cs="Arial"/>
          <w:color w:val="313434"/>
          <w:sz w:val="23"/>
        </w:rPr>
        <w:t>to the V</w:t>
      </w:r>
      <w:r>
        <w:rPr>
          <w:rFonts w:ascii="Arial" w:eastAsia="Arial" w:hAnsi="Arial" w:cs="Arial"/>
          <w:color w:val="181818"/>
          <w:sz w:val="23"/>
        </w:rPr>
        <w:t>i</w:t>
      </w:r>
      <w:r>
        <w:rPr>
          <w:rFonts w:ascii="Arial" w:eastAsia="Arial" w:hAnsi="Arial" w:cs="Arial"/>
          <w:color w:val="313434"/>
          <w:sz w:val="23"/>
        </w:rPr>
        <w:t>ctorian Consumer Law Fund, created under section 134 of the ACLFTA</w:t>
      </w:r>
      <w:r>
        <w:rPr>
          <w:rFonts w:ascii="Arial" w:eastAsia="Arial" w:hAnsi="Arial" w:cs="Arial"/>
          <w:color w:val="545959"/>
          <w:sz w:val="23"/>
        </w:rPr>
        <w:t>, in eight instalments, as follows:</w:t>
      </w:r>
      <w:r>
        <w:rPr>
          <w:rFonts w:ascii="Arial" w:eastAsia="Arial" w:hAnsi="Arial" w:cs="Arial"/>
          <w:color w:val="313434"/>
          <w:sz w:val="23"/>
        </w:rPr>
        <w:t xml:space="preserve"> </w:t>
      </w:r>
    </w:p>
    <w:p w:rsidR="008E6238" w:rsidRDefault="004004C1">
      <w:pPr>
        <w:numPr>
          <w:ilvl w:val="1"/>
          <w:numId w:val="9"/>
        </w:numPr>
        <w:spacing w:after="240"/>
        <w:ind w:right="117" w:hanging="566"/>
        <w:jc w:val="both"/>
      </w:pPr>
      <w:r>
        <w:rPr>
          <w:rFonts w:ascii="Arial" w:eastAsia="Arial" w:hAnsi="Arial" w:cs="Arial"/>
          <w:color w:val="313434"/>
          <w:sz w:val="23"/>
        </w:rPr>
        <w:t xml:space="preserve">a first instalment of $5,000 payable by 31 July 2017; </w:t>
      </w:r>
    </w:p>
    <w:p w:rsidR="008E6238" w:rsidRDefault="004004C1">
      <w:pPr>
        <w:numPr>
          <w:ilvl w:val="1"/>
          <w:numId w:val="9"/>
        </w:numPr>
        <w:spacing w:after="240"/>
        <w:ind w:right="117" w:hanging="566"/>
        <w:jc w:val="both"/>
      </w:pPr>
      <w:r>
        <w:rPr>
          <w:rFonts w:ascii="Arial" w:eastAsia="Arial" w:hAnsi="Arial" w:cs="Arial"/>
          <w:color w:val="313434"/>
          <w:sz w:val="23"/>
        </w:rPr>
        <w:t xml:space="preserve">a second instalment of </w:t>
      </w:r>
      <w:r>
        <w:rPr>
          <w:rFonts w:ascii="Arial" w:eastAsia="Arial" w:hAnsi="Arial" w:cs="Arial"/>
          <w:color w:val="313434"/>
          <w:sz w:val="23"/>
        </w:rPr>
        <w:t xml:space="preserve">$7,000 payable by 31 August 2017; </w:t>
      </w:r>
    </w:p>
    <w:p w:rsidR="008E6238" w:rsidRDefault="004004C1">
      <w:pPr>
        <w:numPr>
          <w:ilvl w:val="1"/>
          <w:numId w:val="9"/>
        </w:numPr>
        <w:spacing w:after="238"/>
        <w:ind w:right="117" w:hanging="566"/>
        <w:jc w:val="both"/>
      </w:pPr>
      <w:r>
        <w:rPr>
          <w:rFonts w:ascii="Arial" w:eastAsia="Arial" w:hAnsi="Arial" w:cs="Arial"/>
          <w:color w:val="313434"/>
          <w:sz w:val="23"/>
        </w:rPr>
        <w:t xml:space="preserve">a third instalment of $8,000 payable by 30 September 2017; </w:t>
      </w:r>
    </w:p>
    <w:p w:rsidR="008E6238" w:rsidRDefault="004004C1">
      <w:pPr>
        <w:numPr>
          <w:ilvl w:val="1"/>
          <w:numId w:val="9"/>
        </w:numPr>
        <w:spacing w:after="240"/>
        <w:ind w:right="117" w:hanging="566"/>
        <w:jc w:val="both"/>
      </w:pPr>
      <w:r>
        <w:rPr>
          <w:rFonts w:ascii="Arial" w:eastAsia="Arial" w:hAnsi="Arial" w:cs="Arial"/>
          <w:color w:val="313434"/>
          <w:sz w:val="23"/>
        </w:rPr>
        <w:t xml:space="preserve">a fourth instalment of $10,000 payable by 31 October 2017; </w:t>
      </w:r>
    </w:p>
    <w:p w:rsidR="008E6238" w:rsidRDefault="004004C1">
      <w:pPr>
        <w:numPr>
          <w:ilvl w:val="1"/>
          <w:numId w:val="9"/>
        </w:numPr>
        <w:spacing w:after="237"/>
        <w:ind w:right="117" w:hanging="566"/>
        <w:jc w:val="both"/>
      </w:pPr>
      <w:r>
        <w:rPr>
          <w:rFonts w:ascii="Arial" w:eastAsia="Arial" w:hAnsi="Arial" w:cs="Arial"/>
          <w:color w:val="313434"/>
          <w:sz w:val="23"/>
        </w:rPr>
        <w:t xml:space="preserve">a fifth instalment of $10,000 payable by 30 November 2017; </w:t>
      </w:r>
    </w:p>
    <w:p w:rsidR="008E6238" w:rsidRDefault="004004C1">
      <w:pPr>
        <w:numPr>
          <w:ilvl w:val="1"/>
          <w:numId w:val="9"/>
        </w:numPr>
        <w:spacing w:after="5" w:line="476" w:lineRule="auto"/>
        <w:ind w:right="117" w:hanging="566"/>
        <w:jc w:val="both"/>
      </w:pPr>
      <w:r>
        <w:rPr>
          <w:rFonts w:ascii="Arial" w:eastAsia="Arial" w:hAnsi="Arial" w:cs="Arial"/>
          <w:color w:val="313434"/>
          <w:sz w:val="23"/>
        </w:rPr>
        <w:t xml:space="preserve">a sixth instalment of $10,000 </w:t>
      </w:r>
      <w:r>
        <w:rPr>
          <w:rFonts w:ascii="Arial" w:eastAsia="Arial" w:hAnsi="Arial" w:cs="Arial"/>
          <w:color w:val="313434"/>
          <w:sz w:val="23"/>
        </w:rPr>
        <w:t xml:space="preserve">payable by 31 December 2017; (g) </w:t>
      </w:r>
      <w:r>
        <w:rPr>
          <w:rFonts w:ascii="Arial" w:eastAsia="Arial" w:hAnsi="Arial" w:cs="Arial"/>
          <w:color w:val="313434"/>
          <w:sz w:val="23"/>
        </w:rPr>
        <w:tab/>
        <w:t xml:space="preserve">a seventh instalment of $10,000 payable by 31 January 2018; and </w:t>
      </w:r>
    </w:p>
    <w:p w:rsidR="008E6238" w:rsidRDefault="004004C1">
      <w:pPr>
        <w:tabs>
          <w:tab w:val="center" w:pos="948"/>
          <w:tab w:val="right" w:pos="9061"/>
        </w:tabs>
        <w:spacing w:after="271"/>
      </w:pPr>
      <w:r>
        <w:tab/>
      </w:r>
      <w:r>
        <w:rPr>
          <w:rFonts w:ascii="Arial" w:eastAsia="Arial" w:hAnsi="Arial" w:cs="Arial"/>
          <w:color w:val="313434"/>
          <w:sz w:val="23"/>
        </w:rPr>
        <w:t xml:space="preserve">(h) </w:t>
      </w:r>
      <w:r>
        <w:rPr>
          <w:rFonts w:ascii="Arial" w:eastAsia="Arial" w:hAnsi="Arial" w:cs="Arial"/>
          <w:color w:val="313434"/>
          <w:sz w:val="23"/>
        </w:rPr>
        <w:tab/>
        <w:t xml:space="preserve">an eighth and final instalment of $15,000 payable by 28 February 2018. </w:t>
      </w:r>
    </w:p>
    <w:p w:rsidR="008E6238" w:rsidRDefault="004004C1">
      <w:pPr>
        <w:numPr>
          <w:ilvl w:val="0"/>
          <w:numId w:val="9"/>
        </w:numPr>
        <w:spacing w:after="5" w:line="382" w:lineRule="auto"/>
        <w:ind w:right="117" w:hanging="358"/>
        <w:jc w:val="both"/>
      </w:pPr>
      <w:r>
        <w:rPr>
          <w:rFonts w:ascii="Arial" w:eastAsia="Arial" w:hAnsi="Arial" w:cs="Arial"/>
          <w:color w:val="313434"/>
          <w:sz w:val="23"/>
        </w:rPr>
        <w:t xml:space="preserve">If the Company fails to pay any of the instalment amounts by the due date, the </w:t>
      </w:r>
      <w:r>
        <w:rPr>
          <w:rFonts w:ascii="Arial" w:eastAsia="Arial" w:hAnsi="Arial" w:cs="Arial"/>
          <w:color w:val="313434"/>
          <w:sz w:val="23"/>
        </w:rPr>
        <w:t>full amount of the outstanding amount (not just the instalment amount) becomes immediately due and payable  and  must  be  paid  by  the Company within  30  days  of  receiving  a  letter  from  the  Director,  or  the Director’s staff, requesting or deman</w:t>
      </w:r>
      <w:r>
        <w:rPr>
          <w:rFonts w:ascii="Arial" w:eastAsia="Arial" w:hAnsi="Arial" w:cs="Arial"/>
          <w:color w:val="313434"/>
          <w:sz w:val="23"/>
        </w:rPr>
        <w:t xml:space="preserve">ding the amount outstanding. </w:t>
      </w:r>
    </w:p>
    <w:p w:rsidR="008E6238" w:rsidRDefault="004004C1">
      <w:pPr>
        <w:spacing w:after="74"/>
      </w:pPr>
      <w:r>
        <w:rPr>
          <w:rFonts w:ascii="Arial" w:eastAsia="Arial" w:hAnsi="Arial" w:cs="Arial"/>
        </w:rPr>
        <w:t xml:space="preserve"> </w:t>
      </w:r>
    </w:p>
    <w:p w:rsidR="008E6238" w:rsidRDefault="004004C1">
      <w:pPr>
        <w:spacing w:after="0"/>
      </w:pPr>
      <w:r>
        <w:rPr>
          <w:rFonts w:ascii="Arial" w:eastAsia="Arial" w:hAnsi="Arial" w:cs="Arial"/>
          <w:sz w:val="32"/>
        </w:rPr>
        <w:t xml:space="preserve"> </w:t>
      </w:r>
    </w:p>
    <w:p w:rsidR="008E6238" w:rsidRDefault="004004C1">
      <w:pPr>
        <w:pStyle w:val="Heading4"/>
        <w:spacing w:after="0"/>
        <w:ind w:left="120"/>
      </w:pPr>
      <w:r>
        <w:t>Commencement and Duration of the Undertaking</w:t>
      </w:r>
      <w:r>
        <w:rPr>
          <w:color w:val="000000"/>
        </w:rPr>
        <w:t xml:space="preserve"> </w:t>
      </w:r>
    </w:p>
    <w:p w:rsidR="008E6238" w:rsidRDefault="004004C1">
      <w:pPr>
        <w:spacing w:after="122"/>
      </w:pPr>
      <w:r>
        <w:rPr>
          <w:rFonts w:ascii="Arial" w:eastAsia="Arial" w:hAnsi="Arial" w:cs="Arial"/>
          <w:sz w:val="23"/>
        </w:rPr>
        <w:t xml:space="preserve"> </w:t>
      </w:r>
    </w:p>
    <w:p w:rsidR="008E6238" w:rsidRDefault="004004C1">
      <w:pPr>
        <w:numPr>
          <w:ilvl w:val="0"/>
          <w:numId w:val="10"/>
        </w:numPr>
        <w:spacing w:after="119"/>
        <w:ind w:right="117" w:hanging="358"/>
        <w:jc w:val="both"/>
      </w:pPr>
      <w:r>
        <w:rPr>
          <w:rFonts w:ascii="Arial" w:eastAsia="Arial" w:hAnsi="Arial" w:cs="Arial"/>
          <w:sz w:val="23"/>
        </w:rPr>
        <w:t xml:space="preserve">This Enforceable Undertaking comes into effect when: </w:t>
      </w:r>
    </w:p>
    <w:p w:rsidR="008E6238" w:rsidRDefault="004004C1">
      <w:pPr>
        <w:numPr>
          <w:ilvl w:val="1"/>
          <w:numId w:val="10"/>
        </w:numPr>
        <w:spacing w:after="122"/>
        <w:ind w:right="113" w:hanging="360"/>
        <w:jc w:val="both"/>
      </w:pPr>
      <w:r>
        <w:rPr>
          <w:rFonts w:ascii="Arial" w:eastAsia="Arial" w:hAnsi="Arial" w:cs="Arial"/>
          <w:sz w:val="23"/>
        </w:rPr>
        <w:t xml:space="preserve">it is executed by Mr Leo Ren personally and on behalf of the Company, and </w:t>
      </w:r>
    </w:p>
    <w:p w:rsidR="008E6238" w:rsidRDefault="004004C1">
      <w:pPr>
        <w:numPr>
          <w:ilvl w:val="1"/>
          <w:numId w:val="10"/>
        </w:numPr>
        <w:spacing w:after="159"/>
        <w:ind w:right="113" w:hanging="360"/>
        <w:jc w:val="both"/>
      </w:pPr>
      <w:r>
        <w:rPr>
          <w:rFonts w:ascii="Arial" w:eastAsia="Arial" w:hAnsi="Arial" w:cs="Arial"/>
          <w:sz w:val="23"/>
        </w:rPr>
        <w:t xml:space="preserve">it is accepted by the Director; and </w:t>
      </w:r>
    </w:p>
    <w:p w:rsidR="008E6238" w:rsidRDefault="004004C1">
      <w:pPr>
        <w:numPr>
          <w:ilvl w:val="1"/>
          <w:numId w:val="10"/>
        </w:numPr>
        <w:spacing w:after="0" w:line="369" w:lineRule="auto"/>
        <w:ind w:right="113" w:hanging="360"/>
        <w:jc w:val="both"/>
      </w:pPr>
      <w:r>
        <w:rPr>
          <w:rFonts w:ascii="Arial" w:eastAsia="Arial" w:hAnsi="Arial" w:cs="Arial"/>
          <w:sz w:val="23"/>
        </w:rPr>
        <w:t xml:space="preserve">Notice is given, in writing, by the Director’s staff to JRW Property International Pty Ltd or their legal representative, Rankin and Co of the happening of the matters contained in paragraph 30(b).  </w:t>
      </w:r>
    </w:p>
    <w:p w:rsidR="008E6238" w:rsidRDefault="004004C1">
      <w:pPr>
        <w:spacing w:after="122"/>
        <w:ind w:right="57"/>
        <w:jc w:val="right"/>
      </w:pPr>
      <w:r>
        <w:rPr>
          <w:rFonts w:ascii="Arial" w:eastAsia="Arial" w:hAnsi="Arial" w:cs="Arial"/>
          <w:sz w:val="23"/>
        </w:rPr>
        <w:t xml:space="preserve"> </w:t>
      </w:r>
    </w:p>
    <w:p w:rsidR="008E6238" w:rsidRDefault="004004C1">
      <w:pPr>
        <w:numPr>
          <w:ilvl w:val="0"/>
          <w:numId w:val="10"/>
        </w:numPr>
        <w:spacing w:after="5" w:line="367" w:lineRule="auto"/>
        <w:ind w:right="117" w:hanging="358"/>
        <w:jc w:val="both"/>
      </w:pPr>
      <w:r>
        <w:rPr>
          <w:rFonts w:ascii="Arial" w:eastAsia="Arial" w:hAnsi="Arial" w:cs="Arial"/>
          <w:color w:val="313434"/>
          <w:sz w:val="23"/>
        </w:rPr>
        <w:t>The term of the Enforceable Undertaking shall be for a period of 3 years from the date the Enforceable Undertaking is accepted by the Director.</w:t>
      </w:r>
      <w:r>
        <w:rPr>
          <w:rFonts w:ascii="Arial" w:eastAsia="Arial" w:hAnsi="Arial" w:cs="Arial"/>
          <w:sz w:val="23"/>
        </w:rPr>
        <w:t xml:space="preserve"> </w:t>
      </w:r>
    </w:p>
    <w:p w:rsidR="008E6238" w:rsidRDefault="004004C1">
      <w:pPr>
        <w:spacing w:after="0"/>
        <w:ind w:left="125"/>
      </w:pPr>
      <w:r>
        <w:rPr>
          <w:rFonts w:ascii="Arial" w:eastAsia="Arial" w:hAnsi="Arial" w:cs="Arial"/>
          <w:b/>
          <w:color w:val="313434"/>
          <w:sz w:val="23"/>
        </w:rPr>
        <w:lastRenderedPageBreak/>
        <w:t xml:space="preserve"> </w:t>
      </w:r>
    </w:p>
    <w:p w:rsidR="008E6238" w:rsidRDefault="004004C1">
      <w:pPr>
        <w:pStyle w:val="Heading4"/>
        <w:ind w:left="120"/>
      </w:pPr>
      <w:r>
        <w:t>Public Nature of Undertaking</w:t>
      </w:r>
      <w:r>
        <w:rPr>
          <w:color w:val="000000"/>
        </w:rPr>
        <w:t xml:space="preserve"> </w:t>
      </w:r>
    </w:p>
    <w:p w:rsidR="008E6238" w:rsidRDefault="004004C1">
      <w:pPr>
        <w:spacing w:after="5"/>
        <w:ind w:left="267" w:right="117" w:hanging="10"/>
        <w:jc w:val="both"/>
      </w:pPr>
      <w:r>
        <w:rPr>
          <w:rFonts w:ascii="Arial" w:eastAsia="Arial" w:hAnsi="Arial" w:cs="Arial"/>
          <w:sz w:val="23"/>
        </w:rPr>
        <w:t xml:space="preserve">34. </w:t>
      </w:r>
      <w:r>
        <w:rPr>
          <w:rFonts w:ascii="Arial" w:eastAsia="Arial" w:hAnsi="Arial" w:cs="Arial"/>
          <w:color w:val="313434"/>
          <w:sz w:val="23"/>
        </w:rPr>
        <w:t>The Company and Mr Leo Ren acknowledge that:</w:t>
      </w:r>
      <w:r>
        <w:rPr>
          <w:rFonts w:ascii="Arial" w:eastAsia="Arial" w:hAnsi="Arial" w:cs="Arial"/>
          <w:sz w:val="23"/>
        </w:rPr>
        <w:t xml:space="preserve"> </w:t>
      </w:r>
    </w:p>
    <w:p w:rsidR="008E6238" w:rsidRDefault="004004C1">
      <w:pPr>
        <w:spacing w:after="0"/>
      </w:pPr>
      <w:r>
        <w:rPr>
          <w:rFonts w:ascii="Arial" w:eastAsia="Arial" w:hAnsi="Arial" w:cs="Arial"/>
        </w:rPr>
        <w:t xml:space="preserve"> </w:t>
      </w:r>
    </w:p>
    <w:p w:rsidR="008E6238" w:rsidRDefault="004004C1">
      <w:pPr>
        <w:numPr>
          <w:ilvl w:val="0"/>
          <w:numId w:val="11"/>
        </w:numPr>
        <w:spacing w:after="122" w:line="372" w:lineRule="auto"/>
        <w:ind w:right="117" w:hanging="559"/>
        <w:jc w:val="both"/>
      </w:pPr>
      <w:r>
        <w:rPr>
          <w:rFonts w:ascii="Arial" w:eastAsia="Arial" w:hAnsi="Arial" w:cs="Arial"/>
          <w:color w:val="313434"/>
          <w:sz w:val="23"/>
        </w:rPr>
        <w:t xml:space="preserve">The Director will register </w:t>
      </w:r>
      <w:r>
        <w:rPr>
          <w:rFonts w:ascii="Arial" w:eastAsia="Arial" w:hAnsi="Arial" w:cs="Arial"/>
          <w:color w:val="313434"/>
          <w:sz w:val="23"/>
        </w:rPr>
        <w:t>this Enforceable Undertaking in the Register of Undertakings and make this Enforceable Undertaking available for public inspection pursuant to section 200 of the ALCFTA;</w:t>
      </w:r>
      <w:r>
        <w:rPr>
          <w:rFonts w:ascii="Arial" w:eastAsia="Arial" w:hAnsi="Arial" w:cs="Arial"/>
          <w:sz w:val="23"/>
        </w:rPr>
        <w:t xml:space="preserve"> </w:t>
      </w:r>
    </w:p>
    <w:p w:rsidR="008E6238" w:rsidRDefault="004004C1">
      <w:pPr>
        <w:numPr>
          <w:ilvl w:val="0"/>
          <w:numId w:val="11"/>
        </w:numPr>
        <w:spacing w:after="122" w:line="374" w:lineRule="auto"/>
        <w:ind w:right="117" w:hanging="559"/>
        <w:jc w:val="both"/>
      </w:pPr>
      <w:r>
        <w:rPr>
          <w:rFonts w:ascii="Arial" w:eastAsia="Arial" w:hAnsi="Arial" w:cs="Arial"/>
          <w:color w:val="313434"/>
          <w:sz w:val="23"/>
        </w:rPr>
        <w:t>the Director and/or the Minister for Consumer Affairs Victoria may, from time to time</w:t>
      </w:r>
      <w:r>
        <w:rPr>
          <w:rFonts w:ascii="Arial" w:eastAsia="Arial" w:hAnsi="Arial" w:cs="Arial"/>
          <w:color w:val="313434"/>
          <w:sz w:val="23"/>
        </w:rPr>
        <w:t>, publicly refer to this Enforceable Undertaking;</w:t>
      </w:r>
      <w:r>
        <w:rPr>
          <w:rFonts w:ascii="Arial" w:eastAsia="Arial" w:hAnsi="Arial" w:cs="Arial"/>
          <w:sz w:val="23"/>
        </w:rPr>
        <w:t xml:space="preserve"> </w:t>
      </w:r>
    </w:p>
    <w:p w:rsidR="008E6238" w:rsidRDefault="004004C1">
      <w:pPr>
        <w:numPr>
          <w:ilvl w:val="0"/>
          <w:numId w:val="11"/>
        </w:numPr>
        <w:spacing w:after="120" w:line="374" w:lineRule="auto"/>
        <w:ind w:right="117" w:hanging="559"/>
        <w:jc w:val="both"/>
      </w:pPr>
      <w:r>
        <w:rPr>
          <w:rFonts w:ascii="Arial" w:eastAsia="Arial" w:hAnsi="Arial" w:cs="Arial"/>
          <w:color w:val="313434"/>
          <w:sz w:val="23"/>
        </w:rPr>
        <w:t xml:space="preserve">this Enforceable Undertaking in no way derogates from the rights and </w:t>
      </w:r>
      <w:r>
        <w:rPr>
          <w:rFonts w:ascii="Arial" w:eastAsia="Arial" w:hAnsi="Arial" w:cs="Arial"/>
          <w:color w:val="313434"/>
          <w:sz w:val="23"/>
        </w:rPr>
        <w:t>remedies available to the Director arising from any conduct described in this Enforceable Undertaking that arises from conduct outside the relevant period or from future conduct (including the right to pursue compensation for or in the name of any consumer</w:t>
      </w:r>
      <w:r>
        <w:rPr>
          <w:rFonts w:ascii="Arial" w:eastAsia="Arial" w:hAnsi="Arial" w:cs="Arial"/>
          <w:color w:val="313434"/>
          <w:sz w:val="23"/>
        </w:rPr>
        <w:t>);</w:t>
      </w:r>
      <w:r>
        <w:rPr>
          <w:rFonts w:ascii="Arial" w:eastAsia="Arial" w:hAnsi="Arial" w:cs="Arial"/>
          <w:sz w:val="23"/>
        </w:rPr>
        <w:t xml:space="preserve"> </w:t>
      </w:r>
    </w:p>
    <w:p w:rsidR="008E6238" w:rsidRDefault="004004C1">
      <w:pPr>
        <w:numPr>
          <w:ilvl w:val="0"/>
          <w:numId w:val="11"/>
        </w:numPr>
        <w:spacing w:after="123" w:line="372" w:lineRule="auto"/>
        <w:ind w:right="117" w:hanging="559"/>
        <w:jc w:val="both"/>
      </w:pPr>
      <w:r>
        <w:rPr>
          <w:rFonts w:ascii="Arial" w:eastAsia="Arial" w:hAnsi="Arial" w:cs="Arial"/>
          <w:color w:val="313434"/>
          <w:sz w:val="23"/>
        </w:rPr>
        <w:t>this Enforceable Undertaking in no way derogates from the rights and remedies available to any other person or entity (including any other regulatory agency) arising from any conduct described in this Enforceable Undertaking that arises from conduct ou</w:t>
      </w:r>
      <w:r>
        <w:rPr>
          <w:rFonts w:ascii="Arial" w:eastAsia="Arial" w:hAnsi="Arial" w:cs="Arial"/>
          <w:color w:val="313434"/>
          <w:sz w:val="23"/>
        </w:rPr>
        <w:t xml:space="preserve">tside the relevant period or from future conduct; and </w:t>
      </w:r>
      <w:r>
        <w:rPr>
          <w:rFonts w:ascii="Arial" w:eastAsia="Arial" w:hAnsi="Arial" w:cs="Arial"/>
          <w:sz w:val="23"/>
        </w:rPr>
        <w:t xml:space="preserve"> </w:t>
      </w:r>
    </w:p>
    <w:p w:rsidR="008E6238" w:rsidRDefault="004004C1">
      <w:pPr>
        <w:numPr>
          <w:ilvl w:val="0"/>
          <w:numId w:val="11"/>
        </w:numPr>
        <w:spacing w:after="96" w:line="374" w:lineRule="auto"/>
        <w:ind w:right="117" w:hanging="559"/>
        <w:jc w:val="both"/>
      </w:pPr>
      <w:r>
        <w:rPr>
          <w:rFonts w:ascii="Arial" w:eastAsia="Arial" w:hAnsi="Arial" w:cs="Arial"/>
          <w:color w:val="313434"/>
          <w:sz w:val="23"/>
        </w:rPr>
        <w:t>this Enforceable Undertaking in no way derogates from the obligation of the Company, its officers, employees, and agents to fully comply with the provisions of the Act and associated regulations</w:t>
      </w:r>
      <w:r>
        <w:rPr>
          <w:rFonts w:ascii="Arial" w:eastAsia="Arial" w:hAnsi="Arial" w:cs="Arial"/>
          <w:color w:val="545959"/>
          <w:sz w:val="23"/>
        </w:rPr>
        <w:t>.</w:t>
      </w:r>
      <w:r>
        <w:rPr>
          <w:rFonts w:ascii="Arial" w:eastAsia="Arial" w:hAnsi="Arial" w:cs="Arial"/>
          <w:sz w:val="23"/>
        </w:rPr>
        <w:t xml:space="preserve"> </w:t>
      </w:r>
    </w:p>
    <w:p w:rsidR="008E6238" w:rsidRDefault="004004C1">
      <w:pPr>
        <w:spacing w:after="55"/>
      </w:pPr>
      <w:r>
        <w:rPr>
          <w:rFonts w:ascii="Arial" w:eastAsia="Arial" w:hAnsi="Arial" w:cs="Arial"/>
          <w:b/>
          <w:color w:val="3D3F3F"/>
          <w:sz w:val="25"/>
        </w:rPr>
        <w:t xml:space="preserve"> </w:t>
      </w:r>
    </w:p>
    <w:p w:rsidR="008E6238" w:rsidRDefault="004004C1">
      <w:pPr>
        <w:spacing w:after="55"/>
      </w:pPr>
      <w:r>
        <w:rPr>
          <w:rFonts w:ascii="Arial" w:eastAsia="Arial" w:hAnsi="Arial" w:cs="Arial"/>
          <w:b/>
          <w:color w:val="3D3F3F"/>
          <w:sz w:val="25"/>
        </w:rPr>
        <w:t xml:space="preserve"> </w:t>
      </w:r>
    </w:p>
    <w:p w:rsidR="008E6238" w:rsidRDefault="004004C1">
      <w:pPr>
        <w:pStyle w:val="Heading2"/>
        <w:spacing w:after="0"/>
        <w:ind w:left="0" w:firstLine="0"/>
      </w:pPr>
      <w:r>
        <w:rPr>
          <w:color w:val="3D3F3F"/>
        </w:rPr>
        <w:t>EXECUTION</w:t>
      </w:r>
      <w:r>
        <w:rPr>
          <w:color w:val="000000"/>
        </w:rPr>
        <w:t xml:space="preserve"> </w:t>
      </w:r>
    </w:p>
    <w:p w:rsidR="008E6238" w:rsidRDefault="004004C1">
      <w:pPr>
        <w:spacing w:after="0"/>
      </w:pPr>
      <w:r>
        <w:rPr>
          <w:rFonts w:ascii="Arial" w:eastAsia="Arial" w:hAnsi="Arial" w:cs="Arial"/>
          <w:b/>
          <w:sz w:val="24"/>
        </w:rPr>
        <w:t xml:space="preserve"> </w:t>
      </w:r>
    </w:p>
    <w:p w:rsidR="008E6238" w:rsidRDefault="004004C1">
      <w:pPr>
        <w:pStyle w:val="Heading3"/>
        <w:spacing w:after="115"/>
        <w:ind w:left="10"/>
      </w:pPr>
      <w:r>
        <w:rPr>
          <w:color w:val="3D3F3F"/>
          <w:sz w:val="21"/>
        </w:rPr>
        <w:t>JRW PROPERTY INTERNATIONAL PTY LTD ACN 122 029 725</w:t>
      </w:r>
      <w:r>
        <w:rPr>
          <w:color w:val="000000"/>
          <w:sz w:val="21"/>
        </w:rPr>
        <w:t xml:space="preserve"> </w:t>
      </w:r>
    </w:p>
    <w:p w:rsidR="008E6238" w:rsidRDefault="004004C1">
      <w:pPr>
        <w:spacing w:after="129"/>
      </w:pPr>
      <w:r>
        <w:rPr>
          <w:rFonts w:ascii="Arial" w:eastAsia="Arial" w:hAnsi="Arial" w:cs="Arial"/>
          <w:b/>
        </w:rPr>
        <w:t xml:space="preserve"> </w:t>
      </w:r>
    </w:p>
    <w:p w:rsidR="008E6238" w:rsidRDefault="004004C1">
      <w:pPr>
        <w:tabs>
          <w:tab w:val="center" w:pos="1440"/>
          <w:tab w:val="center" w:pos="2160"/>
          <w:tab w:val="center" w:pos="2881"/>
          <w:tab w:val="center" w:pos="5643"/>
        </w:tabs>
        <w:spacing w:after="54"/>
        <w:ind w:left="-15"/>
      </w:pPr>
      <w:r>
        <w:rPr>
          <w:rFonts w:ascii="Arial" w:eastAsia="Arial" w:hAnsi="Arial" w:cs="Arial"/>
          <w:color w:val="3D3F3F"/>
          <w:sz w:val="21"/>
        </w:rPr>
        <w:t xml:space="preserve">Signed by: </w:t>
      </w:r>
      <w:r>
        <w:rPr>
          <w:rFonts w:ascii="Arial" w:eastAsia="Arial" w:hAnsi="Arial" w:cs="Arial"/>
          <w:color w:val="3D3F3F"/>
          <w:sz w:val="21"/>
        </w:rPr>
        <w:tab/>
        <w:t xml:space="preserve"> </w:t>
      </w:r>
      <w:r>
        <w:rPr>
          <w:rFonts w:ascii="Arial" w:eastAsia="Arial" w:hAnsi="Arial" w:cs="Arial"/>
          <w:color w:val="3D3F3F"/>
          <w:sz w:val="21"/>
        </w:rPr>
        <w:tab/>
        <w:t xml:space="preserve"> </w:t>
      </w:r>
      <w:r>
        <w:rPr>
          <w:rFonts w:ascii="Arial" w:eastAsia="Arial" w:hAnsi="Arial" w:cs="Arial"/>
          <w:color w:val="3D3F3F"/>
          <w:sz w:val="21"/>
        </w:rPr>
        <w:tab/>
        <w:t xml:space="preserve"> </w:t>
      </w:r>
      <w:r>
        <w:rPr>
          <w:rFonts w:ascii="Arial" w:eastAsia="Arial" w:hAnsi="Arial" w:cs="Arial"/>
          <w:color w:val="3D3F3F"/>
          <w:sz w:val="21"/>
        </w:rPr>
        <w:tab/>
        <w:t>………………………………………………..</w:t>
      </w:r>
      <w:r>
        <w:rPr>
          <w:rFonts w:ascii="Arial" w:eastAsia="Arial" w:hAnsi="Arial" w:cs="Arial"/>
          <w:sz w:val="21"/>
        </w:rPr>
        <w:t xml:space="preserve"> </w:t>
      </w:r>
    </w:p>
    <w:p w:rsidR="008E6238" w:rsidRDefault="004004C1">
      <w:pPr>
        <w:spacing w:after="0"/>
      </w:pPr>
      <w:r>
        <w:rPr>
          <w:rFonts w:ascii="Arial" w:eastAsia="Arial" w:hAnsi="Arial" w:cs="Arial"/>
          <w:sz w:val="27"/>
        </w:rPr>
        <w:t xml:space="preserve"> </w:t>
      </w:r>
    </w:p>
    <w:p w:rsidR="008E6238" w:rsidRDefault="004004C1">
      <w:pPr>
        <w:tabs>
          <w:tab w:val="center" w:pos="3164"/>
          <w:tab w:val="center" w:pos="7380"/>
        </w:tabs>
        <w:spacing w:after="129"/>
      </w:pPr>
      <w:r>
        <w:tab/>
      </w:r>
      <w:r>
        <w:rPr>
          <w:rFonts w:ascii="Arial" w:eastAsia="Arial" w:hAnsi="Arial" w:cs="Arial"/>
          <w:color w:val="2B2D2D"/>
          <w:sz w:val="14"/>
        </w:rPr>
        <w:t xml:space="preserve">(PRINT </w:t>
      </w:r>
      <w:r>
        <w:rPr>
          <w:rFonts w:ascii="Arial" w:eastAsia="Arial" w:hAnsi="Arial" w:cs="Arial"/>
          <w:color w:val="3D3F3F"/>
          <w:sz w:val="14"/>
        </w:rPr>
        <w:t>NA</w:t>
      </w:r>
      <w:r>
        <w:rPr>
          <w:rFonts w:ascii="Arial" w:eastAsia="Arial" w:hAnsi="Arial" w:cs="Arial"/>
          <w:color w:val="595B5B"/>
          <w:sz w:val="14"/>
        </w:rPr>
        <w:t>M</w:t>
      </w:r>
      <w:r>
        <w:rPr>
          <w:rFonts w:ascii="Arial" w:eastAsia="Arial" w:hAnsi="Arial" w:cs="Arial"/>
          <w:color w:val="3D3F3F"/>
          <w:sz w:val="14"/>
        </w:rPr>
        <w:t>E)</w:t>
      </w:r>
      <w:r>
        <w:rPr>
          <w:rFonts w:ascii="Arial" w:eastAsia="Arial" w:hAnsi="Arial" w:cs="Arial"/>
          <w:color w:val="3D3F3F"/>
          <w:sz w:val="14"/>
          <w:u w:val="single" w:color="3C3E3E"/>
        </w:rPr>
        <w:t xml:space="preserve">  </w:t>
      </w:r>
      <w:r>
        <w:rPr>
          <w:rFonts w:ascii="Arial" w:eastAsia="Arial" w:hAnsi="Arial" w:cs="Arial"/>
          <w:color w:val="3D3F3F"/>
          <w:sz w:val="14"/>
          <w:u w:val="single" w:color="3C3E3E"/>
        </w:rPr>
        <w:tab/>
      </w:r>
      <w:r>
        <w:rPr>
          <w:rFonts w:ascii="Arial" w:eastAsia="Arial" w:hAnsi="Arial" w:cs="Arial"/>
          <w:color w:val="3D3F3F"/>
          <w:sz w:val="14"/>
        </w:rPr>
        <w:t>__</w:t>
      </w:r>
      <w:r>
        <w:rPr>
          <w:rFonts w:ascii="Arial" w:eastAsia="Arial" w:hAnsi="Arial" w:cs="Arial"/>
          <w:sz w:val="14"/>
        </w:rPr>
        <w:t xml:space="preserve"> </w:t>
      </w:r>
    </w:p>
    <w:p w:rsidR="008E6238" w:rsidRDefault="004004C1">
      <w:pPr>
        <w:spacing w:after="2"/>
      </w:pPr>
      <w:r>
        <w:rPr>
          <w:rFonts w:ascii="Arial" w:eastAsia="Arial" w:hAnsi="Arial" w:cs="Arial"/>
          <w:sz w:val="28"/>
        </w:rPr>
        <w:t xml:space="preserve"> </w:t>
      </w:r>
    </w:p>
    <w:p w:rsidR="008E6238" w:rsidRDefault="004004C1">
      <w:pPr>
        <w:spacing w:after="71"/>
        <w:ind w:left="108"/>
      </w:pPr>
      <w:r>
        <w:rPr>
          <w:rFonts w:ascii="Arial" w:eastAsia="Arial" w:hAnsi="Arial" w:cs="Arial"/>
          <w:color w:val="2B2D2D"/>
          <w:sz w:val="21"/>
        </w:rPr>
        <w:t xml:space="preserve"> </w:t>
      </w:r>
    </w:p>
    <w:p w:rsidR="008E6238" w:rsidRDefault="004004C1">
      <w:pPr>
        <w:spacing w:after="7" w:line="248" w:lineRule="auto"/>
        <w:ind w:left="10" w:hanging="10"/>
      </w:pPr>
      <w:r>
        <w:rPr>
          <w:rFonts w:ascii="Arial" w:eastAsia="Arial" w:hAnsi="Arial" w:cs="Arial"/>
          <w:color w:val="2B2D2D"/>
          <w:sz w:val="21"/>
        </w:rPr>
        <w:t xml:space="preserve">Mr DONG PEI REN personally and in his </w:t>
      </w:r>
      <w:r>
        <w:rPr>
          <w:rFonts w:ascii="Arial" w:eastAsia="Arial" w:hAnsi="Arial" w:cs="Arial"/>
          <w:color w:val="3D3F3F"/>
          <w:sz w:val="21"/>
        </w:rPr>
        <w:t>capac</w:t>
      </w:r>
      <w:r>
        <w:rPr>
          <w:rFonts w:ascii="Arial" w:eastAsia="Arial" w:hAnsi="Arial" w:cs="Arial"/>
          <w:color w:val="181A1A"/>
          <w:sz w:val="21"/>
        </w:rPr>
        <w:t xml:space="preserve">ity </w:t>
      </w:r>
      <w:r>
        <w:rPr>
          <w:rFonts w:ascii="Arial" w:eastAsia="Arial" w:hAnsi="Arial" w:cs="Arial"/>
          <w:color w:val="3D3F3F"/>
          <w:sz w:val="21"/>
        </w:rPr>
        <w:t xml:space="preserve">as OIEC and Director of </w:t>
      </w:r>
      <w:r>
        <w:rPr>
          <w:rFonts w:ascii="Arial" w:eastAsia="Arial" w:hAnsi="Arial" w:cs="Arial"/>
          <w:color w:val="2B2D2D"/>
          <w:sz w:val="21"/>
        </w:rPr>
        <w:t>JRW Property International Pty Ltd</w:t>
      </w:r>
      <w:r>
        <w:rPr>
          <w:rFonts w:ascii="Arial" w:eastAsia="Arial" w:hAnsi="Arial" w:cs="Arial"/>
          <w:color w:val="595B5B"/>
          <w:sz w:val="21"/>
        </w:rPr>
        <w:t>.</w:t>
      </w:r>
      <w:r>
        <w:rPr>
          <w:rFonts w:ascii="Arial" w:eastAsia="Arial" w:hAnsi="Arial" w:cs="Arial"/>
          <w:sz w:val="21"/>
        </w:rPr>
        <w:t xml:space="preserve"> </w:t>
      </w:r>
    </w:p>
    <w:p w:rsidR="008E6238" w:rsidRDefault="004004C1">
      <w:pPr>
        <w:spacing w:after="0"/>
      </w:pPr>
      <w:r>
        <w:rPr>
          <w:rFonts w:ascii="Arial" w:eastAsia="Arial" w:hAnsi="Arial" w:cs="Arial"/>
        </w:rPr>
        <w:t xml:space="preserve"> </w:t>
      </w:r>
    </w:p>
    <w:p w:rsidR="008E6238" w:rsidRDefault="004004C1">
      <w:pPr>
        <w:spacing w:after="0"/>
        <w:ind w:left="110"/>
      </w:pPr>
      <w:r>
        <w:rPr>
          <w:rFonts w:ascii="Arial" w:eastAsia="Arial" w:hAnsi="Arial" w:cs="Arial"/>
          <w:color w:val="2B2D2D"/>
          <w:sz w:val="21"/>
        </w:rPr>
        <w:lastRenderedPageBreak/>
        <w:t xml:space="preserve"> </w:t>
      </w:r>
    </w:p>
    <w:p w:rsidR="008E6238" w:rsidRDefault="004004C1">
      <w:pPr>
        <w:tabs>
          <w:tab w:val="center" w:pos="5308"/>
        </w:tabs>
        <w:spacing w:after="117"/>
      </w:pPr>
      <w:r>
        <w:rPr>
          <w:rFonts w:ascii="Arial" w:eastAsia="Arial" w:hAnsi="Arial" w:cs="Arial"/>
          <w:color w:val="2B2D2D"/>
          <w:sz w:val="21"/>
        </w:rPr>
        <w:t xml:space="preserve">In </w:t>
      </w:r>
      <w:r>
        <w:rPr>
          <w:rFonts w:ascii="Arial" w:eastAsia="Arial" w:hAnsi="Arial" w:cs="Arial"/>
          <w:color w:val="3D3F3F"/>
          <w:sz w:val="21"/>
        </w:rPr>
        <w:t xml:space="preserve">the </w:t>
      </w:r>
      <w:r>
        <w:rPr>
          <w:rFonts w:ascii="Arial" w:eastAsia="Arial" w:hAnsi="Arial" w:cs="Arial"/>
          <w:color w:val="3D3F3F"/>
          <w:sz w:val="21"/>
        </w:rPr>
        <w:t xml:space="preserve">presence of: </w:t>
      </w:r>
      <w:r>
        <w:rPr>
          <w:rFonts w:ascii="Arial" w:eastAsia="Arial" w:hAnsi="Arial" w:cs="Arial"/>
          <w:color w:val="3D3F3F"/>
          <w:sz w:val="21"/>
        </w:rPr>
        <w:tab/>
      </w:r>
      <w:r>
        <w:rPr>
          <w:rFonts w:ascii="Arial" w:eastAsia="Arial" w:hAnsi="Arial" w:cs="Arial"/>
          <w:color w:val="2B2D2D"/>
          <w:sz w:val="21"/>
        </w:rPr>
        <w:t xml:space="preserve">Witness:  </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7E7E7E"/>
          <w:sz w:val="21"/>
        </w:rPr>
        <w:t>.</w:t>
      </w:r>
      <w:r>
        <w:rPr>
          <w:rFonts w:ascii="Arial" w:eastAsia="Arial" w:hAnsi="Arial" w:cs="Arial"/>
          <w:sz w:val="21"/>
        </w:rPr>
        <w:t xml:space="preserve"> </w:t>
      </w:r>
    </w:p>
    <w:p w:rsidR="008E6238" w:rsidRDefault="004004C1">
      <w:pPr>
        <w:spacing w:after="0"/>
      </w:pPr>
      <w:r>
        <w:rPr>
          <w:rFonts w:ascii="Arial" w:eastAsia="Arial" w:hAnsi="Arial" w:cs="Arial"/>
          <w:sz w:val="35"/>
        </w:rPr>
        <w:t xml:space="preserve"> </w:t>
      </w:r>
    </w:p>
    <w:p w:rsidR="008E6238" w:rsidRDefault="004004C1">
      <w:pPr>
        <w:tabs>
          <w:tab w:val="center" w:pos="3164"/>
          <w:tab w:val="center" w:pos="7380"/>
        </w:tabs>
        <w:spacing w:after="9"/>
      </w:pPr>
      <w:r>
        <w:tab/>
      </w:r>
      <w:r>
        <w:rPr>
          <w:rFonts w:ascii="Arial" w:eastAsia="Arial" w:hAnsi="Arial" w:cs="Arial"/>
          <w:color w:val="2B2D2D"/>
          <w:sz w:val="14"/>
        </w:rPr>
        <w:t xml:space="preserve">(PRINT </w:t>
      </w:r>
      <w:r>
        <w:rPr>
          <w:rFonts w:ascii="Arial" w:eastAsia="Arial" w:hAnsi="Arial" w:cs="Arial"/>
          <w:color w:val="3D3F3F"/>
          <w:sz w:val="14"/>
        </w:rPr>
        <w:t>NA</w:t>
      </w:r>
      <w:r>
        <w:rPr>
          <w:rFonts w:ascii="Arial" w:eastAsia="Arial" w:hAnsi="Arial" w:cs="Arial"/>
          <w:color w:val="595B5B"/>
          <w:sz w:val="14"/>
        </w:rPr>
        <w:t>M</w:t>
      </w:r>
      <w:r>
        <w:rPr>
          <w:rFonts w:ascii="Arial" w:eastAsia="Arial" w:hAnsi="Arial" w:cs="Arial"/>
          <w:color w:val="3D3F3F"/>
          <w:sz w:val="14"/>
        </w:rPr>
        <w:t>E)</w:t>
      </w:r>
      <w:r>
        <w:rPr>
          <w:rFonts w:ascii="Arial" w:eastAsia="Arial" w:hAnsi="Arial" w:cs="Arial"/>
          <w:color w:val="3D3F3F"/>
          <w:sz w:val="14"/>
          <w:u w:val="single" w:color="3C3E3E"/>
        </w:rPr>
        <w:t xml:space="preserve">  </w:t>
      </w:r>
      <w:r>
        <w:rPr>
          <w:rFonts w:ascii="Arial" w:eastAsia="Arial" w:hAnsi="Arial" w:cs="Arial"/>
          <w:color w:val="3D3F3F"/>
          <w:sz w:val="14"/>
          <w:u w:val="single" w:color="3C3E3E"/>
        </w:rPr>
        <w:tab/>
      </w:r>
      <w:r>
        <w:rPr>
          <w:rFonts w:ascii="Arial" w:eastAsia="Arial" w:hAnsi="Arial" w:cs="Arial"/>
          <w:color w:val="3D3F3F"/>
          <w:sz w:val="14"/>
        </w:rPr>
        <w:t>__</w:t>
      </w:r>
      <w:r>
        <w:rPr>
          <w:rFonts w:ascii="Arial" w:eastAsia="Arial" w:hAnsi="Arial" w:cs="Arial"/>
          <w:sz w:val="14"/>
        </w:rPr>
        <w:t xml:space="preserve"> </w:t>
      </w:r>
    </w:p>
    <w:p w:rsidR="008E6238" w:rsidRDefault="004004C1">
      <w:pPr>
        <w:spacing w:after="1165"/>
      </w:pPr>
      <w:r>
        <w:rPr>
          <w:rFonts w:ascii="Arial" w:eastAsia="Arial" w:hAnsi="Arial" w:cs="Arial"/>
          <w:sz w:val="16"/>
        </w:rPr>
        <w:t xml:space="preserve"> </w:t>
      </w:r>
    </w:p>
    <w:p w:rsidR="008E6238" w:rsidRDefault="004004C1">
      <w:pPr>
        <w:spacing w:after="115"/>
        <w:ind w:left="115" w:hanging="10"/>
      </w:pPr>
      <w:r>
        <w:rPr>
          <w:rFonts w:ascii="Arial" w:eastAsia="Arial" w:hAnsi="Arial" w:cs="Arial"/>
          <w:b/>
          <w:color w:val="3D3F3F"/>
          <w:sz w:val="21"/>
        </w:rPr>
        <w:t xml:space="preserve">Accepted </w:t>
      </w:r>
      <w:r>
        <w:rPr>
          <w:rFonts w:ascii="Times New Roman" w:eastAsia="Times New Roman" w:hAnsi="Times New Roman" w:cs="Times New Roman"/>
          <w:b/>
          <w:color w:val="3D3F3F"/>
        </w:rPr>
        <w:t>by:</w:t>
      </w:r>
      <w:r>
        <w:rPr>
          <w:rFonts w:ascii="Times New Roman" w:eastAsia="Times New Roman" w:hAnsi="Times New Roman" w:cs="Times New Roman"/>
          <w:b/>
        </w:rPr>
        <w:t xml:space="preserve"> </w:t>
      </w:r>
    </w:p>
    <w:p w:rsidR="008E6238" w:rsidRDefault="004004C1">
      <w:pPr>
        <w:spacing w:after="7" w:line="248" w:lineRule="auto"/>
        <w:ind w:left="110" w:hanging="10"/>
      </w:pPr>
      <w:r>
        <w:rPr>
          <w:rFonts w:ascii="Arial" w:eastAsia="Arial" w:hAnsi="Arial" w:cs="Arial"/>
          <w:color w:val="3D3F3F"/>
          <w:sz w:val="21"/>
        </w:rPr>
        <w:t xml:space="preserve">The Director of Consumer </w:t>
      </w:r>
      <w:r>
        <w:rPr>
          <w:rFonts w:ascii="Arial" w:eastAsia="Arial" w:hAnsi="Arial" w:cs="Arial"/>
          <w:color w:val="2B2D2D"/>
          <w:sz w:val="21"/>
        </w:rPr>
        <w:t>Affairs Victoria, pursuant to section 198 of the ACLFT</w:t>
      </w:r>
      <w:r>
        <w:rPr>
          <w:rFonts w:ascii="Arial" w:eastAsia="Arial" w:hAnsi="Arial" w:cs="Arial"/>
          <w:color w:val="2B2D2D"/>
        </w:rPr>
        <w:t>A.</w:t>
      </w:r>
      <w:r>
        <w:rPr>
          <w:rFonts w:ascii="Arial" w:eastAsia="Arial" w:hAnsi="Arial" w:cs="Arial"/>
        </w:rPr>
        <w:t xml:space="preserve"> </w:t>
      </w:r>
    </w:p>
    <w:p w:rsidR="008E6238" w:rsidRDefault="004004C1">
      <w:pPr>
        <w:spacing w:after="0"/>
      </w:pPr>
      <w:r>
        <w:rPr>
          <w:rFonts w:ascii="Arial" w:eastAsia="Arial" w:hAnsi="Arial" w:cs="Arial"/>
          <w:sz w:val="24"/>
        </w:rPr>
        <w:t xml:space="preserve"> </w:t>
      </w:r>
    </w:p>
    <w:p w:rsidR="008E6238" w:rsidRDefault="004004C1">
      <w:pPr>
        <w:spacing w:after="0"/>
      </w:pPr>
      <w:r>
        <w:rPr>
          <w:rFonts w:ascii="Arial" w:eastAsia="Arial" w:hAnsi="Arial" w:cs="Arial"/>
          <w:sz w:val="24"/>
        </w:rPr>
        <w:t xml:space="preserve"> </w:t>
      </w:r>
    </w:p>
    <w:p w:rsidR="008E6238" w:rsidRDefault="004004C1">
      <w:pPr>
        <w:spacing w:after="24"/>
      </w:pPr>
      <w:r>
        <w:rPr>
          <w:rFonts w:ascii="Arial" w:eastAsia="Arial" w:hAnsi="Arial" w:cs="Arial"/>
          <w:sz w:val="24"/>
        </w:rPr>
        <w:t xml:space="preserve"> </w:t>
      </w:r>
    </w:p>
    <w:p w:rsidR="008E6238" w:rsidRDefault="004004C1">
      <w:pPr>
        <w:spacing w:after="0"/>
      </w:pPr>
      <w:r>
        <w:rPr>
          <w:rFonts w:ascii="Arial" w:eastAsia="Arial" w:hAnsi="Arial" w:cs="Arial"/>
          <w:sz w:val="29"/>
        </w:rPr>
        <w:t xml:space="preserve"> </w:t>
      </w:r>
    </w:p>
    <w:p w:rsidR="008E6238" w:rsidRDefault="004004C1">
      <w:pPr>
        <w:spacing w:after="7" w:line="248" w:lineRule="auto"/>
        <w:ind w:left="110" w:hanging="10"/>
      </w:pPr>
      <w:r>
        <w:rPr>
          <w:rFonts w:ascii="Arial" w:eastAsia="Arial" w:hAnsi="Arial" w:cs="Arial"/>
          <w:color w:val="2B2D2D"/>
          <w:sz w:val="21"/>
        </w:rPr>
        <w:t>Dated</w:t>
      </w:r>
      <w:r>
        <w:rPr>
          <w:rFonts w:ascii="Arial" w:eastAsia="Arial" w:hAnsi="Arial" w:cs="Arial"/>
          <w:color w:val="595B5B"/>
          <w:sz w:val="21"/>
        </w:rPr>
        <w:t>:</w:t>
      </w:r>
      <w:r>
        <w:rPr>
          <w:rFonts w:ascii="Arial" w:eastAsia="Arial" w:hAnsi="Arial" w:cs="Arial"/>
          <w:color w:val="595B5B"/>
          <w:sz w:val="21"/>
        </w:rPr>
        <w:t xml:space="preserve">                          </w:t>
      </w:r>
      <w:r>
        <w:rPr>
          <w:rFonts w:ascii="Arial" w:eastAsia="Arial" w:hAnsi="Arial" w:cs="Arial"/>
          <w:color w:val="3D3F3F"/>
          <w:sz w:val="21"/>
        </w:rPr>
        <w:t>2017</w:t>
      </w:r>
      <w:r>
        <w:rPr>
          <w:rFonts w:ascii="Arial" w:eastAsia="Arial" w:hAnsi="Arial" w:cs="Arial"/>
          <w:sz w:val="21"/>
        </w:rPr>
        <w:t xml:space="preserve"> </w:t>
      </w:r>
    </w:p>
    <w:p w:rsidR="008E6238" w:rsidRDefault="004004C1">
      <w:pPr>
        <w:spacing w:after="0"/>
      </w:pPr>
      <w:r>
        <w:rPr>
          <w:rFonts w:ascii="Arial" w:eastAsia="Arial" w:hAnsi="Arial" w:cs="Arial"/>
        </w:rPr>
        <w:t xml:space="preserve"> </w:t>
      </w:r>
    </w:p>
    <w:p w:rsidR="008E6238" w:rsidRDefault="004004C1">
      <w:pPr>
        <w:spacing w:after="0"/>
      </w:pPr>
      <w:r>
        <w:rPr>
          <w:rFonts w:ascii="Arial" w:eastAsia="Arial" w:hAnsi="Arial" w:cs="Arial"/>
        </w:rPr>
        <w:t xml:space="preserve"> </w:t>
      </w:r>
    </w:p>
    <w:p w:rsidR="008E6238" w:rsidRDefault="004004C1">
      <w:pPr>
        <w:spacing w:after="0"/>
      </w:pPr>
      <w:r>
        <w:rPr>
          <w:rFonts w:ascii="Arial" w:eastAsia="Arial" w:hAnsi="Arial" w:cs="Arial"/>
        </w:rPr>
        <w:t xml:space="preserve"> </w:t>
      </w:r>
    </w:p>
    <w:p w:rsidR="008E6238" w:rsidRDefault="004004C1">
      <w:pPr>
        <w:spacing w:after="5"/>
      </w:pPr>
      <w:r>
        <w:rPr>
          <w:rFonts w:ascii="Arial" w:eastAsia="Arial" w:hAnsi="Arial" w:cs="Arial"/>
        </w:rPr>
        <w:t xml:space="preserve"> </w:t>
      </w:r>
    </w:p>
    <w:p w:rsidR="008E6238" w:rsidRDefault="004004C1">
      <w:pPr>
        <w:spacing w:after="0"/>
      </w:pP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color w:val="3D3F3F"/>
          <w:sz w:val="21"/>
        </w:rPr>
        <w:t>.</w:t>
      </w:r>
      <w:r>
        <w:rPr>
          <w:rFonts w:ascii="Arial" w:eastAsia="Arial" w:hAnsi="Arial" w:cs="Arial"/>
          <w:color w:val="595B5B"/>
          <w:sz w:val="21"/>
        </w:rPr>
        <w:t>..</w:t>
      </w:r>
      <w:r>
        <w:rPr>
          <w:rFonts w:ascii="Arial" w:eastAsia="Arial" w:hAnsi="Arial" w:cs="Arial"/>
          <w:sz w:val="25"/>
        </w:rPr>
        <w:t xml:space="preserve"> </w:t>
      </w:r>
    </w:p>
    <w:p w:rsidR="008E6238" w:rsidRDefault="004004C1">
      <w:pPr>
        <w:spacing w:after="0"/>
        <w:ind w:left="120"/>
      </w:pPr>
      <w:r>
        <w:rPr>
          <w:rFonts w:ascii="Arial" w:eastAsia="Arial" w:hAnsi="Arial" w:cs="Arial"/>
          <w:b/>
          <w:color w:val="3D3F3F"/>
          <w:sz w:val="21"/>
        </w:rPr>
        <w:t xml:space="preserve"> </w:t>
      </w:r>
    </w:p>
    <w:p w:rsidR="008E6238" w:rsidRDefault="004004C1">
      <w:pPr>
        <w:spacing w:after="115"/>
        <w:ind w:left="115" w:hanging="10"/>
      </w:pPr>
      <w:r>
        <w:rPr>
          <w:rFonts w:ascii="Arial" w:eastAsia="Arial" w:hAnsi="Arial" w:cs="Arial"/>
          <w:b/>
          <w:color w:val="3D3F3F"/>
          <w:sz w:val="21"/>
        </w:rPr>
        <w:t>Simon Cohen</w:t>
      </w:r>
      <w:r>
        <w:rPr>
          <w:rFonts w:ascii="Arial" w:eastAsia="Arial" w:hAnsi="Arial" w:cs="Arial"/>
          <w:b/>
          <w:sz w:val="21"/>
        </w:rPr>
        <w:t xml:space="preserve"> </w:t>
      </w:r>
      <w:r>
        <w:rPr>
          <w:rFonts w:ascii="Arial" w:eastAsia="Arial" w:hAnsi="Arial" w:cs="Arial"/>
          <w:b/>
          <w:color w:val="3D3F3F"/>
          <w:sz w:val="21"/>
        </w:rPr>
        <w:t>Director, Consumer Affairs Victoria</w:t>
      </w:r>
      <w:r>
        <w:rPr>
          <w:rFonts w:ascii="Arial" w:eastAsia="Arial" w:hAnsi="Arial" w:cs="Arial"/>
          <w:b/>
          <w:sz w:val="21"/>
        </w:rPr>
        <w:t xml:space="preserve"> </w:t>
      </w:r>
    </w:p>
    <w:p w:rsidR="008E6238" w:rsidRDefault="008E6238">
      <w:pPr>
        <w:sectPr w:rsidR="008E6238">
          <w:footerReference w:type="even" r:id="rId28"/>
          <w:footerReference w:type="default" r:id="rId29"/>
          <w:footerReference w:type="first" r:id="rId30"/>
          <w:pgSz w:w="11580" w:h="16510"/>
          <w:pgMar w:top="1462" w:right="1619" w:bottom="1241" w:left="900" w:header="720" w:footer="720" w:gutter="0"/>
          <w:cols w:space="720"/>
        </w:sectPr>
      </w:pPr>
    </w:p>
    <w:p w:rsidR="008E6238" w:rsidRDefault="004004C1">
      <w:pPr>
        <w:pStyle w:val="Heading2"/>
        <w:spacing w:after="103"/>
        <w:ind w:left="0" w:right="355" w:firstLine="0"/>
        <w:jc w:val="center"/>
      </w:pPr>
      <w:r>
        <w:rPr>
          <w:sz w:val="31"/>
        </w:rPr>
        <w:lastRenderedPageBreak/>
        <w:t>Annexure "A"</w:t>
      </w:r>
      <w:r>
        <w:rPr>
          <w:color w:val="000000"/>
          <w:sz w:val="31"/>
        </w:rPr>
        <w:t xml:space="preserve"> </w:t>
      </w:r>
    </w:p>
    <w:p w:rsidR="008E6238" w:rsidRDefault="004004C1">
      <w:pPr>
        <w:spacing w:after="134"/>
        <w:ind w:right="46"/>
        <w:jc w:val="center"/>
      </w:pPr>
      <w:r>
        <w:rPr>
          <w:rFonts w:ascii="Arial" w:eastAsia="Arial" w:hAnsi="Arial" w:cs="Arial"/>
          <w:b/>
          <w:color w:val="313333"/>
          <w:sz w:val="23"/>
          <w:u w:val="single" w:color="000000"/>
        </w:rPr>
        <w:t>COMPLIANCE PROGRAM</w:t>
      </w:r>
      <w:r>
        <w:rPr>
          <w:rFonts w:ascii="Arial" w:eastAsia="Arial" w:hAnsi="Arial" w:cs="Arial"/>
          <w:b/>
          <w:sz w:val="23"/>
        </w:rPr>
        <w:t xml:space="preserve"> </w:t>
      </w:r>
    </w:p>
    <w:p w:rsidR="008E6238" w:rsidRDefault="004004C1">
      <w:pPr>
        <w:spacing w:after="134" w:line="372" w:lineRule="auto"/>
        <w:ind w:left="117" w:right="108"/>
        <w:jc w:val="both"/>
      </w:pPr>
      <w:r>
        <w:rPr>
          <w:rFonts w:ascii="Arial" w:eastAsia="Arial" w:hAnsi="Arial" w:cs="Arial"/>
          <w:color w:val="313333"/>
          <w:sz w:val="23"/>
        </w:rPr>
        <w:t>The Company will establish a Compliance Program that complies with each of the following requirements:</w:t>
      </w:r>
      <w:r>
        <w:rPr>
          <w:rFonts w:ascii="Arial" w:eastAsia="Arial" w:hAnsi="Arial" w:cs="Arial"/>
          <w:sz w:val="23"/>
        </w:rPr>
        <w:t xml:space="preserve"> </w:t>
      </w:r>
    </w:p>
    <w:p w:rsidR="008E6238" w:rsidRDefault="004004C1">
      <w:pPr>
        <w:spacing w:after="0"/>
      </w:pPr>
      <w:r>
        <w:rPr>
          <w:rFonts w:ascii="Arial" w:eastAsia="Arial" w:hAnsi="Arial" w:cs="Arial"/>
          <w:sz w:val="36"/>
        </w:rPr>
        <w:t xml:space="preserve"> </w:t>
      </w:r>
    </w:p>
    <w:p w:rsidR="008E6238" w:rsidRDefault="004004C1">
      <w:pPr>
        <w:spacing w:after="134"/>
        <w:ind w:left="118"/>
      </w:pPr>
      <w:r>
        <w:rPr>
          <w:rFonts w:ascii="Arial" w:eastAsia="Arial" w:hAnsi="Arial" w:cs="Arial"/>
          <w:b/>
          <w:color w:val="313333"/>
          <w:sz w:val="23"/>
          <w:u w:val="single" w:color="000000"/>
        </w:rPr>
        <w:t>Appointments</w:t>
      </w:r>
      <w:r>
        <w:rPr>
          <w:rFonts w:ascii="Arial" w:eastAsia="Arial" w:hAnsi="Arial" w:cs="Arial"/>
          <w:b/>
          <w:sz w:val="23"/>
        </w:rPr>
        <w:t xml:space="preserve"> </w:t>
      </w:r>
    </w:p>
    <w:p w:rsidR="008E6238" w:rsidRDefault="004004C1">
      <w:pPr>
        <w:numPr>
          <w:ilvl w:val="0"/>
          <w:numId w:val="12"/>
        </w:numPr>
        <w:spacing w:after="3"/>
        <w:ind w:right="111" w:hanging="365"/>
        <w:jc w:val="both"/>
      </w:pPr>
      <w:r>
        <w:rPr>
          <w:rFonts w:ascii="Arial" w:eastAsia="Arial" w:hAnsi="Arial" w:cs="Arial"/>
          <w:color w:val="313333"/>
          <w:sz w:val="23"/>
        </w:rPr>
        <w:t xml:space="preserve">The Company will: </w:t>
      </w:r>
    </w:p>
    <w:p w:rsidR="008E6238" w:rsidRDefault="004004C1">
      <w:pPr>
        <w:spacing w:after="0"/>
      </w:pPr>
      <w:r>
        <w:rPr>
          <w:rFonts w:ascii="Arial" w:eastAsia="Arial" w:hAnsi="Arial" w:cs="Arial"/>
          <w:sz w:val="23"/>
        </w:rPr>
        <w:t xml:space="preserve"> </w:t>
      </w:r>
    </w:p>
    <w:p w:rsidR="008E6238" w:rsidRDefault="004004C1">
      <w:pPr>
        <w:numPr>
          <w:ilvl w:val="2"/>
          <w:numId w:val="14"/>
        </w:numPr>
        <w:spacing w:after="117" w:line="372" w:lineRule="auto"/>
        <w:ind w:right="108" w:hanging="360"/>
        <w:jc w:val="both"/>
      </w:pPr>
      <w:r>
        <w:rPr>
          <w:rFonts w:ascii="Arial" w:eastAsia="Arial" w:hAnsi="Arial" w:cs="Arial"/>
          <w:color w:val="313333"/>
          <w:sz w:val="23"/>
        </w:rPr>
        <w:t xml:space="preserve">appoint a Director or a Senior Manager with suitable qualifications or experience in corporate compliance as </w:t>
      </w:r>
      <w:r>
        <w:rPr>
          <w:rFonts w:ascii="Arial" w:eastAsia="Arial" w:hAnsi="Arial" w:cs="Arial"/>
          <w:b/>
          <w:color w:val="313333"/>
          <w:sz w:val="23"/>
        </w:rPr>
        <w:t xml:space="preserve">Compliance Officer </w:t>
      </w:r>
      <w:r>
        <w:rPr>
          <w:rFonts w:ascii="Arial" w:eastAsia="Arial" w:hAnsi="Arial" w:cs="Arial"/>
          <w:color w:val="313333"/>
          <w:sz w:val="23"/>
        </w:rPr>
        <w:t xml:space="preserve">with responsibility for ensuring the </w:t>
      </w:r>
      <w:r>
        <w:rPr>
          <w:rFonts w:ascii="Arial" w:eastAsia="Arial" w:hAnsi="Arial" w:cs="Arial"/>
          <w:b/>
          <w:color w:val="313333"/>
          <w:sz w:val="23"/>
        </w:rPr>
        <w:t xml:space="preserve">Compliance Program </w:t>
      </w:r>
      <w:r>
        <w:rPr>
          <w:rFonts w:ascii="Arial" w:eastAsia="Arial" w:hAnsi="Arial" w:cs="Arial"/>
          <w:color w:val="313333"/>
          <w:sz w:val="23"/>
        </w:rPr>
        <w:t>is effectively designed, implemented and maintained;</w:t>
      </w:r>
      <w:r>
        <w:rPr>
          <w:rFonts w:ascii="Arial" w:eastAsia="Arial" w:hAnsi="Arial" w:cs="Arial"/>
          <w:sz w:val="23"/>
        </w:rPr>
        <w:t xml:space="preserve"> </w:t>
      </w:r>
    </w:p>
    <w:p w:rsidR="008E6238" w:rsidRDefault="004004C1">
      <w:pPr>
        <w:numPr>
          <w:ilvl w:val="2"/>
          <w:numId w:val="14"/>
        </w:numPr>
        <w:spacing w:after="115" w:line="372" w:lineRule="auto"/>
        <w:ind w:right="108" w:hanging="360"/>
        <w:jc w:val="both"/>
      </w:pPr>
      <w:r>
        <w:rPr>
          <w:rFonts w:ascii="Arial" w:eastAsia="Arial" w:hAnsi="Arial" w:cs="Arial"/>
          <w:color w:val="313333"/>
          <w:sz w:val="23"/>
        </w:rPr>
        <w:t>appoint a qualifie</w:t>
      </w:r>
      <w:r>
        <w:rPr>
          <w:rFonts w:ascii="Arial" w:eastAsia="Arial" w:hAnsi="Arial" w:cs="Arial"/>
          <w:color w:val="313333"/>
          <w:sz w:val="23"/>
        </w:rPr>
        <w:t xml:space="preserve">d, internal or external, compliance professional with expertise in the Australian Consumer Law (Victoria) </w:t>
      </w:r>
      <w:r>
        <w:rPr>
          <w:rFonts w:ascii="Arial" w:eastAsia="Arial" w:hAnsi="Arial" w:cs="Arial"/>
          <w:b/>
          <w:color w:val="313333"/>
          <w:sz w:val="23"/>
        </w:rPr>
        <w:t xml:space="preserve">(the Compliance Advisor). </w:t>
      </w:r>
      <w:r>
        <w:rPr>
          <w:rFonts w:ascii="Arial" w:eastAsia="Arial" w:hAnsi="Arial" w:cs="Arial"/>
          <w:color w:val="313333"/>
          <w:sz w:val="23"/>
        </w:rPr>
        <w:t>The Company shall instruct the Compliance Advisor to conduct a risk assessment in accordance with 1 (b) (i) to (iii) below t</w:t>
      </w:r>
      <w:r>
        <w:rPr>
          <w:rFonts w:ascii="Arial" w:eastAsia="Arial" w:hAnsi="Arial" w:cs="Arial"/>
          <w:color w:val="313333"/>
          <w:sz w:val="23"/>
        </w:rPr>
        <w:t>o:</w:t>
      </w:r>
      <w:r>
        <w:rPr>
          <w:rFonts w:ascii="Arial" w:eastAsia="Arial" w:hAnsi="Arial" w:cs="Arial"/>
          <w:sz w:val="23"/>
        </w:rPr>
        <w:t xml:space="preserve"> </w:t>
      </w:r>
    </w:p>
    <w:p w:rsidR="008E6238" w:rsidRDefault="004004C1">
      <w:pPr>
        <w:tabs>
          <w:tab w:val="center" w:pos="1854"/>
          <w:tab w:val="center" w:pos="5462"/>
        </w:tabs>
        <w:spacing w:after="3"/>
      </w:pPr>
      <w:r>
        <w:tab/>
      </w:r>
      <w:r>
        <w:rPr>
          <w:rFonts w:ascii="Times New Roman" w:eastAsia="Times New Roman" w:hAnsi="Times New Roman" w:cs="Times New Roman"/>
          <w:color w:val="313333"/>
          <w:sz w:val="23"/>
        </w:rPr>
        <w:t>i.</w:t>
      </w:r>
      <w:r>
        <w:rPr>
          <w:rFonts w:ascii="Arial" w:eastAsia="Arial" w:hAnsi="Arial" w:cs="Arial"/>
          <w:color w:val="313333"/>
          <w:sz w:val="23"/>
        </w:rPr>
        <w:t xml:space="preserve"> </w:t>
      </w:r>
      <w:r>
        <w:rPr>
          <w:rFonts w:ascii="Arial" w:eastAsia="Arial" w:hAnsi="Arial" w:cs="Arial"/>
          <w:color w:val="313333"/>
          <w:sz w:val="23"/>
        </w:rPr>
        <w:tab/>
        <w:t>identify the areas where the Company is at risk of breaching:</w:t>
      </w:r>
      <w:r>
        <w:rPr>
          <w:rFonts w:ascii="Times New Roman" w:eastAsia="Times New Roman" w:hAnsi="Times New Roman" w:cs="Times New Roman"/>
          <w:color w:val="313333"/>
          <w:sz w:val="23"/>
        </w:rPr>
        <w:t xml:space="preserve"> </w:t>
      </w:r>
    </w:p>
    <w:p w:rsidR="008E6238" w:rsidRDefault="004004C1">
      <w:pPr>
        <w:spacing w:after="0"/>
      </w:pPr>
      <w:r>
        <w:rPr>
          <w:rFonts w:ascii="Arial" w:eastAsia="Arial" w:hAnsi="Arial" w:cs="Arial"/>
          <w:sz w:val="23"/>
        </w:rPr>
        <w:t xml:space="preserve"> </w:t>
      </w:r>
    </w:p>
    <w:p w:rsidR="008E6238" w:rsidRDefault="004004C1">
      <w:pPr>
        <w:numPr>
          <w:ilvl w:val="4"/>
          <w:numId w:val="15"/>
        </w:numPr>
        <w:spacing w:after="111" w:line="372" w:lineRule="auto"/>
        <w:ind w:right="108" w:hanging="351"/>
        <w:jc w:val="both"/>
      </w:pPr>
      <w:r>
        <w:rPr>
          <w:rFonts w:ascii="Arial" w:eastAsia="Arial" w:hAnsi="Arial" w:cs="Arial"/>
          <w:color w:val="313333"/>
          <w:sz w:val="23"/>
        </w:rPr>
        <w:t xml:space="preserve">section 18 of Part 2-1 (Misleading or deceptive conduct) and section 30 of Part 3-1, Division 1 (False or misleading representations) of the ACL (Vic); and </w:t>
      </w:r>
    </w:p>
    <w:p w:rsidR="008E6238" w:rsidRDefault="004004C1">
      <w:pPr>
        <w:numPr>
          <w:ilvl w:val="4"/>
          <w:numId w:val="15"/>
        </w:numPr>
        <w:spacing w:after="3" w:line="242" w:lineRule="auto"/>
        <w:ind w:right="108" w:hanging="351"/>
        <w:jc w:val="both"/>
      </w:pPr>
      <w:r>
        <w:rPr>
          <w:rFonts w:ascii="Arial" w:eastAsia="Arial" w:hAnsi="Arial" w:cs="Arial"/>
          <w:color w:val="313333"/>
          <w:sz w:val="23"/>
        </w:rPr>
        <w:t xml:space="preserve">sections </w:t>
      </w:r>
      <w:r>
        <w:rPr>
          <w:rFonts w:ascii="Arial" w:eastAsia="Arial" w:hAnsi="Arial" w:cs="Arial"/>
          <w:color w:val="313434"/>
          <w:sz w:val="24"/>
        </w:rPr>
        <w:t xml:space="preserve">47A </w:t>
      </w:r>
      <w:r>
        <w:rPr>
          <w:rFonts w:ascii="Arial" w:eastAsia="Arial" w:hAnsi="Arial" w:cs="Arial"/>
          <w:color w:val="494B4B"/>
          <w:sz w:val="24"/>
        </w:rPr>
        <w:t xml:space="preserve">– </w:t>
      </w:r>
      <w:r>
        <w:rPr>
          <w:rFonts w:ascii="Arial" w:eastAsia="Arial" w:hAnsi="Arial" w:cs="Arial"/>
          <w:color w:val="313434"/>
          <w:sz w:val="24"/>
        </w:rPr>
        <w:t xml:space="preserve">47D </w:t>
      </w:r>
      <w:r>
        <w:rPr>
          <w:rFonts w:ascii="Arial" w:eastAsia="Arial" w:hAnsi="Arial" w:cs="Arial"/>
          <w:color w:val="313333"/>
          <w:sz w:val="23"/>
        </w:rPr>
        <w:t>of the</w:t>
      </w:r>
      <w:r>
        <w:rPr>
          <w:rFonts w:ascii="Arial" w:eastAsia="Arial" w:hAnsi="Arial" w:cs="Arial"/>
          <w:color w:val="313333"/>
          <w:sz w:val="23"/>
        </w:rPr>
        <w:t xml:space="preserve"> EAA </w:t>
      </w:r>
      <w:r>
        <w:rPr>
          <w:rFonts w:ascii="Arial" w:eastAsia="Arial" w:hAnsi="Arial" w:cs="Arial"/>
          <w:color w:val="313434"/>
          <w:sz w:val="24"/>
        </w:rPr>
        <w:t xml:space="preserve">(as amended by the </w:t>
      </w:r>
      <w:r>
        <w:rPr>
          <w:rFonts w:ascii="Arial" w:eastAsia="Arial" w:hAnsi="Arial" w:cs="Arial"/>
          <w:i/>
          <w:color w:val="313434"/>
          <w:sz w:val="24"/>
        </w:rPr>
        <w:t>Estate Agents Amendment (Underquoting) Act 2016</w:t>
      </w:r>
      <w:r>
        <w:rPr>
          <w:rFonts w:ascii="Arial" w:eastAsia="Arial" w:hAnsi="Arial" w:cs="Arial"/>
          <w:color w:val="313434"/>
          <w:sz w:val="24"/>
        </w:rPr>
        <w:t>, and including new sections 47AB – 47AF of the EAA)</w:t>
      </w:r>
      <w:r>
        <w:rPr>
          <w:rFonts w:ascii="Times New Roman" w:eastAsia="Times New Roman" w:hAnsi="Times New Roman" w:cs="Times New Roman"/>
          <w:color w:val="313333"/>
          <w:sz w:val="24"/>
        </w:rPr>
        <w:t xml:space="preserve"> </w:t>
      </w:r>
    </w:p>
    <w:p w:rsidR="008E6238" w:rsidRDefault="004004C1">
      <w:pPr>
        <w:spacing w:after="0"/>
      </w:pPr>
      <w:r>
        <w:rPr>
          <w:rFonts w:ascii="Arial" w:eastAsia="Arial" w:hAnsi="Arial" w:cs="Arial"/>
          <w:sz w:val="23"/>
        </w:rPr>
        <w:t xml:space="preserve"> </w:t>
      </w:r>
    </w:p>
    <w:p w:rsidR="008E6238" w:rsidRDefault="004004C1">
      <w:pPr>
        <w:numPr>
          <w:ilvl w:val="3"/>
          <w:numId w:val="16"/>
        </w:numPr>
        <w:spacing w:after="120" w:line="372" w:lineRule="auto"/>
        <w:ind w:right="258" w:hanging="624"/>
        <w:jc w:val="both"/>
      </w:pPr>
      <w:r>
        <w:rPr>
          <w:rFonts w:ascii="Arial" w:eastAsia="Arial" w:hAnsi="Arial" w:cs="Arial"/>
          <w:color w:val="313333"/>
          <w:sz w:val="23"/>
        </w:rPr>
        <w:t xml:space="preserve">identify where there   may   be   gaps   in the Company's existing procedures for managing these risks; and </w:t>
      </w:r>
    </w:p>
    <w:p w:rsidR="008E6238" w:rsidRDefault="004004C1">
      <w:pPr>
        <w:numPr>
          <w:ilvl w:val="3"/>
          <w:numId w:val="16"/>
        </w:numPr>
        <w:spacing w:after="0"/>
        <w:ind w:right="258" w:hanging="624"/>
        <w:jc w:val="both"/>
      </w:pPr>
      <w:r>
        <w:rPr>
          <w:rFonts w:ascii="Arial" w:eastAsia="Arial" w:hAnsi="Arial" w:cs="Arial"/>
          <w:color w:val="313333"/>
          <w:sz w:val="23"/>
        </w:rPr>
        <w:t xml:space="preserve">provide </w:t>
      </w:r>
      <w:r>
        <w:rPr>
          <w:rFonts w:ascii="Arial" w:eastAsia="Arial" w:hAnsi="Arial" w:cs="Arial"/>
          <w:color w:val="313333"/>
          <w:sz w:val="23"/>
        </w:rPr>
        <w:t xml:space="preserve">recommendations for action having regard to the assessment. </w:t>
      </w:r>
    </w:p>
    <w:p w:rsidR="008E6238" w:rsidRDefault="004004C1">
      <w:pPr>
        <w:spacing w:after="0"/>
      </w:pPr>
      <w:r>
        <w:rPr>
          <w:rFonts w:ascii="Arial" w:eastAsia="Arial" w:hAnsi="Arial" w:cs="Arial"/>
          <w:sz w:val="23"/>
        </w:rPr>
        <w:t xml:space="preserve"> </w:t>
      </w:r>
    </w:p>
    <w:p w:rsidR="008E6238" w:rsidRDefault="004004C1">
      <w:pPr>
        <w:numPr>
          <w:ilvl w:val="0"/>
          <w:numId w:val="12"/>
        </w:numPr>
        <w:spacing w:after="3" w:line="372" w:lineRule="auto"/>
        <w:ind w:right="111" w:hanging="365"/>
        <w:jc w:val="both"/>
      </w:pPr>
      <w:r>
        <w:rPr>
          <w:rFonts w:ascii="Arial" w:eastAsia="Arial" w:hAnsi="Arial" w:cs="Arial"/>
          <w:color w:val="313333"/>
          <w:sz w:val="23"/>
        </w:rPr>
        <w:t xml:space="preserve">The Company will issue a policy statement outlining the Company's commitment to trade practices compliance (Compliance Policy). The Compliance Policy is: </w:t>
      </w:r>
    </w:p>
    <w:p w:rsidR="008E6238" w:rsidRDefault="004004C1">
      <w:pPr>
        <w:numPr>
          <w:ilvl w:val="2"/>
          <w:numId w:val="13"/>
        </w:numPr>
        <w:spacing w:after="124"/>
        <w:ind w:right="108" w:hanging="355"/>
        <w:jc w:val="both"/>
      </w:pPr>
      <w:r>
        <w:rPr>
          <w:rFonts w:ascii="Arial" w:eastAsia="Arial" w:hAnsi="Arial" w:cs="Arial"/>
          <w:color w:val="313333"/>
          <w:sz w:val="23"/>
        </w:rPr>
        <w:t xml:space="preserve">is written in plain language; </w:t>
      </w:r>
    </w:p>
    <w:p w:rsidR="008E6238" w:rsidRDefault="004004C1">
      <w:pPr>
        <w:numPr>
          <w:ilvl w:val="2"/>
          <w:numId w:val="13"/>
        </w:numPr>
        <w:spacing w:after="3" w:line="372" w:lineRule="auto"/>
        <w:ind w:right="108" w:hanging="355"/>
        <w:jc w:val="both"/>
      </w:pPr>
      <w:r>
        <w:rPr>
          <w:rFonts w:ascii="Arial" w:eastAsia="Arial" w:hAnsi="Arial" w:cs="Arial"/>
          <w:color w:val="313333"/>
          <w:sz w:val="23"/>
        </w:rPr>
        <w:t>contain</w:t>
      </w:r>
      <w:r>
        <w:rPr>
          <w:rFonts w:ascii="Arial" w:eastAsia="Arial" w:hAnsi="Arial" w:cs="Arial"/>
          <w:color w:val="313333"/>
          <w:sz w:val="23"/>
        </w:rPr>
        <w:t xml:space="preserve">s a statement of commitment to compliance with the ACLFTA (including the ACL (Vic) and EAA; </w:t>
      </w:r>
    </w:p>
    <w:p w:rsidR="008E6238" w:rsidRDefault="004004C1">
      <w:pPr>
        <w:numPr>
          <w:ilvl w:val="2"/>
          <w:numId w:val="13"/>
        </w:numPr>
        <w:spacing w:after="3" w:line="372" w:lineRule="auto"/>
        <w:ind w:right="108" w:hanging="355"/>
        <w:jc w:val="both"/>
      </w:pPr>
      <w:r>
        <w:rPr>
          <w:rFonts w:ascii="Arial" w:eastAsia="Arial" w:hAnsi="Arial" w:cs="Arial"/>
          <w:color w:val="313333"/>
          <w:sz w:val="23"/>
        </w:rPr>
        <w:t xml:space="preserve">contains a strategic outline of how commitment to compliance will be realized within the Company; </w:t>
      </w:r>
    </w:p>
    <w:p w:rsidR="008E6238" w:rsidRDefault="004004C1">
      <w:pPr>
        <w:numPr>
          <w:ilvl w:val="2"/>
          <w:numId w:val="13"/>
        </w:numPr>
        <w:spacing w:after="96" w:line="372" w:lineRule="auto"/>
        <w:ind w:right="108" w:hanging="355"/>
        <w:jc w:val="both"/>
      </w:pPr>
      <w:r>
        <w:rPr>
          <w:rFonts w:ascii="Arial" w:eastAsia="Arial" w:hAnsi="Arial" w:cs="Arial"/>
          <w:color w:val="313333"/>
          <w:sz w:val="23"/>
        </w:rPr>
        <w:lastRenderedPageBreak/>
        <w:t>contains a requirement for all staff to report any Compliance Pr</w:t>
      </w:r>
      <w:r>
        <w:rPr>
          <w:rFonts w:ascii="Arial" w:eastAsia="Arial" w:hAnsi="Arial" w:cs="Arial"/>
          <w:color w:val="313333"/>
          <w:sz w:val="23"/>
        </w:rPr>
        <w:t xml:space="preserve">ogram related issues concerns to the Compliance officer; </w:t>
      </w:r>
    </w:p>
    <w:p w:rsidR="008E6238" w:rsidRDefault="004004C1">
      <w:pPr>
        <w:numPr>
          <w:ilvl w:val="2"/>
          <w:numId w:val="13"/>
        </w:numPr>
        <w:spacing w:after="3" w:line="356" w:lineRule="auto"/>
        <w:ind w:right="108" w:hanging="355"/>
        <w:jc w:val="both"/>
      </w:pPr>
      <w:r>
        <w:rPr>
          <w:rFonts w:ascii="Arial" w:eastAsia="Arial" w:hAnsi="Arial" w:cs="Arial"/>
          <w:color w:val="313434"/>
          <w:sz w:val="24"/>
        </w:rPr>
        <w:t xml:space="preserve">contains a guarantee that whistle-blowers will not be prosecuted or disadvantaged in any way for making a genuine report and that their reports will be kept confidential and secure; and </w:t>
      </w:r>
    </w:p>
    <w:p w:rsidR="008E6238" w:rsidRDefault="004004C1">
      <w:pPr>
        <w:numPr>
          <w:ilvl w:val="2"/>
          <w:numId w:val="13"/>
        </w:numPr>
        <w:spacing w:after="113" w:line="356" w:lineRule="auto"/>
        <w:ind w:right="108" w:hanging="355"/>
        <w:jc w:val="both"/>
      </w:pPr>
      <w:r>
        <w:rPr>
          <w:rFonts w:ascii="Arial" w:eastAsia="Arial" w:hAnsi="Arial" w:cs="Arial"/>
          <w:color w:val="313434"/>
          <w:sz w:val="24"/>
        </w:rPr>
        <w:t xml:space="preserve">contains a </w:t>
      </w:r>
      <w:r>
        <w:rPr>
          <w:rFonts w:ascii="Arial" w:eastAsia="Arial" w:hAnsi="Arial" w:cs="Arial"/>
          <w:color w:val="313434"/>
          <w:sz w:val="24"/>
        </w:rPr>
        <w:t>clear statement that the Company will take action internally against any persons who are knowingly or recklessly concerned in a contravention of the applicable legislation administered by Consumer Affairs Victoria (including the ALC (Vic) and EAA) and will</w:t>
      </w:r>
      <w:r>
        <w:rPr>
          <w:rFonts w:ascii="Arial" w:eastAsia="Arial" w:hAnsi="Arial" w:cs="Arial"/>
          <w:color w:val="313434"/>
          <w:sz w:val="24"/>
        </w:rPr>
        <w:t xml:space="preserve"> not indemnify them. </w:t>
      </w:r>
    </w:p>
    <w:p w:rsidR="008E6238" w:rsidRDefault="004004C1">
      <w:pPr>
        <w:spacing w:after="0"/>
      </w:pPr>
      <w:r>
        <w:rPr>
          <w:rFonts w:ascii="Arial" w:eastAsia="Arial" w:hAnsi="Arial" w:cs="Arial"/>
          <w:sz w:val="35"/>
        </w:rPr>
        <w:t xml:space="preserve"> </w:t>
      </w:r>
    </w:p>
    <w:p w:rsidR="008E6238" w:rsidRDefault="004004C1">
      <w:pPr>
        <w:spacing w:after="0"/>
        <w:ind w:left="526"/>
      </w:pPr>
      <w:r>
        <w:rPr>
          <w:rFonts w:ascii="Arial" w:eastAsia="Arial" w:hAnsi="Arial" w:cs="Arial"/>
          <w:b/>
          <w:color w:val="313434"/>
          <w:sz w:val="24"/>
        </w:rPr>
        <w:t>Complaints Handling System</w:t>
      </w:r>
      <w:r>
        <w:rPr>
          <w:rFonts w:ascii="Arial" w:eastAsia="Arial" w:hAnsi="Arial" w:cs="Arial"/>
          <w:b/>
          <w:sz w:val="24"/>
        </w:rPr>
        <w:t xml:space="preserve"> </w:t>
      </w:r>
    </w:p>
    <w:p w:rsidR="008E6238" w:rsidRDefault="004004C1">
      <w:pPr>
        <w:spacing w:after="0"/>
      </w:pPr>
      <w:r>
        <w:rPr>
          <w:rFonts w:ascii="Arial" w:eastAsia="Arial" w:hAnsi="Arial" w:cs="Arial"/>
          <w:b/>
          <w:sz w:val="26"/>
        </w:rPr>
        <w:t xml:space="preserve"> </w:t>
      </w:r>
    </w:p>
    <w:p w:rsidR="008E6238" w:rsidRDefault="004004C1">
      <w:pPr>
        <w:spacing w:after="0"/>
      </w:pPr>
      <w:r>
        <w:rPr>
          <w:rFonts w:ascii="Arial" w:eastAsia="Arial" w:hAnsi="Arial" w:cs="Arial"/>
          <w:b/>
        </w:rPr>
        <w:t xml:space="preserve"> </w:t>
      </w:r>
    </w:p>
    <w:p w:rsidR="008E6238" w:rsidRDefault="004004C1">
      <w:pPr>
        <w:numPr>
          <w:ilvl w:val="0"/>
          <w:numId w:val="12"/>
        </w:numPr>
        <w:spacing w:after="118" w:line="356" w:lineRule="auto"/>
        <w:ind w:right="111" w:hanging="365"/>
        <w:jc w:val="both"/>
      </w:pPr>
      <w:r>
        <w:rPr>
          <w:rFonts w:ascii="Arial" w:eastAsia="Arial" w:hAnsi="Arial" w:cs="Arial"/>
          <w:color w:val="313434"/>
          <w:sz w:val="24"/>
        </w:rPr>
        <w:t xml:space="preserve">The Company will ensure that the Compliance Program includes a complaints handling system. The Company shall use its best endeavours to ensure this system is consistent with AS/NZS </w:t>
      </w:r>
      <w:r>
        <w:rPr>
          <w:rFonts w:ascii="Arial" w:eastAsia="Arial" w:hAnsi="Arial" w:cs="Arial"/>
          <w:b/>
          <w:color w:val="313434"/>
          <w:sz w:val="24"/>
        </w:rPr>
        <w:t xml:space="preserve">10002:2014 </w:t>
      </w:r>
      <w:r>
        <w:rPr>
          <w:rFonts w:ascii="Arial" w:eastAsia="Arial" w:hAnsi="Arial" w:cs="Arial"/>
          <w:b/>
          <w:color w:val="313434"/>
          <w:sz w:val="24"/>
        </w:rPr>
        <w:t xml:space="preserve">Guidelines for complaint management in organizations, </w:t>
      </w:r>
      <w:r>
        <w:rPr>
          <w:rFonts w:ascii="Arial" w:eastAsia="Arial" w:hAnsi="Arial" w:cs="Arial"/>
          <w:color w:val="313434"/>
          <w:sz w:val="24"/>
        </w:rPr>
        <w:t xml:space="preserve">though tailored to the Company's circumstances. The Company will ensure that staff and customers are made aware of the complaints handling system. </w:t>
      </w:r>
    </w:p>
    <w:p w:rsidR="008E6238" w:rsidRDefault="004004C1">
      <w:pPr>
        <w:numPr>
          <w:ilvl w:val="0"/>
          <w:numId w:val="12"/>
        </w:numPr>
        <w:spacing w:after="123" w:line="356" w:lineRule="auto"/>
        <w:ind w:right="111" w:hanging="365"/>
        <w:jc w:val="both"/>
      </w:pPr>
      <w:r>
        <w:rPr>
          <w:rFonts w:ascii="Arial" w:eastAsia="Arial" w:hAnsi="Arial" w:cs="Arial"/>
          <w:color w:val="313434"/>
          <w:sz w:val="24"/>
        </w:rPr>
        <w:t>The Company will ensure that the Compliance Program pr</w:t>
      </w:r>
      <w:r>
        <w:rPr>
          <w:rFonts w:ascii="Arial" w:eastAsia="Arial" w:hAnsi="Arial" w:cs="Arial"/>
          <w:color w:val="313434"/>
          <w:sz w:val="24"/>
        </w:rPr>
        <w:t xml:space="preserve">ovides for regular (at least once a year) and practical training for all directors, officers, employees, representatives and agents, whose duties could result in them being concerned with conduct that may contravene: </w:t>
      </w:r>
    </w:p>
    <w:p w:rsidR="008E6238" w:rsidRDefault="004004C1">
      <w:pPr>
        <w:numPr>
          <w:ilvl w:val="1"/>
          <w:numId w:val="12"/>
        </w:numPr>
        <w:spacing w:after="3"/>
        <w:ind w:right="111" w:hanging="293"/>
        <w:jc w:val="both"/>
      </w:pPr>
      <w:r>
        <w:rPr>
          <w:rFonts w:ascii="Arial" w:eastAsia="Arial" w:hAnsi="Arial" w:cs="Arial"/>
          <w:color w:val="313434"/>
          <w:sz w:val="24"/>
        </w:rPr>
        <w:t xml:space="preserve">section 18 of Part 2-1 (Misleading or </w:t>
      </w:r>
      <w:r>
        <w:rPr>
          <w:rFonts w:ascii="Arial" w:eastAsia="Arial" w:hAnsi="Arial" w:cs="Arial"/>
          <w:color w:val="313434"/>
          <w:sz w:val="24"/>
        </w:rPr>
        <w:t>deceptive conduct); and</w:t>
      </w:r>
      <w:r>
        <w:rPr>
          <w:rFonts w:ascii="Arial" w:eastAsia="Arial" w:hAnsi="Arial" w:cs="Arial"/>
          <w:sz w:val="24"/>
        </w:rPr>
        <w:t xml:space="preserve"> </w:t>
      </w:r>
    </w:p>
    <w:p w:rsidR="008E6238" w:rsidRDefault="004004C1">
      <w:pPr>
        <w:spacing w:after="0"/>
      </w:pPr>
      <w:r>
        <w:rPr>
          <w:rFonts w:ascii="Arial" w:eastAsia="Arial" w:hAnsi="Arial" w:cs="Arial"/>
        </w:rPr>
        <w:t xml:space="preserve"> </w:t>
      </w:r>
    </w:p>
    <w:p w:rsidR="008E6238" w:rsidRDefault="004004C1">
      <w:pPr>
        <w:numPr>
          <w:ilvl w:val="1"/>
          <w:numId w:val="12"/>
        </w:numPr>
        <w:spacing w:after="108"/>
        <w:ind w:right="111" w:hanging="293"/>
        <w:jc w:val="both"/>
      </w:pPr>
      <w:r>
        <w:rPr>
          <w:rFonts w:ascii="Arial" w:eastAsia="Arial" w:hAnsi="Arial" w:cs="Arial"/>
          <w:color w:val="313434"/>
          <w:sz w:val="24"/>
        </w:rPr>
        <w:t xml:space="preserve">section 30 of Part 3-1, Division 1 (False or misleading representations) of the ACL </w:t>
      </w:r>
    </w:p>
    <w:p w:rsidR="008E6238" w:rsidRDefault="004004C1">
      <w:pPr>
        <w:spacing w:after="3" w:line="356" w:lineRule="auto"/>
        <w:ind w:left="674" w:right="111" w:hanging="2"/>
        <w:jc w:val="both"/>
      </w:pPr>
      <w:r>
        <w:rPr>
          <w:rFonts w:ascii="Arial" w:eastAsia="Arial" w:hAnsi="Arial" w:cs="Arial"/>
          <w:color w:val="313434"/>
          <w:sz w:val="24"/>
        </w:rPr>
        <w:t>(Vic); and</w:t>
      </w:r>
      <w:r>
        <w:rPr>
          <w:rFonts w:ascii="Arial" w:eastAsia="Arial" w:hAnsi="Arial" w:cs="Arial"/>
          <w:sz w:val="24"/>
        </w:rPr>
        <w:t xml:space="preserve"> </w:t>
      </w:r>
      <w:r>
        <w:rPr>
          <w:rFonts w:ascii="Arial" w:eastAsia="Arial" w:hAnsi="Arial" w:cs="Arial"/>
          <w:color w:val="313434"/>
          <w:sz w:val="24"/>
        </w:rPr>
        <w:t xml:space="preserve">iii. sections 47A </w:t>
      </w:r>
      <w:r>
        <w:rPr>
          <w:rFonts w:ascii="Arial" w:eastAsia="Arial" w:hAnsi="Arial" w:cs="Arial"/>
          <w:color w:val="494B4B"/>
          <w:sz w:val="24"/>
        </w:rPr>
        <w:t xml:space="preserve">– </w:t>
      </w:r>
      <w:r>
        <w:rPr>
          <w:rFonts w:ascii="Arial" w:eastAsia="Arial" w:hAnsi="Arial" w:cs="Arial"/>
          <w:color w:val="313434"/>
          <w:sz w:val="24"/>
        </w:rPr>
        <w:t xml:space="preserve">47D of the EAA (as amended by the </w:t>
      </w:r>
      <w:r>
        <w:rPr>
          <w:rFonts w:ascii="Arial" w:eastAsia="Arial" w:hAnsi="Arial" w:cs="Arial"/>
          <w:i/>
          <w:color w:val="313434"/>
          <w:sz w:val="24"/>
        </w:rPr>
        <w:t xml:space="preserve">Estate Agents Amendment </w:t>
      </w:r>
    </w:p>
    <w:p w:rsidR="008E6238" w:rsidRDefault="004004C1">
      <w:pPr>
        <w:spacing w:after="91"/>
        <w:ind w:right="132"/>
        <w:jc w:val="center"/>
      </w:pPr>
      <w:r>
        <w:rPr>
          <w:rFonts w:ascii="Arial" w:eastAsia="Arial" w:hAnsi="Arial" w:cs="Arial"/>
          <w:i/>
          <w:color w:val="313434"/>
          <w:sz w:val="24"/>
        </w:rPr>
        <w:t>(Underquoting) Act 2016</w:t>
      </w:r>
      <w:r>
        <w:rPr>
          <w:rFonts w:ascii="Arial" w:eastAsia="Arial" w:hAnsi="Arial" w:cs="Arial"/>
          <w:color w:val="313434"/>
          <w:sz w:val="24"/>
        </w:rPr>
        <w:t>, and including new sections 47</w:t>
      </w:r>
      <w:r>
        <w:rPr>
          <w:rFonts w:ascii="Arial" w:eastAsia="Arial" w:hAnsi="Arial" w:cs="Arial"/>
          <w:color w:val="313434"/>
          <w:sz w:val="24"/>
        </w:rPr>
        <w:t>AB – 47AF of the EAA)</w:t>
      </w:r>
      <w:r>
        <w:rPr>
          <w:rFonts w:ascii="Arial" w:eastAsia="Arial" w:hAnsi="Arial" w:cs="Arial"/>
          <w:sz w:val="24"/>
        </w:rPr>
        <w:t xml:space="preserve"> </w:t>
      </w:r>
    </w:p>
    <w:p w:rsidR="008E6238" w:rsidRDefault="004004C1">
      <w:pPr>
        <w:spacing w:after="11"/>
      </w:pPr>
      <w:r>
        <w:rPr>
          <w:rFonts w:ascii="Arial" w:eastAsia="Arial" w:hAnsi="Arial" w:cs="Arial"/>
          <w:sz w:val="21"/>
        </w:rPr>
        <w:t xml:space="preserve"> </w:t>
      </w:r>
    </w:p>
    <w:p w:rsidR="008E6238" w:rsidRDefault="004004C1">
      <w:pPr>
        <w:numPr>
          <w:ilvl w:val="0"/>
          <w:numId w:val="12"/>
        </w:numPr>
        <w:spacing w:after="123" w:line="356" w:lineRule="auto"/>
        <w:ind w:right="111" w:hanging="365"/>
        <w:jc w:val="both"/>
      </w:pPr>
      <w:r>
        <w:rPr>
          <w:rFonts w:ascii="Arial" w:eastAsia="Arial" w:hAnsi="Arial" w:cs="Arial"/>
          <w:color w:val="313434"/>
          <w:sz w:val="24"/>
        </w:rPr>
        <w:t>The Company must ensure that the training is conducted by a suitably qualified compliance professional or legal practitioner with expertise in the ACL (Vic) and the EAA and is updated regularly to address any legislative amendments</w:t>
      </w:r>
      <w:r>
        <w:rPr>
          <w:rFonts w:ascii="Arial" w:eastAsia="Arial" w:hAnsi="Arial" w:cs="Arial"/>
          <w:color w:val="313434"/>
          <w:sz w:val="24"/>
        </w:rPr>
        <w:t xml:space="preserve">. </w:t>
      </w:r>
    </w:p>
    <w:p w:rsidR="008E6238" w:rsidRDefault="004004C1">
      <w:pPr>
        <w:numPr>
          <w:ilvl w:val="0"/>
          <w:numId w:val="12"/>
        </w:numPr>
        <w:spacing w:after="3" w:line="356" w:lineRule="auto"/>
        <w:ind w:right="111" w:hanging="365"/>
        <w:jc w:val="both"/>
      </w:pPr>
      <w:r>
        <w:rPr>
          <w:rFonts w:ascii="Arial" w:eastAsia="Arial" w:hAnsi="Arial" w:cs="Arial"/>
          <w:color w:val="313434"/>
          <w:sz w:val="24"/>
        </w:rPr>
        <w:t xml:space="preserve">The Company will ensure that the Compliance Program includes a requirement that awareness of ACL(Vic) and EAA compliance issues forms part of the induction of all new </w:t>
      </w:r>
      <w:r>
        <w:rPr>
          <w:rFonts w:ascii="Arial" w:eastAsia="Arial" w:hAnsi="Arial" w:cs="Arial"/>
          <w:color w:val="313434"/>
          <w:sz w:val="24"/>
        </w:rPr>
        <w:lastRenderedPageBreak/>
        <w:t xml:space="preserve">directors, officers, representatives and agents, whose duties could result in them being </w:t>
      </w:r>
      <w:r>
        <w:rPr>
          <w:rFonts w:ascii="Arial" w:eastAsia="Arial" w:hAnsi="Arial" w:cs="Arial"/>
          <w:color w:val="313434"/>
          <w:sz w:val="24"/>
        </w:rPr>
        <w:t xml:space="preserve">concerned with conduct that may contravene: </w:t>
      </w:r>
    </w:p>
    <w:p w:rsidR="008E6238" w:rsidRDefault="004004C1">
      <w:pPr>
        <w:numPr>
          <w:ilvl w:val="1"/>
          <w:numId w:val="12"/>
        </w:numPr>
        <w:spacing w:after="48"/>
        <w:ind w:right="111" w:hanging="293"/>
        <w:jc w:val="both"/>
      </w:pPr>
      <w:r>
        <w:rPr>
          <w:rFonts w:ascii="Arial" w:eastAsia="Arial" w:hAnsi="Arial" w:cs="Arial"/>
          <w:color w:val="313434"/>
          <w:sz w:val="24"/>
        </w:rPr>
        <w:t xml:space="preserve">section 18 of Part 2-1 (Misleading or deceptive conduct); and </w:t>
      </w:r>
    </w:p>
    <w:p w:rsidR="008E6238" w:rsidRDefault="004004C1">
      <w:pPr>
        <w:numPr>
          <w:ilvl w:val="1"/>
          <w:numId w:val="12"/>
        </w:numPr>
        <w:spacing w:after="118"/>
        <w:ind w:right="111" w:hanging="293"/>
        <w:jc w:val="both"/>
      </w:pPr>
      <w:r>
        <w:rPr>
          <w:rFonts w:ascii="Arial" w:eastAsia="Arial" w:hAnsi="Arial" w:cs="Arial"/>
          <w:color w:val="383A3A"/>
          <w:sz w:val="24"/>
        </w:rPr>
        <w:t xml:space="preserve">section 30 of Part 3-1, Division 1 (False or misleading representations) of the ACL </w:t>
      </w:r>
    </w:p>
    <w:p w:rsidR="008E6238" w:rsidRDefault="004004C1">
      <w:pPr>
        <w:spacing w:after="223"/>
        <w:ind w:left="668" w:right="99"/>
        <w:jc w:val="both"/>
      </w:pPr>
      <w:r>
        <w:rPr>
          <w:rFonts w:ascii="Arial" w:eastAsia="Arial" w:hAnsi="Arial" w:cs="Arial"/>
          <w:color w:val="383A3A"/>
          <w:sz w:val="24"/>
        </w:rPr>
        <w:t xml:space="preserve">(Vic); and </w:t>
      </w:r>
    </w:p>
    <w:p w:rsidR="008E6238" w:rsidRDefault="004004C1">
      <w:pPr>
        <w:numPr>
          <w:ilvl w:val="1"/>
          <w:numId w:val="12"/>
        </w:numPr>
        <w:spacing w:after="3" w:line="241" w:lineRule="auto"/>
        <w:ind w:right="111" w:hanging="293"/>
        <w:jc w:val="both"/>
      </w:pPr>
      <w:r>
        <w:rPr>
          <w:rFonts w:ascii="Arial" w:eastAsia="Arial" w:hAnsi="Arial" w:cs="Arial"/>
          <w:color w:val="383A3A"/>
          <w:sz w:val="24"/>
        </w:rPr>
        <w:t xml:space="preserve">sections </w:t>
      </w:r>
      <w:r>
        <w:rPr>
          <w:rFonts w:ascii="Arial" w:eastAsia="Arial" w:hAnsi="Arial" w:cs="Arial"/>
          <w:color w:val="313434"/>
          <w:sz w:val="24"/>
        </w:rPr>
        <w:t xml:space="preserve">47A </w:t>
      </w:r>
      <w:r>
        <w:rPr>
          <w:rFonts w:ascii="Arial" w:eastAsia="Arial" w:hAnsi="Arial" w:cs="Arial"/>
          <w:color w:val="494B4B"/>
          <w:sz w:val="24"/>
        </w:rPr>
        <w:t xml:space="preserve">– </w:t>
      </w:r>
      <w:r>
        <w:rPr>
          <w:rFonts w:ascii="Arial" w:eastAsia="Arial" w:hAnsi="Arial" w:cs="Arial"/>
          <w:color w:val="313434"/>
          <w:sz w:val="24"/>
        </w:rPr>
        <w:t xml:space="preserve">47D </w:t>
      </w:r>
      <w:r>
        <w:rPr>
          <w:rFonts w:ascii="Arial" w:eastAsia="Arial" w:hAnsi="Arial" w:cs="Arial"/>
          <w:color w:val="383A3A"/>
          <w:sz w:val="24"/>
        </w:rPr>
        <w:t xml:space="preserve">of the EAA </w:t>
      </w:r>
      <w:r>
        <w:rPr>
          <w:rFonts w:ascii="Arial" w:eastAsia="Arial" w:hAnsi="Arial" w:cs="Arial"/>
          <w:color w:val="313434"/>
          <w:sz w:val="24"/>
        </w:rPr>
        <w:t xml:space="preserve">(as amended by the </w:t>
      </w:r>
      <w:r>
        <w:rPr>
          <w:rFonts w:ascii="Arial" w:eastAsia="Arial" w:hAnsi="Arial" w:cs="Arial"/>
          <w:i/>
          <w:color w:val="313434"/>
          <w:sz w:val="24"/>
        </w:rPr>
        <w:t>Es</w:t>
      </w:r>
      <w:r>
        <w:rPr>
          <w:rFonts w:ascii="Arial" w:eastAsia="Arial" w:hAnsi="Arial" w:cs="Arial"/>
          <w:i/>
          <w:color w:val="313434"/>
          <w:sz w:val="24"/>
        </w:rPr>
        <w:t>tate Agents Amendment (Underquoting) Act 2016</w:t>
      </w:r>
      <w:r>
        <w:rPr>
          <w:rFonts w:ascii="Arial" w:eastAsia="Arial" w:hAnsi="Arial" w:cs="Arial"/>
          <w:color w:val="313434"/>
          <w:sz w:val="24"/>
        </w:rPr>
        <w:t>, and including new sections 47AB – 47AF of the EAA)</w:t>
      </w:r>
      <w:r>
        <w:rPr>
          <w:rFonts w:ascii="Arial" w:eastAsia="Arial" w:hAnsi="Arial" w:cs="Arial"/>
          <w:color w:val="383A3A"/>
          <w:sz w:val="24"/>
        </w:rPr>
        <w:t xml:space="preserve">. </w:t>
      </w:r>
    </w:p>
    <w:p w:rsidR="008E6238" w:rsidRDefault="004004C1">
      <w:pPr>
        <w:spacing w:after="0"/>
      </w:pPr>
      <w:r>
        <w:rPr>
          <w:rFonts w:ascii="Arial" w:eastAsia="Arial" w:hAnsi="Arial" w:cs="Arial"/>
        </w:rPr>
        <w:t xml:space="preserve"> </w:t>
      </w:r>
    </w:p>
    <w:p w:rsidR="008E6238" w:rsidRDefault="004004C1">
      <w:pPr>
        <w:numPr>
          <w:ilvl w:val="0"/>
          <w:numId w:val="12"/>
        </w:numPr>
        <w:spacing w:after="223" w:line="362" w:lineRule="auto"/>
        <w:ind w:right="111" w:hanging="365"/>
        <w:jc w:val="both"/>
      </w:pPr>
      <w:r>
        <w:rPr>
          <w:rFonts w:ascii="Arial" w:eastAsia="Arial" w:hAnsi="Arial" w:cs="Arial"/>
          <w:color w:val="383A3A"/>
          <w:sz w:val="24"/>
        </w:rPr>
        <w:t xml:space="preserve">The Company shall, at its own expense, </w:t>
      </w:r>
      <w:r>
        <w:rPr>
          <w:rFonts w:ascii="Arial" w:eastAsia="Arial" w:hAnsi="Arial" w:cs="Arial"/>
          <w:color w:val="282A2A"/>
          <w:sz w:val="24"/>
        </w:rPr>
        <w:t xml:space="preserve">within </w:t>
      </w:r>
      <w:r>
        <w:rPr>
          <w:rFonts w:ascii="Arial" w:eastAsia="Arial" w:hAnsi="Arial" w:cs="Arial"/>
          <w:color w:val="383A3A"/>
          <w:sz w:val="24"/>
        </w:rPr>
        <w:t xml:space="preserve">3 months of the date of the execution of this Undertaking, cause to be produced and provided </w:t>
      </w:r>
      <w:r>
        <w:rPr>
          <w:rFonts w:ascii="Arial" w:eastAsia="Arial" w:hAnsi="Arial" w:cs="Arial"/>
          <w:color w:val="282A2A"/>
          <w:sz w:val="24"/>
        </w:rPr>
        <w:t xml:space="preserve">to </w:t>
      </w:r>
      <w:r>
        <w:rPr>
          <w:rFonts w:ascii="Arial" w:eastAsia="Arial" w:hAnsi="Arial" w:cs="Arial"/>
          <w:color w:val="383A3A"/>
          <w:sz w:val="24"/>
        </w:rPr>
        <w:t xml:space="preserve">the Director copies of each of the documents constituting the Compliance Program and implement promptly and with due diligence any recommendations that the Applicant may make that are reasonably necessary to ensure that the Company maintains and continues </w:t>
      </w:r>
      <w:r>
        <w:rPr>
          <w:rFonts w:ascii="Arial" w:eastAsia="Arial" w:hAnsi="Arial" w:cs="Arial"/>
          <w:color w:val="383A3A"/>
          <w:sz w:val="24"/>
        </w:rPr>
        <w:t xml:space="preserve">to </w:t>
      </w:r>
      <w:r>
        <w:rPr>
          <w:rFonts w:ascii="Arial" w:eastAsia="Arial" w:hAnsi="Arial" w:cs="Arial"/>
          <w:color w:val="282A2A"/>
          <w:sz w:val="24"/>
        </w:rPr>
        <w:t xml:space="preserve">implement </w:t>
      </w:r>
      <w:r>
        <w:rPr>
          <w:rFonts w:ascii="Arial" w:eastAsia="Arial" w:hAnsi="Arial" w:cs="Arial"/>
          <w:color w:val="383A3A"/>
          <w:sz w:val="24"/>
        </w:rPr>
        <w:t xml:space="preserve">the Compliance Program </w:t>
      </w:r>
      <w:r>
        <w:rPr>
          <w:rFonts w:ascii="Arial" w:eastAsia="Arial" w:hAnsi="Arial" w:cs="Arial"/>
          <w:color w:val="4F5050"/>
          <w:sz w:val="24"/>
        </w:rPr>
        <w:t xml:space="preserve">in </w:t>
      </w:r>
      <w:r>
        <w:rPr>
          <w:rFonts w:ascii="Arial" w:eastAsia="Arial" w:hAnsi="Arial" w:cs="Arial"/>
          <w:color w:val="383A3A"/>
          <w:sz w:val="24"/>
        </w:rPr>
        <w:t xml:space="preserve">accordance with the requirements of </w:t>
      </w:r>
      <w:r>
        <w:rPr>
          <w:rFonts w:ascii="Arial" w:eastAsia="Arial" w:hAnsi="Arial" w:cs="Arial"/>
          <w:color w:val="4F5050"/>
          <w:sz w:val="24"/>
        </w:rPr>
        <w:t xml:space="preserve">the </w:t>
      </w:r>
      <w:r>
        <w:rPr>
          <w:rFonts w:ascii="Arial" w:eastAsia="Arial" w:hAnsi="Arial" w:cs="Arial"/>
          <w:color w:val="383A3A"/>
          <w:sz w:val="24"/>
        </w:rPr>
        <w:t xml:space="preserve">undertaking. </w:t>
      </w:r>
    </w:p>
    <w:p w:rsidR="008E6238" w:rsidRDefault="008E6238">
      <w:pPr>
        <w:sectPr w:rsidR="008E6238">
          <w:footerReference w:type="even" r:id="rId31"/>
          <w:footerReference w:type="default" r:id="rId32"/>
          <w:footerReference w:type="first" r:id="rId33"/>
          <w:pgSz w:w="11580" w:h="16510"/>
          <w:pgMar w:top="922" w:right="857" w:bottom="1330" w:left="840" w:header="720" w:footer="720" w:gutter="0"/>
          <w:cols w:space="720"/>
        </w:sectPr>
      </w:pPr>
    </w:p>
    <w:p w:rsidR="008E6238" w:rsidRDefault="004004C1">
      <w:pPr>
        <w:pStyle w:val="Heading3"/>
        <w:spacing w:after="166"/>
        <w:ind w:left="0" w:right="404" w:firstLine="0"/>
        <w:jc w:val="center"/>
      </w:pPr>
      <w:r>
        <w:rPr>
          <w:sz w:val="31"/>
        </w:rPr>
        <w:lastRenderedPageBreak/>
        <w:t xml:space="preserve">Annexure "B" </w:t>
      </w:r>
    </w:p>
    <w:p w:rsidR="008E6238" w:rsidRDefault="004004C1">
      <w:pPr>
        <w:spacing w:after="0"/>
        <w:ind w:right="259"/>
        <w:jc w:val="center"/>
      </w:pPr>
      <w:r>
        <w:rPr>
          <w:rFonts w:ascii="Arial" w:eastAsia="Arial" w:hAnsi="Arial" w:cs="Arial"/>
          <w:color w:val="313434"/>
          <w:sz w:val="31"/>
        </w:rPr>
        <w:t>(Notice to be displayed)</w:t>
      </w:r>
      <w:r>
        <w:rPr>
          <w:rFonts w:ascii="Arial" w:eastAsia="Arial" w:hAnsi="Arial" w:cs="Arial"/>
          <w:b/>
          <w:sz w:val="31"/>
        </w:rPr>
        <w:t xml:space="preserve"> </w:t>
      </w:r>
    </w:p>
    <w:tbl>
      <w:tblPr>
        <w:tblStyle w:val="TableGrid"/>
        <w:tblW w:w="10526" w:type="dxa"/>
        <w:tblInd w:w="0" w:type="dxa"/>
        <w:tblCellMar>
          <w:top w:w="312" w:type="dxa"/>
          <w:left w:w="0" w:type="dxa"/>
          <w:bottom w:w="0" w:type="dxa"/>
          <w:right w:w="502" w:type="dxa"/>
        </w:tblCellMar>
        <w:tblLook w:val="04A0" w:firstRow="1" w:lastRow="0" w:firstColumn="1" w:lastColumn="0" w:noHBand="0" w:noVBand="1"/>
      </w:tblPr>
      <w:tblGrid>
        <w:gridCol w:w="10526"/>
      </w:tblGrid>
      <w:tr w:rsidR="008E6238">
        <w:trPr>
          <w:trHeight w:val="12099"/>
        </w:trPr>
        <w:tc>
          <w:tcPr>
            <w:tcW w:w="10526" w:type="dxa"/>
            <w:tcBorders>
              <w:top w:val="single" w:sz="12" w:space="0" w:color="000000"/>
              <w:left w:val="single" w:sz="12" w:space="0" w:color="000000"/>
              <w:bottom w:val="single" w:sz="12" w:space="0" w:color="000000"/>
              <w:right w:val="single" w:sz="12" w:space="0" w:color="000000"/>
            </w:tcBorders>
          </w:tcPr>
          <w:p w:rsidR="008E6238" w:rsidRDefault="004004C1">
            <w:pPr>
              <w:spacing w:after="0"/>
              <w:ind w:left="583"/>
              <w:jc w:val="center"/>
            </w:pPr>
            <w:r>
              <w:rPr>
                <w:rFonts w:ascii="Arial" w:eastAsia="Arial" w:hAnsi="Arial" w:cs="Arial"/>
                <w:b/>
                <w:color w:val="313434"/>
                <w:sz w:val="31"/>
              </w:rPr>
              <w:t>IMPORTANT PUBLIC NOTICE</w:t>
            </w:r>
            <w:r>
              <w:rPr>
                <w:rFonts w:ascii="Arial" w:eastAsia="Arial" w:hAnsi="Arial" w:cs="Arial"/>
                <w:b/>
                <w:sz w:val="31"/>
              </w:rPr>
              <w:t xml:space="preserve"> </w:t>
            </w:r>
          </w:p>
          <w:p w:rsidR="008E6238" w:rsidRDefault="004004C1">
            <w:pPr>
              <w:spacing w:after="54"/>
            </w:pPr>
            <w:r>
              <w:rPr>
                <w:rFonts w:ascii="Arial" w:eastAsia="Arial" w:hAnsi="Arial" w:cs="Arial"/>
                <w:b/>
                <w:sz w:val="34"/>
              </w:rPr>
              <w:t xml:space="preserve"> </w:t>
            </w:r>
          </w:p>
          <w:p w:rsidR="008E6238" w:rsidRDefault="004004C1">
            <w:pPr>
              <w:spacing w:after="0"/>
            </w:pPr>
            <w:r>
              <w:rPr>
                <w:rFonts w:ascii="Arial" w:eastAsia="Arial" w:hAnsi="Arial" w:cs="Arial"/>
                <w:b/>
                <w:sz w:val="42"/>
              </w:rPr>
              <w:t xml:space="preserve"> </w:t>
            </w:r>
          </w:p>
          <w:p w:rsidR="008E6238" w:rsidRDefault="004004C1">
            <w:pPr>
              <w:spacing w:after="116" w:line="376" w:lineRule="auto"/>
              <w:ind w:left="848" w:right="76"/>
              <w:jc w:val="both"/>
            </w:pPr>
            <w:r>
              <w:rPr>
                <w:rFonts w:ascii="Arial" w:eastAsia="Arial" w:hAnsi="Arial" w:cs="Arial"/>
                <w:b/>
                <w:color w:val="313434"/>
                <w:sz w:val="23"/>
              </w:rPr>
              <w:t xml:space="preserve">JRW Property International Pty Ltd ACN 122 029 725 </w:t>
            </w:r>
            <w:r>
              <w:rPr>
                <w:rFonts w:ascii="Arial" w:eastAsia="Arial" w:hAnsi="Arial" w:cs="Arial"/>
                <w:color w:val="313434"/>
                <w:sz w:val="23"/>
              </w:rPr>
              <w:t xml:space="preserve">acknowledges that it has contravened the misleading and deceptive conduct and the false or misleading representations concerning price of land provisions of the Australian Consumer Law and the underquoting provisions of </w:t>
            </w:r>
            <w:r>
              <w:rPr>
                <w:rFonts w:ascii="Arial" w:eastAsia="Arial" w:hAnsi="Arial" w:cs="Arial"/>
                <w:i/>
                <w:color w:val="313434"/>
                <w:sz w:val="23"/>
              </w:rPr>
              <w:t xml:space="preserve">the Estate Agents Act </w:t>
            </w:r>
            <w:r>
              <w:rPr>
                <w:rFonts w:ascii="Arial" w:eastAsia="Arial" w:hAnsi="Arial" w:cs="Arial"/>
                <w:color w:val="313434"/>
                <w:sz w:val="23"/>
              </w:rPr>
              <w:t>1980.</w:t>
            </w:r>
            <w:r>
              <w:rPr>
                <w:rFonts w:ascii="Arial" w:eastAsia="Arial" w:hAnsi="Arial" w:cs="Arial"/>
                <w:sz w:val="23"/>
              </w:rPr>
              <w:t xml:space="preserve"> </w:t>
            </w:r>
          </w:p>
          <w:p w:rsidR="008E6238" w:rsidRDefault="004004C1">
            <w:pPr>
              <w:spacing w:after="0"/>
              <w:ind w:left="852"/>
            </w:pPr>
            <w:r>
              <w:rPr>
                <w:rFonts w:ascii="Arial" w:eastAsia="Arial" w:hAnsi="Arial" w:cs="Arial"/>
                <w:b/>
                <w:color w:val="313434"/>
                <w:sz w:val="23"/>
              </w:rPr>
              <w:t>JRW Pro</w:t>
            </w:r>
            <w:r>
              <w:rPr>
                <w:rFonts w:ascii="Arial" w:eastAsia="Arial" w:hAnsi="Arial" w:cs="Arial"/>
                <w:b/>
                <w:color w:val="313434"/>
                <w:sz w:val="23"/>
              </w:rPr>
              <w:t xml:space="preserve">perty International Pty Ltd </w:t>
            </w:r>
            <w:r>
              <w:rPr>
                <w:rFonts w:ascii="Arial" w:eastAsia="Arial" w:hAnsi="Arial" w:cs="Arial"/>
                <w:color w:val="313434"/>
                <w:sz w:val="23"/>
              </w:rPr>
              <w:t>admits to contravening the law by:</w:t>
            </w:r>
            <w:r>
              <w:rPr>
                <w:rFonts w:ascii="Arial" w:eastAsia="Arial" w:hAnsi="Arial" w:cs="Arial"/>
                <w:sz w:val="23"/>
              </w:rPr>
              <w:t xml:space="preserve"> </w:t>
            </w:r>
          </w:p>
          <w:p w:rsidR="008E6238" w:rsidRDefault="004004C1">
            <w:pPr>
              <w:spacing w:after="0"/>
            </w:pPr>
            <w:r>
              <w:rPr>
                <w:rFonts w:ascii="Arial" w:eastAsia="Arial" w:hAnsi="Arial" w:cs="Arial"/>
                <w:sz w:val="23"/>
              </w:rPr>
              <w:t xml:space="preserve"> </w:t>
            </w:r>
          </w:p>
          <w:p w:rsidR="008E6238" w:rsidRDefault="004004C1">
            <w:pPr>
              <w:numPr>
                <w:ilvl w:val="0"/>
                <w:numId w:val="17"/>
              </w:numPr>
              <w:spacing w:after="18" w:line="372" w:lineRule="auto"/>
              <w:ind w:right="66" w:hanging="360"/>
              <w:jc w:val="both"/>
            </w:pPr>
            <w:r>
              <w:rPr>
                <w:rFonts w:ascii="Arial" w:eastAsia="Arial" w:hAnsi="Arial" w:cs="Arial"/>
                <w:color w:val="313434"/>
                <w:sz w:val="23"/>
              </w:rPr>
              <w:t xml:space="preserve">Making representations to prospective purchasers about the sale price of real estate when JRW Property International Pty Ltd knew that the vendors would not sell for the advertised price or </w:t>
            </w:r>
            <w:r>
              <w:rPr>
                <w:rFonts w:ascii="Arial" w:eastAsia="Arial" w:hAnsi="Arial" w:cs="Arial"/>
                <w:color w:val="313434"/>
                <w:sz w:val="23"/>
              </w:rPr>
              <w:t>within the advertised price range.</w:t>
            </w:r>
            <w:r>
              <w:rPr>
                <w:rFonts w:ascii="Arial" w:eastAsia="Arial" w:hAnsi="Arial" w:cs="Arial"/>
                <w:sz w:val="23"/>
              </w:rPr>
              <w:t xml:space="preserve"> </w:t>
            </w:r>
          </w:p>
          <w:p w:rsidR="008E6238" w:rsidRDefault="004004C1">
            <w:pPr>
              <w:numPr>
                <w:ilvl w:val="0"/>
                <w:numId w:val="17"/>
              </w:numPr>
              <w:spacing w:after="15" w:line="372" w:lineRule="auto"/>
              <w:ind w:right="66" w:hanging="360"/>
              <w:jc w:val="both"/>
            </w:pPr>
            <w:r>
              <w:rPr>
                <w:rFonts w:ascii="Arial" w:eastAsia="Arial" w:hAnsi="Arial" w:cs="Arial"/>
                <w:color w:val="313434"/>
                <w:sz w:val="23"/>
              </w:rPr>
              <w:t xml:space="preserve">Advertising properties on the website realestate.com.au with a price that was likely to </w:t>
            </w:r>
            <w:r>
              <w:rPr>
                <w:rFonts w:ascii="Arial" w:eastAsia="Arial" w:hAnsi="Arial" w:cs="Arial"/>
                <w:color w:val="313434"/>
                <w:sz w:val="23"/>
              </w:rPr>
              <w:t xml:space="preserve">mislead potential purchasers by causing the properties to be displayed and therefore advertised within a lower price range than the selling price, on the sales authority held by the Company, in respect of those properties. </w:t>
            </w:r>
          </w:p>
          <w:p w:rsidR="008E6238" w:rsidRDefault="004004C1">
            <w:pPr>
              <w:numPr>
                <w:ilvl w:val="0"/>
                <w:numId w:val="17"/>
              </w:numPr>
              <w:spacing w:after="31" w:line="372" w:lineRule="auto"/>
              <w:ind w:right="66" w:hanging="360"/>
              <w:jc w:val="both"/>
            </w:pPr>
            <w:r>
              <w:rPr>
                <w:rFonts w:ascii="Arial" w:eastAsia="Arial" w:hAnsi="Arial" w:cs="Arial"/>
                <w:color w:val="313434"/>
                <w:sz w:val="23"/>
              </w:rPr>
              <w:t>Expressing a price range for the</w:t>
            </w:r>
            <w:r>
              <w:rPr>
                <w:rFonts w:ascii="Arial" w:eastAsia="Arial" w:hAnsi="Arial" w:cs="Arial"/>
                <w:color w:val="313434"/>
                <w:sz w:val="23"/>
              </w:rPr>
              <w:t xml:space="preserve"> sale of the real estate published in online advertisements or in email correspondence, which was less than the Estimated Selling Price on the sale authorities held by the Company in respect of those properties. </w:t>
            </w:r>
          </w:p>
          <w:p w:rsidR="008E6238" w:rsidRDefault="004004C1">
            <w:pPr>
              <w:spacing w:after="0"/>
            </w:pPr>
            <w:r>
              <w:rPr>
                <w:rFonts w:ascii="Arial" w:eastAsia="Arial" w:hAnsi="Arial" w:cs="Arial"/>
                <w:sz w:val="26"/>
              </w:rPr>
              <w:t xml:space="preserve"> </w:t>
            </w:r>
          </w:p>
          <w:p w:rsidR="008E6238" w:rsidRDefault="004004C1">
            <w:pPr>
              <w:spacing w:after="0"/>
            </w:pPr>
            <w:r>
              <w:rPr>
                <w:rFonts w:ascii="Arial" w:eastAsia="Arial" w:hAnsi="Arial" w:cs="Arial"/>
                <w:sz w:val="23"/>
              </w:rPr>
              <w:t xml:space="preserve"> </w:t>
            </w:r>
          </w:p>
          <w:p w:rsidR="008E6238" w:rsidRDefault="004004C1">
            <w:pPr>
              <w:spacing w:after="7" w:line="376" w:lineRule="auto"/>
              <w:ind w:left="848" w:right="73"/>
              <w:jc w:val="both"/>
            </w:pPr>
            <w:r>
              <w:rPr>
                <w:rFonts w:ascii="Arial" w:eastAsia="Arial" w:hAnsi="Arial" w:cs="Arial"/>
                <w:b/>
                <w:color w:val="313434"/>
                <w:sz w:val="23"/>
              </w:rPr>
              <w:t xml:space="preserve">JRW Property International Pty Ltd </w:t>
            </w:r>
            <w:r>
              <w:rPr>
                <w:rFonts w:ascii="Arial" w:eastAsia="Arial" w:hAnsi="Arial" w:cs="Arial"/>
                <w:color w:val="313434"/>
                <w:sz w:val="23"/>
              </w:rPr>
              <w:t xml:space="preserve">has </w:t>
            </w:r>
            <w:r>
              <w:rPr>
                <w:rFonts w:ascii="Arial" w:eastAsia="Arial" w:hAnsi="Arial" w:cs="Arial"/>
                <w:color w:val="313434"/>
                <w:sz w:val="23"/>
              </w:rPr>
              <w:t xml:space="preserve">agreed to implement a compliance program designed to ensure no further contraventions of these provisions of the Australian Consumer Law (Victoria) occur; and to make a contribution of </w:t>
            </w:r>
            <w:r>
              <w:rPr>
                <w:rFonts w:ascii="Arial" w:eastAsia="Arial" w:hAnsi="Arial" w:cs="Arial"/>
                <w:b/>
                <w:color w:val="313434"/>
                <w:sz w:val="23"/>
              </w:rPr>
              <w:t xml:space="preserve">$75,000 </w:t>
            </w:r>
            <w:r>
              <w:rPr>
                <w:rFonts w:ascii="Arial" w:eastAsia="Arial" w:hAnsi="Arial" w:cs="Arial"/>
                <w:color w:val="313434"/>
                <w:sz w:val="23"/>
              </w:rPr>
              <w:t>to the Victorian Consumer Law Fund.</w:t>
            </w:r>
            <w:r>
              <w:rPr>
                <w:rFonts w:ascii="Arial" w:eastAsia="Arial" w:hAnsi="Arial" w:cs="Arial"/>
                <w:sz w:val="23"/>
              </w:rPr>
              <w:t xml:space="preserve"> </w:t>
            </w:r>
          </w:p>
          <w:p w:rsidR="008E6238" w:rsidRDefault="004004C1">
            <w:pPr>
              <w:spacing w:after="0"/>
            </w:pPr>
            <w:r>
              <w:rPr>
                <w:rFonts w:ascii="Arial" w:eastAsia="Arial" w:hAnsi="Arial" w:cs="Arial"/>
                <w:sz w:val="23"/>
              </w:rPr>
              <w:t xml:space="preserve"> </w:t>
            </w:r>
          </w:p>
          <w:p w:rsidR="008E6238" w:rsidRDefault="004004C1">
            <w:pPr>
              <w:spacing w:after="0"/>
              <w:ind w:left="848"/>
              <w:jc w:val="both"/>
            </w:pPr>
            <w:r>
              <w:rPr>
                <w:rFonts w:ascii="Arial" w:eastAsia="Arial" w:hAnsi="Arial" w:cs="Arial"/>
                <w:color w:val="313434"/>
                <w:sz w:val="23"/>
              </w:rPr>
              <w:t>This Notice is published</w:t>
            </w:r>
            <w:r>
              <w:rPr>
                <w:rFonts w:ascii="Arial" w:eastAsia="Arial" w:hAnsi="Arial" w:cs="Arial"/>
                <w:color w:val="313434"/>
                <w:sz w:val="23"/>
              </w:rPr>
              <w:t xml:space="preserve"> and paid for by</w:t>
            </w:r>
            <w:r>
              <w:rPr>
                <w:rFonts w:ascii="Arial" w:eastAsia="Arial" w:hAnsi="Arial" w:cs="Arial"/>
                <w:b/>
                <w:color w:val="313434"/>
                <w:sz w:val="23"/>
              </w:rPr>
              <w:t xml:space="preserve"> JRW Property International </w:t>
            </w:r>
            <w:r>
              <w:rPr>
                <w:rFonts w:ascii="Arial" w:eastAsia="Arial" w:hAnsi="Arial" w:cs="Arial"/>
                <w:color w:val="313434"/>
                <w:sz w:val="23"/>
              </w:rPr>
              <w:t>in accordance with an Enforceable Undertaking accepted by the Director of Consumer Affairs Victoria on X date.</w:t>
            </w:r>
            <w:r>
              <w:rPr>
                <w:rFonts w:ascii="Arial" w:eastAsia="Arial" w:hAnsi="Arial" w:cs="Arial"/>
                <w:sz w:val="23"/>
              </w:rPr>
              <w:t xml:space="preserve"> </w:t>
            </w:r>
          </w:p>
        </w:tc>
      </w:tr>
    </w:tbl>
    <w:p w:rsidR="008E6238" w:rsidRDefault="004004C1">
      <w:pPr>
        <w:spacing w:after="0"/>
        <w:jc w:val="right"/>
      </w:pPr>
      <w:r>
        <w:rPr>
          <w:rFonts w:ascii="Arial" w:eastAsia="Arial" w:hAnsi="Arial" w:cs="Arial"/>
        </w:rPr>
        <w:lastRenderedPageBreak/>
        <w:t xml:space="preserve">14 </w:t>
      </w:r>
    </w:p>
    <w:p w:rsidR="008E6238" w:rsidRDefault="004004C1">
      <w:pPr>
        <w:spacing w:after="0"/>
      </w:pPr>
      <w:r>
        <w:rPr>
          <w:rFonts w:ascii="Arial" w:eastAsia="Arial" w:hAnsi="Arial" w:cs="Arial"/>
        </w:rPr>
        <w:t xml:space="preserve"> </w:t>
      </w:r>
    </w:p>
    <w:sectPr w:rsidR="008E6238">
      <w:footerReference w:type="even" r:id="rId34"/>
      <w:footerReference w:type="default" r:id="rId35"/>
      <w:footerReference w:type="first" r:id="rId36"/>
      <w:pgSz w:w="11580" w:h="16510"/>
      <w:pgMar w:top="1440" w:right="679" w:bottom="1440" w:left="67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04C1">
      <w:pPr>
        <w:spacing w:after="0" w:line="240" w:lineRule="auto"/>
      </w:pPr>
      <w:r>
        <w:separator/>
      </w:r>
    </w:p>
  </w:endnote>
  <w:endnote w:type="continuationSeparator" w:id="0">
    <w:p w:rsidR="00000000" w:rsidRDefault="0040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8" w:rsidRDefault="004004C1">
    <w:pPr>
      <w:spacing w:after="0"/>
      <w:ind w:right="-1"/>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8E6238" w:rsidRDefault="004004C1">
    <w:pPr>
      <w:spacing w:after="0"/>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8" w:rsidRDefault="004004C1">
    <w:pPr>
      <w:spacing w:after="0"/>
      <w:ind w:right="-1"/>
      <w:jc w:val="right"/>
    </w:pPr>
    <w:r>
      <w:fldChar w:fldCharType="begin"/>
    </w:r>
    <w:r>
      <w:instrText xml:space="preserve"> PAGE   \* MERGEFORMAT </w:instrText>
    </w:r>
    <w:r>
      <w:fldChar w:fldCharType="separate"/>
    </w:r>
    <w:r w:rsidRPr="004004C1">
      <w:rPr>
        <w:rFonts w:ascii="Arial" w:eastAsia="Arial" w:hAnsi="Arial" w:cs="Arial"/>
        <w:noProof/>
      </w:rPr>
      <w:t>10</w:t>
    </w:r>
    <w:r>
      <w:rPr>
        <w:rFonts w:ascii="Arial" w:eastAsia="Arial" w:hAnsi="Arial" w:cs="Arial"/>
      </w:rPr>
      <w:fldChar w:fldCharType="end"/>
    </w:r>
    <w:r>
      <w:rPr>
        <w:rFonts w:ascii="Arial" w:eastAsia="Arial" w:hAnsi="Arial" w:cs="Arial"/>
      </w:rPr>
      <w:t xml:space="preserve"> </w:t>
    </w:r>
  </w:p>
  <w:p w:rsidR="008E6238" w:rsidRDefault="004004C1">
    <w:pPr>
      <w:spacing w:after="0"/>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8" w:rsidRDefault="004004C1">
    <w:pPr>
      <w:spacing w:after="0"/>
      <w:ind w:right="-1"/>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8E6238" w:rsidRDefault="004004C1">
    <w:pPr>
      <w:spacing w:after="0"/>
    </w:pPr>
    <w:r>
      <w:rPr>
        <w:rFonts w:ascii="Arial" w:eastAsia="Arial" w:hAnsi="Arial" w:cs="Aria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8" w:rsidRDefault="004004C1">
    <w:pPr>
      <w:spacing w:after="0"/>
      <w:ind w:right="-1"/>
      <w:jc w:val="right"/>
    </w:pPr>
    <w:r>
      <w:fldChar w:fldCharType="begin"/>
    </w:r>
    <w:r>
      <w:instrText xml:space="preserve"> PAGE   \* MERGEFORMAT </w:instrText>
    </w:r>
    <w:r>
      <w:fldChar w:fldCharType="separate"/>
    </w:r>
    <w:r>
      <w:rPr>
        <w:rFonts w:ascii="Arial" w:eastAsia="Arial" w:hAnsi="Arial" w:cs="Arial"/>
      </w:rPr>
      <w:t>11</w:t>
    </w:r>
    <w:r>
      <w:rPr>
        <w:rFonts w:ascii="Arial" w:eastAsia="Arial" w:hAnsi="Arial" w:cs="Arial"/>
      </w:rPr>
      <w:fldChar w:fldCharType="end"/>
    </w:r>
    <w:r>
      <w:rPr>
        <w:rFonts w:ascii="Arial" w:eastAsia="Arial" w:hAnsi="Arial" w:cs="Arial"/>
      </w:rPr>
      <w:t xml:space="preserve"> </w:t>
    </w:r>
  </w:p>
  <w:p w:rsidR="008E6238" w:rsidRDefault="004004C1">
    <w:pPr>
      <w:spacing w:after="0"/>
    </w:pPr>
    <w:r>
      <w:rPr>
        <w:rFonts w:ascii="Arial" w:eastAsia="Arial" w:hAnsi="Arial" w:cs="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8" w:rsidRDefault="004004C1">
    <w:pPr>
      <w:spacing w:after="0"/>
      <w:ind w:right="-1"/>
      <w:jc w:val="right"/>
    </w:pPr>
    <w:r>
      <w:fldChar w:fldCharType="begin"/>
    </w:r>
    <w:r>
      <w:instrText xml:space="preserve"> PAGE   \* MERGEFORMAT </w:instrText>
    </w:r>
    <w:r>
      <w:fldChar w:fldCharType="separate"/>
    </w:r>
    <w:r w:rsidRPr="004004C1">
      <w:rPr>
        <w:rFonts w:ascii="Arial" w:eastAsia="Arial" w:hAnsi="Arial" w:cs="Arial"/>
        <w:noProof/>
      </w:rPr>
      <w:t>13</w:t>
    </w:r>
    <w:r>
      <w:rPr>
        <w:rFonts w:ascii="Arial" w:eastAsia="Arial" w:hAnsi="Arial" w:cs="Arial"/>
      </w:rPr>
      <w:fldChar w:fldCharType="end"/>
    </w:r>
    <w:r>
      <w:rPr>
        <w:rFonts w:ascii="Arial" w:eastAsia="Arial" w:hAnsi="Arial" w:cs="Arial"/>
      </w:rPr>
      <w:t xml:space="preserve"> </w:t>
    </w:r>
  </w:p>
  <w:p w:rsidR="008E6238" w:rsidRDefault="004004C1">
    <w:pPr>
      <w:spacing w:after="0"/>
    </w:pPr>
    <w:r>
      <w:rPr>
        <w:rFonts w:ascii="Arial" w:eastAsia="Arial" w:hAnsi="Arial" w:cs="Arial"/>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8" w:rsidRDefault="004004C1">
    <w:pPr>
      <w:spacing w:after="0"/>
      <w:ind w:right="-1"/>
      <w:jc w:val="right"/>
    </w:pPr>
    <w:r>
      <w:fldChar w:fldCharType="begin"/>
    </w:r>
    <w:r>
      <w:instrText xml:space="preserve"> PAGE   \* MERGEFORMAT </w:instrText>
    </w:r>
    <w:r>
      <w:fldChar w:fldCharType="separate"/>
    </w:r>
    <w:r>
      <w:rPr>
        <w:rFonts w:ascii="Arial" w:eastAsia="Arial" w:hAnsi="Arial" w:cs="Arial"/>
      </w:rPr>
      <w:t>11</w:t>
    </w:r>
    <w:r>
      <w:rPr>
        <w:rFonts w:ascii="Arial" w:eastAsia="Arial" w:hAnsi="Arial" w:cs="Arial"/>
      </w:rPr>
      <w:fldChar w:fldCharType="end"/>
    </w:r>
    <w:r>
      <w:rPr>
        <w:rFonts w:ascii="Arial" w:eastAsia="Arial" w:hAnsi="Arial" w:cs="Arial"/>
      </w:rPr>
      <w:t xml:space="preserve"> </w:t>
    </w:r>
  </w:p>
  <w:p w:rsidR="008E6238" w:rsidRDefault="004004C1">
    <w:pPr>
      <w:spacing w:after="0"/>
    </w:pPr>
    <w:r>
      <w:rPr>
        <w:rFonts w:ascii="Arial" w:eastAsia="Arial" w:hAnsi="Arial" w:cs="Arial"/>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8" w:rsidRDefault="008E623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8" w:rsidRDefault="008E623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8" w:rsidRDefault="008E6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04C1">
      <w:pPr>
        <w:spacing w:after="0" w:line="240" w:lineRule="auto"/>
      </w:pPr>
      <w:r>
        <w:separator/>
      </w:r>
    </w:p>
  </w:footnote>
  <w:footnote w:type="continuationSeparator" w:id="0">
    <w:p w:rsidR="00000000" w:rsidRDefault="00400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592"/>
    <w:multiLevelType w:val="hybridMultilevel"/>
    <w:tmpl w:val="B986BED0"/>
    <w:lvl w:ilvl="0" w:tplc="A2F86FC8">
      <w:start w:val="1"/>
      <w:numFmt w:val="decimal"/>
      <w:lvlText w:val="%1"/>
      <w:lvlJc w:val="left"/>
      <w:pPr>
        <w:ind w:left="360"/>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1" w:tplc="BB704AE0">
      <w:start w:val="1"/>
      <w:numFmt w:val="lowerLetter"/>
      <w:lvlText w:val="%2"/>
      <w:lvlJc w:val="left"/>
      <w:pPr>
        <w:ind w:left="959"/>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2" w:tplc="D910E870">
      <w:start w:val="1"/>
      <w:numFmt w:val="lowerLetter"/>
      <w:lvlRestart w:val="0"/>
      <w:lvlText w:val="(%3)"/>
      <w:lvlJc w:val="left"/>
      <w:pPr>
        <w:ind w:left="1563"/>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3" w:tplc="CDEC8558">
      <w:start w:val="1"/>
      <w:numFmt w:val="decimal"/>
      <w:lvlText w:val="%4"/>
      <w:lvlJc w:val="left"/>
      <w:pPr>
        <w:ind w:left="2279"/>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4" w:tplc="F92241F4">
      <w:start w:val="1"/>
      <w:numFmt w:val="lowerLetter"/>
      <w:lvlText w:val="%5"/>
      <w:lvlJc w:val="left"/>
      <w:pPr>
        <w:ind w:left="2999"/>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5" w:tplc="8090B5B4">
      <w:start w:val="1"/>
      <w:numFmt w:val="lowerRoman"/>
      <w:lvlText w:val="%6"/>
      <w:lvlJc w:val="left"/>
      <w:pPr>
        <w:ind w:left="3719"/>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6" w:tplc="5094D26C">
      <w:start w:val="1"/>
      <w:numFmt w:val="decimal"/>
      <w:lvlText w:val="%7"/>
      <w:lvlJc w:val="left"/>
      <w:pPr>
        <w:ind w:left="4439"/>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7" w:tplc="200E3A6E">
      <w:start w:val="1"/>
      <w:numFmt w:val="lowerLetter"/>
      <w:lvlText w:val="%8"/>
      <w:lvlJc w:val="left"/>
      <w:pPr>
        <w:ind w:left="5159"/>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8" w:tplc="1188D2A4">
      <w:start w:val="1"/>
      <w:numFmt w:val="lowerRoman"/>
      <w:lvlText w:val="%9"/>
      <w:lvlJc w:val="left"/>
      <w:pPr>
        <w:ind w:left="5879"/>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abstractNum>
  <w:abstractNum w:abstractNumId="1" w15:restartNumberingAfterBreak="0">
    <w:nsid w:val="0F9C1285"/>
    <w:multiLevelType w:val="hybridMultilevel"/>
    <w:tmpl w:val="5CC21496"/>
    <w:lvl w:ilvl="0" w:tplc="03981F5E">
      <w:start w:val="24"/>
      <w:numFmt w:val="decimal"/>
      <w:lvlText w:val="%1."/>
      <w:lvlJc w:val="left"/>
      <w:pPr>
        <w:ind w:left="681"/>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1" w:tplc="9ED84D64">
      <w:start w:val="1"/>
      <w:numFmt w:val="lowerLetter"/>
      <w:lvlText w:val="%2"/>
      <w:lvlJc w:val="left"/>
      <w:pPr>
        <w:ind w:left="119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2" w:tplc="8B8CF6DC">
      <w:start w:val="1"/>
      <w:numFmt w:val="lowerRoman"/>
      <w:lvlText w:val="%3"/>
      <w:lvlJc w:val="left"/>
      <w:pPr>
        <w:ind w:left="191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3" w:tplc="FCFCDEF4">
      <w:start w:val="1"/>
      <w:numFmt w:val="decimal"/>
      <w:lvlText w:val="%4"/>
      <w:lvlJc w:val="left"/>
      <w:pPr>
        <w:ind w:left="263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4" w:tplc="E4A888B0">
      <w:start w:val="1"/>
      <w:numFmt w:val="lowerLetter"/>
      <w:lvlText w:val="%5"/>
      <w:lvlJc w:val="left"/>
      <w:pPr>
        <w:ind w:left="335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5" w:tplc="48F0B630">
      <w:start w:val="1"/>
      <w:numFmt w:val="lowerRoman"/>
      <w:lvlText w:val="%6"/>
      <w:lvlJc w:val="left"/>
      <w:pPr>
        <w:ind w:left="407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6" w:tplc="C422C094">
      <w:start w:val="1"/>
      <w:numFmt w:val="decimal"/>
      <w:lvlText w:val="%7"/>
      <w:lvlJc w:val="left"/>
      <w:pPr>
        <w:ind w:left="479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7" w:tplc="6088C4DC">
      <w:start w:val="1"/>
      <w:numFmt w:val="lowerLetter"/>
      <w:lvlText w:val="%8"/>
      <w:lvlJc w:val="left"/>
      <w:pPr>
        <w:ind w:left="551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8" w:tplc="D68EB194">
      <w:start w:val="1"/>
      <w:numFmt w:val="lowerRoman"/>
      <w:lvlText w:val="%9"/>
      <w:lvlJc w:val="left"/>
      <w:pPr>
        <w:ind w:left="623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abstractNum>
  <w:abstractNum w:abstractNumId="2" w15:restartNumberingAfterBreak="0">
    <w:nsid w:val="15F63839"/>
    <w:multiLevelType w:val="hybridMultilevel"/>
    <w:tmpl w:val="2168D72E"/>
    <w:lvl w:ilvl="0" w:tplc="7FC2A556">
      <w:start w:val="1"/>
      <w:numFmt w:val="decimal"/>
      <w:lvlText w:val="%1."/>
      <w:lvlJc w:val="left"/>
      <w:pPr>
        <w:ind w:left="46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1" w:tplc="6BA066C2">
      <w:start w:val="1"/>
      <w:numFmt w:val="lowerRoman"/>
      <w:lvlText w:val="%2."/>
      <w:lvlJc w:val="left"/>
      <w:pPr>
        <w:ind w:left="963"/>
      </w:pPr>
      <w:rPr>
        <w:rFonts w:ascii="Arial" w:eastAsia="Arial" w:hAnsi="Arial" w:cs="Arial"/>
        <w:b w:val="0"/>
        <w:i w:val="0"/>
        <w:strike w:val="0"/>
        <w:dstrike w:val="0"/>
        <w:color w:val="313434"/>
        <w:sz w:val="24"/>
        <w:szCs w:val="24"/>
        <w:u w:val="none" w:color="000000"/>
        <w:bdr w:val="none" w:sz="0" w:space="0" w:color="auto"/>
        <w:shd w:val="clear" w:color="auto" w:fill="auto"/>
        <w:vertAlign w:val="baseline"/>
      </w:rPr>
    </w:lvl>
    <w:lvl w:ilvl="2" w:tplc="B0B81B6A">
      <w:start w:val="1"/>
      <w:numFmt w:val="lowerRoman"/>
      <w:lvlText w:val="%3"/>
      <w:lvlJc w:val="left"/>
      <w:pPr>
        <w:ind w:left="1755"/>
      </w:pPr>
      <w:rPr>
        <w:rFonts w:ascii="Arial" w:eastAsia="Arial" w:hAnsi="Arial" w:cs="Arial"/>
        <w:b w:val="0"/>
        <w:i w:val="0"/>
        <w:strike w:val="0"/>
        <w:dstrike w:val="0"/>
        <w:color w:val="313434"/>
        <w:sz w:val="24"/>
        <w:szCs w:val="24"/>
        <w:u w:val="none" w:color="000000"/>
        <w:bdr w:val="none" w:sz="0" w:space="0" w:color="auto"/>
        <w:shd w:val="clear" w:color="auto" w:fill="auto"/>
        <w:vertAlign w:val="baseline"/>
      </w:rPr>
    </w:lvl>
    <w:lvl w:ilvl="3" w:tplc="F9EC692E">
      <w:start w:val="1"/>
      <w:numFmt w:val="decimal"/>
      <w:lvlText w:val="%4"/>
      <w:lvlJc w:val="left"/>
      <w:pPr>
        <w:ind w:left="2475"/>
      </w:pPr>
      <w:rPr>
        <w:rFonts w:ascii="Arial" w:eastAsia="Arial" w:hAnsi="Arial" w:cs="Arial"/>
        <w:b w:val="0"/>
        <w:i w:val="0"/>
        <w:strike w:val="0"/>
        <w:dstrike w:val="0"/>
        <w:color w:val="313434"/>
        <w:sz w:val="24"/>
        <w:szCs w:val="24"/>
        <w:u w:val="none" w:color="000000"/>
        <w:bdr w:val="none" w:sz="0" w:space="0" w:color="auto"/>
        <w:shd w:val="clear" w:color="auto" w:fill="auto"/>
        <w:vertAlign w:val="baseline"/>
      </w:rPr>
    </w:lvl>
    <w:lvl w:ilvl="4" w:tplc="800E3DF0">
      <w:start w:val="1"/>
      <w:numFmt w:val="lowerLetter"/>
      <w:lvlText w:val="%5"/>
      <w:lvlJc w:val="left"/>
      <w:pPr>
        <w:ind w:left="3195"/>
      </w:pPr>
      <w:rPr>
        <w:rFonts w:ascii="Arial" w:eastAsia="Arial" w:hAnsi="Arial" w:cs="Arial"/>
        <w:b w:val="0"/>
        <w:i w:val="0"/>
        <w:strike w:val="0"/>
        <w:dstrike w:val="0"/>
        <w:color w:val="313434"/>
        <w:sz w:val="24"/>
        <w:szCs w:val="24"/>
        <w:u w:val="none" w:color="000000"/>
        <w:bdr w:val="none" w:sz="0" w:space="0" w:color="auto"/>
        <w:shd w:val="clear" w:color="auto" w:fill="auto"/>
        <w:vertAlign w:val="baseline"/>
      </w:rPr>
    </w:lvl>
    <w:lvl w:ilvl="5" w:tplc="A3EAF3A2">
      <w:start w:val="1"/>
      <w:numFmt w:val="lowerRoman"/>
      <w:lvlText w:val="%6"/>
      <w:lvlJc w:val="left"/>
      <w:pPr>
        <w:ind w:left="3915"/>
      </w:pPr>
      <w:rPr>
        <w:rFonts w:ascii="Arial" w:eastAsia="Arial" w:hAnsi="Arial" w:cs="Arial"/>
        <w:b w:val="0"/>
        <w:i w:val="0"/>
        <w:strike w:val="0"/>
        <w:dstrike w:val="0"/>
        <w:color w:val="313434"/>
        <w:sz w:val="24"/>
        <w:szCs w:val="24"/>
        <w:u w:val="none" w:color="000000"/>
        <w:bdr w:val="none" w:sz="0" w:space="0" w:color="auto"/>
        <w:shd w:val="clear" w:color="auto" w:fill="auto"/>
        <w:vertAlign w:val="baseline"/>
      </w:rPr>
    </w:lvl>
    <w:lvl w:ilvl="6" w:tplc="0F1AD392">
      <w:start w:val="1"/>
      <w:numFmt w:val="decimal"/>
      <w:lvlText w:val="%7"/>
      <w:lvlJc w:val="left"/>
      <w:pPr>
        <w:ind w:left="4635"/>
      </w:pPr>
      <w:rPr>
        <w:rFonts w:ascii="Arial" w:eastAsia="Arial" w:hAnsi="Arial" w:cs="Arial"/>
        <w:b w:val="0"/>
        <w:i w:val="0"/>
        <w:strike w:val="0"/>
        <w:dstrike w:val="0"/>
        <w:color w:val="313434"/>
        <w:sz w:val="24"/>
        <w:szCs w:val="24"/>
        <w:u w:val="none" w:color="000000"/>
        <w:bdr w:val="none" w:sz="0" w:space="0" w:color="auto"/>
        <w:shd w:val="clear" w:color="auto" w:fill="auto"/>
        <w:vertAlign w:val="baseline"/>
      </w:rPr>
    </w:lvl>
    <w:lvl w:ilvl="7" w:tplc="07E661B2">
      <w:start w:val="1"/>
      <w:numFmt w:val="lowerLetter"/>
      <w:lvlText w:val="%8"/>
      <w:lvlJc w:val="left"/>
      <w:pPr>
        <w:ind w:left="5355"/>
      </w:pPr>
      <w:rPr>
        <w:rFonts w:ascii="Arial" w:eastAsia="Arial" w:hAnsi="Arial" w:cs="Arial"/>
        <w:b w:val="0"/>
        <w:i w:val="0"/>
        <w:strike w:val="0"/>
        <w:dstrike w:val="0"/>
        <w:color w:val="313434"/>
        <w:sz w:val="24"/>
        <w:szCs w:val="24"/>
        <w:u w:val="none" w:color="000000"/>
        <w:bdr w:val="none" w:sz="0" w:space="0" w:color="auto"/>
        <w:shd w:val="clear" w:color="auto" w:fill="auto"/>
        <w:vertAlign w:val="baseline"/>
      </w:rPr>
    </w:lvl>
    <w:lvl w:ilvl="8" w:tplc="6818D6AC">
      <w:start w:val="1"/>
      <w:numFmt w:val="lowerRoman"/>
      <w:lvlText w:val="%9"/>
      <w:lvlJc w:val="left"/>
      <w:pPr>
        <w:ind w:left="6075"/>
      </w:pPr>
      <w:rPr>
        <w:rFonts w:ascii="Arial" w:eastAsia="Arial" w:hAnsi="Arial" w:cs="Arial"/>
        <w:b w:val="0"/>
        <w:i w:val="0"/>
        <w:strike w:val="0"/>
        <w:dstrike w:val="0"/>
        <w:color w:val="313434"/>
        <w:sz w:val="24"/>
        <w:szCs w:val="24"/>
        <w:u w:val="none" w:color="000000"/>
        <w:bdr w:val="none" w:sz="0" w:space="0" w:color="auto"/>
        <w:shd w:val="clear" w:color="auto" w:fill="auto"/>
        <w:vertAlign w:val="baseline"/>
      </w:rPr>
    </w:lvl>
  </w:abstractNum>
  <w:abstractNum w:abstractNumId="3" w15:restartNumberingAfterBreak="0">
    <w:nsid w:val="166C5284"/>
    <w:multiLevelType w:val="hybridMultilevel"/>
    <w:tmpl w:val="ABFA0FFC"/>
    <w:lvl w:ilvl="0" w:tplc="718C8194">
      <w:start w:val="1"/>
      <w:numFmt w:val="decimal"/>
      <w:lvlText w:val="%1"/>
      <w:lvlJc w:val="left"/>
      <w:pPr>
        <w:ind w:left="360"/>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1" w:tplc="7BC234D8">
      <w:start w:val="1"/>
      <w:numFmt w:val="lowerLetter"/>
      <w:lvlText w:val="%2"/>
      <w:lvlJc w:val="left"/>
      <w:pPr>
        <w:ind w:left="1020"/>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2" w:tplc="901E3154">
      <w:start w:val="1"/>
      <w:numFmt w:val="lowerRoman"/>
      <w:lvlText w:val="%3"/>
      <w:lvlJc w:val="left"/>
      <w:pPr>
        <w:ind w:left="1680"/>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3" w:tplc="DA1C02F6">
      <w:start w:val="1"/>
      <w:numFmt w:val="decimal"/>
      <w:lvlText w:val="%4"/>
      <w:lvlJc w:val="left"/>
      <w:pPr>
        <w:ind w:left="2339"/>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4" w:tplc="E3D4C096">
      <w:start w:val="1"/>
      <w:numFmt w:val="lowerLetter"/>
      <w:lvlRestart w:val="0"/>
      <w:lvlText w:val="%5."/>
      <w:lvlJc w:val="left"/>
      <w:pPr>
        <w:ind w:left="2994"/>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5" w:tplc="ADE47400">
      <w:start w:val="1"/>
      <w:numFmt w:val="lowerRoman"/>
      <w:lvlText w:val="%6"/>
      <w:lvlJc w:val="left"/>
      <w:pPr>
        <w:ind w:left="3719"/>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6" w:tplc="C54817C8">
      <w:start w:val="1"/>
      <w:numFmt w:val="decimal"/>
      <w:lvlText w:val="%7"/>
      <w:lvlJc w:val="left"/>
      <w:pPr>
        <w:ind w:left="4439"/>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7" w:tplc="BC268F44">
      <w:start w:val="1"/>
      <w:numFmt w:val="lowerLetter"/>
      <w:lvlText w:val="%8"/>
      <w:lvlJc w:val="left"/>
      <w:pPr>
        <w:ind w:left="5159"/>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8" w:tplc="8ABCD89E">
      <w:start w:val="1"/>
      <w:numFmt w:val="lowerRoman"/>
      <w:lvlText w:val="%9"/>
      <w:lvlJc w:val="left"/>
      <w:pPr>
        <w:ind w:left="5879"/>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abstractNum>
  <w:abstractNum w:abstractNumId="4" w15:restartNumberingAfterBreak="0">
    <w:nsid w:val="16F3138F"/>
    <w:multiLevelType w:val="hybridMultilevel"/>
    <w:tmpl w:val="2490FFC6"/>
    <w:lvl w:ilvl="0" w:tplc="FA344DE2">
      <w:start w:val="1"/>
      <w:numFmt w:val="lowerLetter"/>
      <w:lvlText w:val="(%1)"/>
      <w:lvlJc w:val="left"/>
      <w:pPr>
        <w:ind w:left="1251"/>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1" w:tplc="6330ACFA">
      <w:start w:val="1"/>
      <w:numFmt w:val="lowerLetter"/>
      <w:lvlText w:val="%2"/>
      <w:lvlJc w:val="left"/>
      <w:pPr>
        <w:ind w:left="1770"/>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2" w:tplc="8C2E3144">
      <w:start w:val="1"/>
      <w:numFmt w:val="lowerRoman"/>
      <w:lvlText w:val="%3"/>
      <w:lvlJc w:val="left"/>
      <w:pPr>
        <w:ind w:left="2490"/>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3" w:tplc="829E6F6C">
      <w:start w:val="1"/>
      <w:numFmt w:val="decimal"/>
      <w:lvlText w:val="%4"/>
      <w:lvlJc w:val="left"/>
      <w:pPr>
        <w:ind w:left="3210"/>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4" w:tplc="12CC854C">
      <w:start w:val="1"/>
      <w:numFmt w:val="lowerLetter"/>
      <w:lvlText w:val="%5"/>
      <w:lvlJc w:val="left"/>
      <w:pPr>
        <w:ind w:left="3930"/>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5" w:tplc="43FEE5F2">
      <w:start w:val="1"/>
      <w:numFmt w:val="lowerRoman"/>
      <w:lvlText w:val="%6"/>
      <w:lvlJc w:val="left"/>
      <w:pPr>
        <w:ind w:left="4650"/>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6" w:tplc="FC0279DE">
      <w:start w:val="1"/>
      <w:numFmt w:val="decimal"/>
      <w:lvlText w:val="%7"/>
      <w:lvlJc w:val="left"/>
      <w:pPr>
        <w:ind w:left="5370"/>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7" w:tplc="D4600F1A">
      <w:start w:val="1"/>
      <w:numFmt w:val="lowerLetter"/>
      <w:lvlText w:val="%8"/>
      <w:lvlJc w:val="left"/>
      <w:pPr>
        <w:ind w:left="6090"/>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8" w:tplc="C63A2D10">
      <w:start w:val="1"/>
      <w:numFmt w:val="lowerRoman"/>
      <w:lvlText w:val="%9"/>
      <w:lvlJc w:val="left"/>
      <w:pPr>
        <w:ind w:left="6810"/>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abstractNum>
  <w:abstractNum w:abstractNumId="5" w15:restartNumberingAfterBreak="0">
    <w:nsid w:val="297F2E16"/>
    <w:multiLevelType w:val="hybridMultilevel"/>
    <w:tmpl w:val="6F266FA8"/>
    <w:lvl w:ilvl="0" w:tplc="D9E01094">
      <w:start w:val="1"/>
      <w:numFmt w:val="decimal"/>
      <w:lvlText w:val="%1"/>
      <w:lvlJc w:val="left"/>
      <w:pPr>
        <w:ind w:left="360"/>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1" w:tplc="4C9C5298">
      <w:start w:val="1"/>
      <w:numFmt w:val="lowerLetter"/>
      <w:lvlText w:val="%2"/>
      <w:lvlJc w:val="left"/>
      <w:pPr>
        <w:ind w:left="958"/>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2" w:tplc="2110D1B0">
      <w:start w:val="1"/>
      <w:numFmt w:val="lowerLetter"/>
      <w:lvlRestart w:val="0"/>
      <w:lvlText w:val="%3."/>
      <w:lvlJc w:val="left"/>
      <w:pPr>
        <w:ind w:left="1560"/>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3" w:tplc="D5B082B4">
      <w:start w:val="1"/>
      <w:numFmt w:val="decimal"/>
      <w:lvlText w:val="%4"/>
      <w:lvlJc w:val="left"/>
      <w:pPr>
        <w:ind w:left="2277"/>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4" w:tplc="C2FAA236">
      <w:start w:val="1"/>
      <w:numFmt w:val="lowerLetter"/>
      <w:lvlText w:val="%5"/>
      <w:lvlJc w:val="left"/>
      <w:pPr>
        <w:ind w:left="2997"/>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5" w:tplc="6440436A">
      <w:start w:val="1"/>
      <w:numFmt w:val="lowerRoman"/>
      <w:lvlText w:val="%6"/>
      <w:lvlJc w:val="left"/>
      <w:pPr>
        <w:ind w:left="3717"/>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6" w:tplc="C2D4D704">
      <w:start w:val="1"/>
      <w:numFmt w:val="decimal"/>
      <w:lvlText w:val="%7"/>
      <w:lvlJc w:val="left"/>
      <w:pPr>
        <w:ind w:left="4437"/>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7" w:tplc="3F96D6EC">
      <w:start w:val="1"/>
      <w:numFmt w:val="lowerLetter"/>
      <w:lvlText w:val="%8"/>
      <w:lvlJc w:val="left"/>
      <w:pPr>
        <w:ind w:left="5157"/>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lvl w:ilvl="8" w:tplc="A768DB64">
      <w:start w:val="1"/>
      <w:numFmt w:val="lowerRoman"/>
      <w:lvlText w:val="%9"/>
      <w:lvlJc w:val="left"/>
      <w:pPr>
        <w:ind w:left="5877"/>
      </w:pPr>
      <w:rPr>
        <w:rFonts w:ascii="Arial" w:eastAsia="Arial" w:hAnsi="Arial" w:cs="Arial"/>
        <w:b/>
        <w:bCs/>
        <w:i w:val="0"/>
        <w:strike w:val="0"/>
        <w:dstrike w:val="0"/>
        <w:color w:val="313333"/>
        <w:sz w:val="23"/>
        <w:szCs w:val="23"/>
        <w:u w:val="none" w:color="000000"/>
        <w:bdr w:val="none" w:sz="0" w:space="0" w:color="auto"/>
        <w:shd w:val="clear" w:color="auto" w:fill="auto"/>
        <w:vertAlign w:val="baseline"/>
      </w:rPr>
    </w:lvl>
  </w:abstractNum>
  <w:abstractNum w:abstractNumId="6" w15:restartNumberingAfterBreak="0">
    <w:nsid w:val="2A3F73DF"/>
    <w:multiLevelType w:val="hybridMultilevel"/>
    <w:tmpl w:val="EEF86154"/>
    <w:lvl w:ilvl="0" w:tplc="5A1411C2">
      <w:start w:val="13"/>
      <w:numFmt w:val="decimal"/>
      <w:lvlText w:val="%1."/>
      <w:lvlJc w:val="left"/>
      <w:pPr>
        <w:ind w:left="471"/>
      </w:pPr>
      <w:rPr>
        <w:rFonts w:ascii="Arial" w:eastAsia="Arial" w:hAnsi="Arial" w:cs="Arial"/>
        <w:b w:val="0"/>
        <w:i w:val="0"/>
        <w:strike w:val="0"/>
        <w:dstrike w:val="0"/>
        <w:color w:val="2E3030"/>
        <w:sz w:val="24"/>
        <w:szCs w:val="24"/>
        <w:u w:val="none" w:color="000000"/>
        <w:bdr w:val="none" w:sz="0" w:space="0" w:color="auto"/>
        <w:shd w:val="clear" w:color="auto" w:fill="auto"/>
        <w:vertAlign w:val="baseline"/>
      </w:rPr>
    </w:lvl>
    <w:lvl w:ilvl="1" w:tplc="7FD0E516">
      <w:start w:val="1"/>
      <w:numFmt w:val="lowerLetter"/>
      <w:lvlText w:val="%2"/>
      <w:lvlJc w:val="left"/>
      <w:pPr>
        <w:ind w:left="1193"/>
      </w:pPr>
      <w:rPr>
        <w:rFonts w:ascii="Arial" w:eastAsia="Arial" w:hAnsi="Arial" w:cs="Arial"/>
        <w:b w:val="0"/>
        <w:i w:val="0"/>
        <w:strike w:val="0"/>
        <w:dstrike w:val="0"/>
        <w:color w:val="2E3030"/>
        <w:sz w:val="24"/>
        <w:szCs w:val="24"/>
        <w:u w:val="none" w:color="000000"/>
        <w:bdr w:val="none" w:sz="0" w:space="0" w:color="auto"/>
        <w:shd w:val="clear" w:color="auto" w:fill="auto"/>
        <w:vertAlign w:val="baseline"/>
      </w:rPr>
    </w:lvl>
    <w:lvl w:ilvl="2" w:tplc="30E63E26">
      <w:start w:val="1"/>
      <w:numFmt w:val="lowerRoman"/>
      <w:lvlText w:val="%3"/>
      <w:lvlJc w:val="left"/>
      <w:pPr>
        <w:ind w:left="1913"/>
      </w:pPr>
      <w:rPr>
        <w:rFonts w:ascii="Arial" w:eastAsia="Arial" w:hAnsi="Arial" w:cs="Arial"/>
        <w:b w:val="0"/>
        <w:i w:val="0"/>
        <w:strike w:val="0"/>
        <w:dstrike w:val="0"/>
        <w:color w:val="2E3030"/>
        <w:sz w:val="24"/>
        <w:szCs w:val="24"/>
        <w:u w:val="none" w:color="000000"/>
        <w:bdr w:val="none" w:sz="0" w:space="0" w:color="auto"/>
        <w:shd w:val="clear" w:color="auto" w:fill="auto"/>
        <w:vertAlign w:val="baseline"/>
      </w:rPr>
    </w:lvl>
    <w:lvl w:ilvl="3" w:tplc="C86459FE">
      <w:start w:val="1"/>
      <w:numFmt w:val="decimal"/>
      <w:lvlText w:val="%4"/>
      <w:lvlJc w:val="left"/>
      <w:pPr>
        <w:ind w:left="2633"/>
      </w:pPr>
      <w:rPr>
        <w:rFonts w:ascii="Arial" w:eastAsia="Arial" w:hAnsi="Arial" w:cs="Arial"/>
        <w:b w:val="0"/>
        <w:i w:val="0"/>
        <w:strike w:val="0"/>
        <w:dstrike w:val="0"/>
        <w:color w:val="2E3030"/>
        <w:sz w:val="24"/>
        <w:szCs w:val="24"/>
        <w:u w:val="none" w:color="000000"/>
        <w:bdr w:val="none" w:sz="0" w:space="0" w:color="auto"/>
        <w:shd w:val="clear" w:color="auto" w:fill="auto"/>
        <w:vertAlign w:val="baseline"/>
      </w:rPr>
    </w:lvl>
    <w:lvl w:ilvl="4" w:tplc="B95458E0">
      <w:start w:val="1"/>
      <w:numFmt w:val="lowerLetter"/>
      <w:lvlText w:val="%5"/>
      <w:lvlJc w:val="left"/>
      <w:pPr>
        <w:ind w:left="3353"/>
      </w:pPr>
      <w:rPr>
        <w:rFonts w:ascii="Arial" w:eastAsia="Arial" w:hAnsi="Arial" w:cs="Arial"/>
        <w:b w:val="0"/>
        <w:i w:val="0"/>
        <w:strike w:val="0"/>
        <w:dstrike w:val="0"/>
        <w:color w:val="2E3030"/>
        <w:sz w:val="24"/>
        <w:szCs w:val="24"/>
        <w:u w:val="none" w:color="000000"/>
        <w:bdr w:val="none" w:sz="0" w:space="0" w:color="auto"/>
        <w:shd w:val="clear" w:color="auto" w:fill="auto"/>
        <w:vertAlign w:val="baseline"/>
      </w:rPr>
    </w:lvl>
    <w:lvl w:ilvl="5" w:tplc="10B6573E">
      <w:start w:val="1"/>
      <w:numFmt w:val="lowerRoman"/>
      <w:lvlText w:val="%6"/>
      <w:lvlJc w:val="left"/>
      <w:pPr>
        <w:ind w:left="4073"/>
      </w:pPr>
      <w:rPr>
        <w:rFonts w:ascii="Arial" w:eastAsia="Arial" w:hAnsi="Arial" w:cs="Arial"/>
        <w:b w:val="0"/>
        <w:i w:val="0"/>
        <w:strike w:val="0"/>
        <w:dstrike w:val="0"/>
        <w:color w:val="2E3030"/>
        <w:sz w:val="24"/>
        <w:szCs w:val="24"/>
        <w:u w:val="none" w:color="000000"/>
        <w:bdr w:val="none" w:sz="0" w:space="0" w:color="auto"/>
        <w:shd w:val="clear" w:color="auto" w:fill="auto"/>
        <w:vertAlign w:val="baseline"/>
      </w:rPr>
    </w:lvl>
    <w:lvl w:ilvl="6" w:tplc="6F48A7C2">
      <w:start w:val="1"/>
      <w:numFmt w:val="decimal"/>
      <w:lvlText w:val="%7"/>
      <w:lvlJc w:val="left"/>
      <w:pPr>
        <w:ind w:left="4793"/>
      </w:pPr>
      <w:rPr>
        <w:rFonts w:ascii="Arial" w:eastAsia="Arial" w:hAnsi="Arial" w:cs="Arial"/>
        <w:b w:val="0"/>
        <w:i w:val="0"/>
        <w:strike w:val="0"/>
        <w:dstrike w:val="0"/>
        <w:color w:val="2E3030"/>
        <w:sz w:val="24"/>
        <w:szCs w:val="24"/>
        <w:u w:val="none" w:color="000000"/>
        <w:bdr w:val="none" w:sz="0" w:space="0" w:color="auto"/>
        <w:shd w:val="clear" w:color="auto" w:fill="auto"/>
        <w:vertAlign w:val="baseline"/>
      </w:rPr>
    </w:lvl>
    <w:lvl w:ilvl="7" w:tplc="4A32D38E">
      <w:start w:val="1"/>
      <w:numFmt w:val="lowerLetter"/>
      <w:lvlText w:val="%8"/>
      <w:lvlJc w:val="left"/>
      <w:pPr>
        <w:ind w:left="5513"/>
      </w:pPr>
      <w:rPr>
        <w:rFonts w:ascii="Arial" w:eastAsia="Arial" w:hAnsi="Arial" w:cs="Arial"/>
        <w:b w:val="0"/>
        <w:i w:val="0"/>
        <w:strike w:val="0"/>
        <w:dstrike w:val="0"/>
        <w:color w:val="2E3030"/>
        <w:sz w:val="24"/>
        <w:szCs w:val="24"/>
        <w:u w:val="none" w:color="000000"/>
        <w:bdr w:val="none" w:sz="0" w:space="0" w:color="auto"/>
        <w:shd w:val="clear" w:color="auto" w:fill="auto"/>
        <w:vertAlign w:val="baseline"/>
      </w:rPr>
    </w:lvl>
    <w:lvl w:ilvl="8" w:tplc="8480BA58">
      <w:start w:val="1"/>
      <w:numFmt w:val="lowerRoman"/>
      <w:lvlText w:val="%9"/>
      <w:lvlJc w:val="left"/>
      <w:pPr>
        <w:ind w:left="6233"/>
      </w:pPr>
      <w:rPr>
        <w:rFonts w:ascii="Arial" w:eastAsia="Arial" w:hAnsi="Arial" w:cs="Arial"/>
        <w:b w:val="0"/>
        <w:i w:val="0"/>
        <w:strike w:val="0"/>
        <w:dstrike w:val="0"/>
        <w:color w:val="2E3030"/>
        <w:sz w:val="24"/>
        <w:szCs w:val="24"/>
        <w:u w:val="none" w:color="000000"/>
        <w:bdr w:val="none" w:sz="0" w:space="0" w:color="auto"/>
        <w:shd w:val="clear" w:color="auto" w:fill="auto"/>
        <w:vertAlign w:val="baseline"/>
      </w:rPr>
    </w:lvl>
  </w:abstractNum>
  <w:abstractNum w:abstractNumId="7" w15:restartNumberingAfterBreak="0">
    <w:nsid w:val="2E8E2F08"/>
    <w:multiLevelType w:val="hybridMultilevel"/>
    <w:tmpl w:val="F9D65440"/>
    <w:lvl w:ilvl="0" w:tplc="96F6CB9C">
      <w:start w:val="1"/>
      <w:numFmt w:val="decimal"/>
      <w:lvlText w:val="%1."/>
      <w:lvlJc w:val="left"/>
      <w:pPr>
        <w:ind w:left="605"/>
      </w:pPr>
      <w:rPr>
        <w:rFonts w:ascii="Arial" w:eastAsia="Arial" w:hAnsi="Arial" w:cs="Arial"/>
        <w:b w:val="0"/>
        <w:i w:val="0"/>
        <w:strike w:val="0"/>
        <w:dstrike w:val="0"/>
        <w:color w:val="383A3B"/>
        <w:sz w:val="23"/>
        <w:szCs w:val="23"/>
        <w:u w:val="none" w:color="000000"/>
        <w:bdr w:val="none" w:sz="0" w:space="0" w:color="auto"/>
        <w:shd w:val="clear" w:color="auto" w:fill="auto"/>
        <w:vertAlign w:val="baseline"/>
      </w:rPr>
    </w:lvl>
    <w:lvl w:ilvl="1" w:tplc="D728C068">
      <w:start w:val="1"/>
      <w:numFmt w:val="lowerLetter"/>
      <w:lvlText w:val="%2"/>
      <w:lvlJc w:val="left"/>
      <w:pPr>
        <w:ind w:left="1201"/>
      </w:pPr>
      <w:rPr>
        <w:rFonts w:ascii="Arial" w:eastAsia="Arial" w:hAnsi="Arial" w:cs="Arial"/>
        <w:b w:val="0"/>
        <w:i w:val="0"/>
        <w:strike w:val="0"/>
        <w:dstrike w:val="0"/>
        <w:color w:val="383A3B"/>
        <w:sz w:val="23"/>
        <w:szCs w:val="23"/>
        <w:u w:val="none" w:color="000000"/>
        <w:bdr w:val="none" w:sz="0" w:space="0" w:color="auto"/>
        <w:shd w:val="clear" w:color="auto" w:fill="auto"/>
        <w:vertAlign w:val="baseline"/>
      </w:rPr>
    </w:lvl>
    <w:lvl w:ilvl="2" w:tplc="07F80E08">
      <w:start w:val="1"/>
      <w:numFmt w:val="lowerRoman"/>
      <w:lvlText w:val="%3"/>
      <w:lvlJc w:val="left"/>
      <w:pPr>
        <w:ind w:left="1921"/>
      </w:pPr>
      <w:rPr>
        <w:rFonts w:ascii="Arial" w:eastAsia="Arial" w:hAnsi="Arial" w:cs="Arial"/>
        <w:b w:val="0"/>
        <w:i w:val="0"/>
        <w:strike w:val="0"/>
        <w:dstrike w:val="0"/>
        <w:color w:val="383A3B"/>
        <w:sz w:val="23"/>
        <w:szCs w:val="23"/>
        <w:u w:val="none" w:color="000000"/>
        <w:bdr w:val="none" w:sz="0" w:space="0" w:color="auto"/>
        <w:shd w:val="clear" w:color="auto" w:fill="auto"/>
        <w:vertAlign w:val="baseline"/>
      </w:rPr>
    </w:lvl>
    <w:lvl w:ilvl="3" w:tplc="9984DA46">
      <w:start w:val="1"/>
      <w:numFmt w:val="decimal"/>
      <w:lvlText w:val="%4"/>
      <w:lvlJc w:val="left"/>
      <w:pPr>
        <w:ind w:left="2641"/>
      </w:pPr>
      <w:rPr>
        <w:rFonts w:ascii="Arial" w:eastAsia="Arial" w:hAnsi="Arial" w:cs="Arial"/>
        <w:b w:val="0"/>
        <w:i w:val="0"/>
        <w:strike w:val="0"/>
        <w:dstrike w:val="0"/>
        <w:color w:val="383A3B"/>
        <w:sz w:val="23"/>
        <w:szCs w:val="23"/>
        <w:u w:val="none" w:color="000000"/>
        <w:bdr w:val="none" w:sz="0" w:space="0" w:color="auto"/>
        <w:shd w:val="clear" w:color="auto" w:fill="auto"/>
        <w:vertAlign w:val="baseline"/>
      </w:rPr>
    </w:lvl>
    <w:lvl w:ilvl="4" w:tplc="2F122E4A">
      <w:start w:val="1"/>
      <w:numFmt w:val="lowerLetter"/>
      <w:lvlText w:val="%5"/>
      <w:lvlJc w:val="left"/>
      <w:pPr>
        <w:ind w:left="3361"/>
      </w:pPr>
      <w:rPr>
        <w:rFonts w:ascii="Arial" w:eastAsia="Arial" w:hAnsi="Arial" w:cs="Arial"/>
        <w:b w:val="0"/>
        <w:i w:val="0"/>
        <w:strike w:val="0"/>
        <w:dstrike w:val="0"/>
        <w:color w:val="383A3B"/>
        <w:sz w:val="23"/>
        <w:szCs w:val="23"/>
        <w:u w:val="none" w:color="000000"/>
        <w:bdr w:val="none" w:sz="0" w:space="0" w:color="auto"/>
        <w:shd w:val="clear" w:color="auto" w:fill="auto"/>
        <w:vertAlign w:val="baseline"/>
      </w:rPr>
    </w:lvl>
    <w:lvl w:ilvl="5" w:tplc="3724AE1A">
      <w:start w:val="1"/>
      <w:numFmt w:val="lowerRoman"/>
      <w:lvlText w:val="%6"/>
      <w:lvlJc w:val="left"/>
      <w:pPr>
        <w:ind w:left="4081"/>
      </w:pPr>
      <w:rPr>
        <w:rFonts w:ascii="Arial" w:eastAsia="Arial" w:hAnsi="Arial" w:cs="Arial"/>
        <w:b w:val="0"/>
        <w:i w:val="0"/>
        <w:strike w:val="0"/>
        <w:dstrike w:val="0"/>
        <w:color w:val="383A3B"/>
        <w:sz w:val="23"/>
        <w:szCs w:val="23"/>
        <w:u w:val="none" w:color="000000"/>
        <w:bdr w:val="none" w:sz="0" w:space="0" w:color="auto"/>
        <w:shd w:val="clear" w:color="auto" w:fill="auto"/>
        <w:vertAlign w:val="baseline"/>
      </w:rPr>
    </w:lvl>
    <w:lvl w:ilvl="6" w:tplc="C128B988">
      <w:start w:val="1"/>
      <w:numFmt w:val="decimal"/>
      <w:lvlText w:val="%7"/>
      <w:lvlJc w:val="left"/>
      <w:pPr>
        <w:ind w:left="4801"/>
      </w:pPr>
      <w:rPr>
        <w:rFonts w:ascii="Arial" w:eastAsia="Arial" w:hAnsi="Arial" w:cs="Arial"/>
        <w:b w:val="0"/>
        <w:i w:val="0"/>
        <w:strike w:val="0"/>
        <w:dstrike w:val="0"/>
        <w:color w:val="383A3B"/>
        <w:sz w:val="23"/>
        <w:szCs w:val="23"/>
        <w:u w:val="none" w:color="000000"/>
        <w:bdr w:val="none" w:sz="0" w:space="0" w:color="auto"/>
        <w:shd w:val="clear" w:color="auto" w:fill="auto"/>
        <w:vertAlign w:val="baseline"/>
      </w:rPr>
    </w:lvl>
    <w:lvl w:ilvl="7" w:tplc="45D44F02">
      <w:start w:val="1"/>
      <w:numFmt w:val="lowerLetter"/>
      <w:lvlText w:val="%8"/>
      <w:lvlJc w:val="left"/>
      <w:pPr>
        <w:ind w:left="5521"/>
      </w:pPr>
      <w:rPr>
        <w:rFonts w:ascii="Arial" w:eastAsia="Arial" w:hAnsi="Arial" w:cs="Arial"/>
        <w:b w:val="0"/>
        <w:i w:val="0"/>
        <w:strike w:val="0"/>
        <w:dstrike w:val="0"/>
        <w:color w:val="383A3B"/>
        <w:sz w:val="23"/>
        <w:szCs w:val="23"/>
        <w:u w:val="none" w:color="000000"/>
        <w:bdr w:val="none" w:sz="0" w:space="0" w:color="auto"/>
        <w:shd w:val="clear" w:color="auto" w:fill="auto"/>
        <w:vertAlign w:val="baseline"/>
      </w:rPr>
    </w:lvl>
    <w:lvl w:ilvl="8" w:tplc="6F800B7E">
      <w:start w:val="1"/>
      <w:numFmt w:val="lowerRoman"/>
      <w:lvlText w:val="%9"/>
      <w:lvlJc w:val="left"/>
      <w:pPr>
        <w:ind w:left="6241"/>
      </w:pPr>
      <w:rPr>
        <w:rFonts w:ascii="Arial" w:eastAsia="Arial" w:hAnsi="Arial" w:cs="Arial"/>
        <w:b w:val="0"/>
        <w:i w:val="0"/>
        <w:strike w:val="0"/>
        <w:dstrike w:val="0"/>
        <w:color w:val="383A3B"/>
        <w:sz w:val="23"/>
        <w:szCs w:val="23"/>
        <w:u w:val="none" w:color="000000"/>
        <w:bdr w:val="none" w:sz="0" w:space="0" w:color="auto"/>
        <w:shd w:val="clear" w:color="auto" w:fill="auto"/>
        <w:vertAlign w:val="baseline"/>
      </w:rPr>
    </w:lvl>
  </w:abstractNum>
  <w:abstractNum w:abstractNumId="8" w15:restartNumberingAfterBreak="0">
    <w:nsid w:val="3ADE0AC4"/>
    <w:multiLevelType w:val="hybridMultilevel"/>
    <w:tmpl w:val="4F5866B8"/>
    <w:lvl w:ilvl="0" w:tplc="FFBC7102">
      <w:start w:val="17"/>
      <w:numFmt w:val="decimal"/>
      <w:lvlText w:val="%1."/>
      <w:lvlJc w:val="left"/>
      <w:pPr>
        <w:ind w:left="492"/>
      </w:pPr>
      <w:rPr>
        <w:rFonts w:ascii="Arial" w:eastAsia="Arial" w:hAnsi="Arial" w:cs="Arial"/>
        <w:b w:val="0"/>
        <w:i w:val="0"/>
        <w:strike w:val="0"/>
        <w:dstrike w:val="0"/>
        <w:color w:val="343636"/>
        <w:sz w:val="23"/>
        <w:szCs w:val="23"/>
        <w:u w:val="none" w:color="000000"/>
        <w:bdr w:val="none" w:sz="0" w:space="0" w:color="auto"/>
        <w:shd w:val="clear" w:color="auto" w:fill="auto"/>
        <w:vertAlign w:val="baseline"/>
      </w:rPr>
    </w:lvl>
    <w:lvl w:ilvl="1" w:tplc="F14A5B5C">
      <w:start w:val="1"/>
      <w:numFmt w:val="bullet"/>
      <w:lvlText w:val="•"/>
      <w:lvlJc w:val="left"/>
      <w:pPr>
        <w:ind w:left="1217"/>
      </w:pPr>
      <w:rPr>
        <w:rFonts w:ascii="Arial" w:eastAsia="Arial" w:hAnsi="Arial" w:cs="Arial"/>
        <w:b w:val="0"/>
        <w:i w:val="0"/>
        <w:strike w:val="0"/>
        <w:dstrike w:val="0"/>
        <w:color w:val="343636"/>
        <w:sz w:val="23"/>
        <w:szCs w:val="23"/>
        <w:u w:val="none" w:color="000000"/>
        <w:bdr w:val="none" w:sz="0" w:space="0" w:color="auto"/>
        <w:shd w:val="clear" w:color="auto" w:fill="auto"/>
        <w:vertAlign w:val="baseline"/>
      </w:rPr>
    </w:lvl>
    <w:lvl w:ilvl="2" w:tplc="54665DFE">
      <w:start w:val="1"/>
      <w:numFmt w:val="bullet"/>
      <w:lvlText w:val="▪"/>
      <w:lvlJc w:val="left"/>
      <w:pPr>
        <w:ind w:left="1947"/>
      </w:pPr>
      <w:rPr>
        <w:rFonts w:ascii="Arial" w:eastAsia="Arial" w:hAnsi="Arial" w:cs="Arial"/>
        <w:b w:val="0"/>
        <w:i w:val="0"/>
        <w:strike w:val="0"/>
        <w:dstrike w:val="0"/>
        <w:color w:val="343636"/>
        <w:sz w:val="23"/>
        <w:szCs w:val="23"/>
        <w:u w:val="none" w:color="000000"/>
        <w:bdr w:val="none" w:sz="0" w:space="0" w:color="auto"/>
        <w:shd w:val="clear" w:color="auto" w:fill="auto"/>
        <w:vertAlign w:val="baseline"/>
      </w:rPr>
    </w:lvl>
    <w:lvl w:ilvl="3" w:tplc="4A3C7708">
      <w:start w:val="1"/>
      <w:numFmt w:val="bullet"/>
      <w:lvlText w:val="•"/>
      <w:lvlJc w:val="left"/>
      <w:pPr>
        <w:ind w:left="2667"/>
      </w:pPr>
      <w:rPr>
        <w:rFonts w:ascii="Arial" w:eastAsia="Arial" w:hAnsi="Arial" w:cs="Arial"/>
        <w:b w:val="0"/>
        <w:i w:val="0"/>
        <w:strike w:val="0"/>
        <w:dstrike w:val="0"/>
        <w:color w:val="343636"/>
        <w:sz w:val="23"/>
        <w:szCs w:val="23"/>
        <w:u w:val="none" w:color="000000"/>
        <w:bdr w:val="none" w:sz="0" w:space="0" w:color="auto"/>
        <w:shd w:val="clear" w:color="auto" w:fill="auto"/>
        <w:vertAlign w:val="baseline"/>
      </w:rPr>
    </w:lvl>
    <w:lvl w:ilvl="4" w:tplc="F2F2D05A">
      <w:start w:val="1"/>
      <w:numFmt w:val="bullet"/>
      <w:lvlText w:val="o"/>
      <w:lvlJc w:val="left"/>
      <w:pPr>
        <w:ind w:left="3387"/>
      </w:pPr>
      <w:rPr>
        <w:rFonts w:ascii="Arial" w:eastAsia="Arial" w:hAnsi="Arial" w:cs="Arial"/>
        <w:b w:val="0"/>
        <w:i w:val="0"/>
        <w:strike w:val="0"/>
        <w:dstrike w:val="0"/>
        <w:color w:val="343636"/>
        <w:sz w:val="23"/>
        <w:szCs w:val="23"/>
        <w:u w:val="none" w:color="000000"/>
        <w:bdr w:val="none" w:sz="0" w:space="0" w:color="auto"/>
        <w:shd w:val="clear" w:color="auto" w:fill="auto"/>
        <w:vertAlign w:val="baseline"/>
      </w:rPr>
    </w:lvl>
    <w:lvl w:ilvl="5" w:tplc="C6AC2F3A">
      <w:start w:val="1"/>
      <w:numFmt w:val="bullet"/>
      <w:lvlText w:val="▪"/>
      <w:lvlJc w:val="left"/>
      <w:pPr>
        <w:ind w:left="4107"/>
      </w:pPr>
      <w:rPr>
        <w:rFonts w:ascii="Arial" w:eastAsia="Arial" w:hAnsi="Arial" w:cs="Arial"/>
        <w:b w:val="0"/>
        <w:i w:val="0"/>
        <w:strike w:val="0"/>
        <w:dstrike w:val="0"/>
        <w:color w:val="343636"/>
        <w:sz w:val="23"/>
        <w:szCs w:val="23"/>
        <w:u w:val="none" w:color="000000"/>
        <w:bdr w:val="none" w:sz="0" w:space="0" w:color="auto"/>
        <w:shd w:val="clear" w:color="auto" w:fill="auto"/>
        <w:vertAlign w:val="baseline"/>
      </w:rPr>
    </w:lvl>
    <w:lvl w:ilvl="6" w:tplc="35126864">
      <w:start w:val="1"/>
      <w:numFmt w:val="bullet"/>
      <w:lvlText w:val="•"/>
      <w:lvlJc w:val="left"/>
      <w:pPr>
        <w:ind w:left="4827"/>
      </w:pPr>
      <w:rPr>
        <w:rFonts w:ascii="Arial" w:eastAsia="Arial" w:hAnsi="Arial" w:cs="Arial"/>
        <w:b w:val="0"/>
        <w:i w:val="0"/>
        <w:strike w:val="0"/>
        <w:dstrike w:val="0"/>
        <w:color w:val="343636"/>
        <w:sz w:val="23"/>
        <w:szCs w:val="23"/>
        <w:u w:val="none" w:color="000000"/>
        <w:bdr w:val="none" w:sz="0" w:space="0" w:color="auto"/>
        <w:shd w:val="clear" w:color="auto" w:fill="auto"/>
        <w:vertAlign w:val="baseline"/>
      </w:rPr>
    </w:lvl>
    <w:lvl w:ilvl="7" w:tplc="54607E68">
      <w:start w:val="1"/>
      <w:numFmt w:val="bullet"/>
      <w:lvlText w:val="o"/>
      <w:lvlJc w:val="left"/>
      <w:pPr>
        <w:ind w:left="5547"/>
      </w:pPr>
      <w:rPr>
        <w:rFonts w:ascii="Arial" w:eastAsia="Arial" w:hAnsi="Arial" w:cs="Arial"/>
        <w:b w:val="0"/>
        <w:i w:val="0"/>
        <w:strike w:val="0"/>
        <w:dstrike w:val="0"/>
        <w:color w:val="343636"/>
        <w:sz w:val="23"/>
        <w:szCs w:val="23"/>
        <w:u w:val="none" w:color="000000"/>
        <w:bdr w:val="none" w:sz="0" w:space="0" w:color="auto"/>
        <w:shd w:val="clear" w:color="auto" w:fill="auto"/>
        <w:vertAlign w:val="baseline"/>
      </w:rPr>
    </w:lvl>
    <w:lvl w:ilvl="8" w:tplc="E16EE6CA">
      <w:start w:val="1"/>
      <w:numFmt w:val="bullet"/>
      <w:lvlText w:val="▪"/>
      <w:lvlJc w:val="left"/>
      <w:pPr>
        <w:ind w:left="6267"/>
      </w:pPr>
      <w:rPr>
        <w:rFonts w:ascii="Arial" w:eastAsia="Arial" w:hAnsi="Arial" w:cs="Arial"/>
        <w:b w:val="0"/>
        <w:i w:val="0"/>
        <w:strike w:val="0"/>
        <w:dstrike w:val="0"/>
        <w:color w:val="343636"/>
        <w:sz w:val="23"/>
        <w:szCs w:val="23"/>
        <w:u w:val="none" w:color="000000"/>
        <w:bdr w:val="none" w:sz="0" w:space="0" w:color="auto"/>
        <w:shd w:val="clear" w:color="auto" w:fill="auto"/>
        <w:vertAlign w:val="baseline"/>
      </w:rPr>
    </w:lvl>
  </w:abstractNum>
  <w:abstractNum w:abstractNumId="9" w15:restartNumberingAfterBreak="0">
    <w:nsid w:val="3C926614"/>
    <w:multiLevelType w:val="hybridMultilevel"/>
    <w:tmpl w:val="D494AF1A"/>
    <w:lvl w:ilvl="0" w:tplc="FF202536">
      <w:start w:val="15"/>
      <w:numFmt w:val="decimal"/>
      <w:lvlText w:val="%1."/>
      <w:lvlJc w:val="left"/>
      <w:pPr>
        <w:ind w:left="478"/>
      </w:pPr>
      <w:rPr>
        <w:rFonts w:ascii="Arial" w:eastAsia="Arial" w:hAnsi="Arial" w:cs="Arial"/>
        <w:b w:val="0"/>
        <w:i w:val="0"/>
        <w:strike w:val="0"/>
        <w:dstrike w:val="0"/>
        <w:color w:val="2D2F2F"/>
        <w:sz w:val="24"/>
        <w:szCs w:val="24"/>
        <w:u w:val="none" w:color="000000"/>
        <w:bdr w:val="none" w:sz="0" w:space="0" w:color="auto"/>
        <w:shd w:val="clear" w:color="auto" w:fill="auto"/>
        <w:vertAlign w:val="baseline"/>
      </w:rPr>
    </w:lvl>
    <w:lvl w:ilvl="1" w:tplc="0634581E">
      <w:start w:val="1"/>
      <w:numFmt w:val="bullet"/>
      <w:lvlText w:val="•"/>
      <w:lvlJc w:val="left"/>
      <w:pPr>
        <w:ind w:left="1179"/>
      </w:pPr>
      <w:rPr>
        <w:rFonts w:ascii="Arial" w:eastAsia="Arial" w:hAnsi="Arial" w:cs="Arial"/>
        <w:b w:val="0"/>
        <w:i w:val="0"/>
        <w:strike w:val="0"/>
        <w:dstrike w:val="0"/>
        <w:color w:val="2C2F2E"/>
        <w:sz w:val="24"/>
        <w:szCs w:val="24"/>
        <w:u w:val="none" w:color="000000"/>
        <w:bdr w:val="none" w:sz="0" w:space="0" w:color="auto"/>
        <w:shd w:val="clear" w:color="auto" w:fill="auto"/>
        <w:vertAlign w:val="baseline"/>
      </w:rPr>
    </w:lvl>
    <w:lvl w:ilvl="2" w:tplc="D988D3D0">
      <w:start w:val="1"/>
      <w:numFmt w:val="bullet"/>
      <w:lvlText w:val="▪"/>
      <w:lvlJc w:val="left"/>
      <w:pPr>
        <w:ind w:left="1915"/>
      </w:pPr>
      <w:rPr>
        <w:rFonts w:ascii="Arial" w:eastAsia="Arial" w:hAnsi="Arial" w:cs="Arial"/>
        <w:b w:val="0"/>
        <w:i w:val="0"/>
        <w:strike w:val="0"/>
        <w:dstrike w:val="0"/>
        <w:color w:val="2C2F2E"/>
        <w:sz w:val="24"/>
        <w:szCs w:val="24"/>
        <w:u w:val="none" w:color="000000"/>
        <w:bdr w:val="none" w:sz="0" w:space="0" w:color="auto"/>
        <w:shd w:val="clear" w:color="auto" w:fill="auto"/>
        <w:vertAlign w:val="baseline"/>
      </w:rPr>
    </w:lvl>
    <w:lvl w:ilvl="3" w:tplc="8B801064">
      <w:start w:val="1"/>
      <w:numFmt w:val="bullet"/>
      <w:lvlText w:val="•"/>
      <w:lvlJc w:val="left"/>
      <w:pPr>
        <w:ind w:left="2635"/>
      </w:pPr>
      <w:rPr>
        <w:rFonts w:ascii="Arial" w:eastAsia="Arial" w:hAnsi="Arial" w:cs="Arial"/>
        <w:b w:val="0"/>
        <w:i w:val="0"/>
        <w:strike w:val="0"/>
        <w:dstrike w:val="0"/>
        <w:color w:val="2C2F2E"/>
        <w:sz w:val="24"/>
        <w:szCs w:val="24"/>
        <w:u w:val="none" w:color="000000"/>
        <w:bdr w:val="none" w:sz="0" w:space="0" w:color="auto"/>
        <w:shd w:val="clear" w:color="auto" w:fill="auto"/>
        <w:vertAlign w:val="baseline"/>
      </w:rPr>
    </w:lvl>
    <w:lvl w:ilvl="4" w:tplc="315CE39C">
      <w:start w:val="1"/>
      <w:numFmt w:val="bullet"/>
      <w:lvlText w:val="o"/>
      <w:lvlJc w:val="left"/>
      <w:pPr>
        <w:ind w:left="3355"/>
      </w:pPr>
      <w:rPr>
        <w:rFonts w:ascii="Arial" w:eastAsia="Arial" w:hAnsi="Arial" w:cs="Arial"/>
        <w:b w:val="0"/>
        <w:i w:val="0"/>
        <w:strike w:val="0"/>
        <w:dstrike w:val="0"/>
        <w:color w:val="2C2F2E"/>
        <w:sz w:val="24"/>
        <w:szCs w:val="24"/>
        <w:u w:val="none" w:color="000000"/>
        <w:bdr w:val="none" w:sz="0" w:space="0" w:color="auto"/>
        <w:shd w:val="clear" w:color="auto" w:fill="auto"/>
        <w:vertAlign w:val="baseline"/>
      </w:rPr>
    </w:lvl>
    <w:lvl w:ilvl="5" w:tplc="5D866A4A">
      <w:start w:val="1"/>
      <w:numFmt w:val="bullet"/>
      <w:lvlText w:val="▪"/>
      <w:lvlJc w:val="left"/>
      <w:pPr>
        <w:ind w:left="4075"/>
      </w:pPr>
      <w:rPr>
        <w:rFonts w:ascii="Arial" w:eastAsia="Arial" w:hAnsi="Arial" w:cs="Arial"/>
        <w:b w:val="0"/>
        <w:i w:val="0"/>
        <w:strike w:val="0"/>
        <w:dstrike w:val="0"/>
        <w:color w:val="2C2F2E"/>
        <w:sz w:val="24"/>
        <w:szCs w:val="24"/>
        <w:u w:val="none" w:color="000000"/>
        <w:bdr w:val="none" w:sz="0" w:space="0" w:color="auto"/>
        <w:shd w:val="clear" w:color="auto" w:fill="auto"/>
        <w:vertAlign w:val="baseline"/>
      </w:rPr>
    </w:lvl>
    <w:lvl w:ilvl="6" w:tplc="F208A990">
      <w:start w:val="1"/>
      <w:numFmt w:val="bullet"/>
      <w:lvlText w:val="•"/>
      <w:lvlJc w:val="left"/>
      <w:pPr>
        <w:ind w:left="4795"/>
      </w:pPr>
      <w:rPr>
        <w:rFonts w:ascii="Arial" w:eastAsia="Arial" w:hAnsi="Arial" w:cs="Arial"/>
        <w:b w:val="0"/>
        <w:i w:val="0"/>
        <w:strike w:val="0"/>
        <w:dstrike w:val="0"/>
        <w:color w:val="2C2F2E"/>
        <w:sz w:val="24"/>
        <w:szCs w:val="24"/>
        <w:u w:val="none" w:color="000000"/>
        <w:bdr w:val="none" w:sz="0" w:space="0" w:color="auto"/>
        <w:shd w:val="clear" w:color="auto" w:fill="auto"/>
        <w:vertAlign w:val="baseline"/>
      </w:rPr>
    </w:lvl>
    <w:lvl w:ilvl="7" w:tplc="67163E4E">
      <w:start w:val="1"/>
      <w:numFmt w:val="bullet"/>
      <w:lvlText w:val="o"/>
      <w:lvlJc w:val="left"/>
      <w:pPr>
        <w:ind w:left="5515"/>
      </w:pPr>
      <w:rPr>
        <w:rFonts w:ascii="Arial" w:eastAsia="Arial" w:hAnsi="Arial" w:cs="Arial"/>
        <w:b w:val="0"/>
        <w:i w:val="0"/>
        <w:strike w:val="0"/>
        <w:dstrike w:val="0"/>
        <w:color w:val="2C2F2E"/>
        <w:sz w:val="24"/>
        <w:szCs w:val="24"/>
        <w:u w:val="none" w:color="000000"/>
        <w:bdr w:val="none" w:sz="0" w:space="0" w:color="auto"/>
        <w:shd w:val="clear" w:color="auto" w:fill="auto"/>
        <w:vertAlign w:val="baseline"/>
      </w:rPr>
    </w:lvl>
    <w:lvl w:ilvl="8" w:tplc="AD205280">
      <w:start w:val="1"/>
      <w:numFmt w:val="bullet"/>
      <w:lvlText w:val="▪"/>
      <w:lvlJc w:val="left"/>
      <w:pPr>
        <w:ind w:left="6235"/>
      </w:pPr>
      <w:rPr>
        <w:rFonts w:ascii="Arial" w:eastAsia="Arial" w:hAnsi="Arial" w:cs="Arial"/>
        <w:b w:val="0"/>
        <w:i w:val="0"/>
        <w:strike w:val="0"/>
        <w:dstrike w:val="0"/>
        <w:color w:val="2C2F2E"/>
        <w:sz w:val="24"/>
        <w:szCs w:val="24"/>
        <w:u w:val="none" w:color="000000"/>
        <w:bdr w:val="none" w:sz="0" w:space="0" w:color="auto"/>
        <w:shd w:val="clear" w:color="auto" w:fill="auto"/>
        <w:vertAlign w:val="baseline"/>
      </w:rPr>
    </w:lvl>
  </w:abstractNum>
  <w:abstractNum w:abstractNumId="10" w15:restartNumberingAfterBreak="0">
    <w:nsid w:val="3C971CC2"/>
    <w:multiLevelType w:val="hybridMultilevel"/>
    <w:tmpl w:val="ECEA7BCC"/>
    <w:lvl w:ilvl="0" w:tplc="BE4AB00E">
      <w:start w:val="1"/>
      <w:numFmt w:val="lowerRoman"/>
      <w:lvlText w:val="(%1)"/>
      <w:lvlJc w:val="left"/>
      <w:pPr>
        <w:ind w:left="1820"/>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1" w:tplc="8548BB08">
      <w:start w:val="1"/>
      <w:numFmt w:val="lowerLetter"/>
      <w:lvlText w:val="%2"/>
      <w:lvlJc w:val="left"/>
      <w:pPr>
        <w:ind w:left="2334"/>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2" w:tplc="997A4E12">
      <w:start w:val="1"/>
      <w:numFmt w:val="lowerRoman"/>
      <w:lvlText w:val="%3"/>
      <w:lvlJc w:val="left"/>
      <w:pPr>
        <w:ind w:left="3054"/>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3" w:tplc="6160F564">
      <w:start w:val="1"/>
      <w:numFmt w:val="decimal"/>
      <w:lvlText w:val="%4"/>
      <w:lvlJc w:val="left"/>
      <w:pPr>
        <w:ind w:left="3774"/>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4" w:tplc="C3B81428">
      <w:start w:val="1"/>
      <w:numFmt w:val="lowerLetter"/>
      <w:lvlText w:val="%5"/>
      <w:lvlJc w:val="left"/>
      <w:pPr>
        <w:ind w:left="4494"/>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5" w:tplc="7FA44E7A">
      <w:start w:val="1"/>
      <w:numFmt w:val="lowerRoman"/>
      <w:lvlText w:val="%6"/>
      <w:lvlJc w:val="left"/>
      <w:pPr>
        <w:ind w:left="5214"/>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6" w:tplc="1354FB98">
      <w:start w:val="1"/>
      <w:numFmt w:val="decimal"/>
      <w:lvlText w:val="%7"/>
      <w:lvlJc w:val="left"/>
      <w:pPr>
        <w:ind w:left="5934"/>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7" w:tplc="AB3A85C2">
      <w:start w:val="1"/>
      <w:numFmt w:val="lowerLetter"/>
      <w:lvlText w:val="%8"/>
      <w:lvlJc w:val="left"/>
      <w:pPr>
        <w:ind w:left="6654"/>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8" w:tplc="D6FAB7CC">
      <w:start w:val="1"/>
      <w:numFmt w:val="lowerRoman"/>
      <w:lvlText w:val="%9"/>
      <w:lvlJc w:val="left"/>
      <w:pPr>
        <w:ind w:left="7374"/>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abstractNum>
  <w:abstractNum w:abstractNumId="11" w15:restartNumberingAfterBreak="0">
    <w:nsid w:val="418B4141"/>
    <w:multiLevelType w:val="hybridMultilevel"/>
    <w:tmpl w:val="1B40D082"/>
    <w:lvl w:ilvl="0" w:tplc="CC1E43C2">
      <w:start w:val="1"/>
      <w:numFmt w:val="bullet"/>
      <w:lvlText w:val="•"/>
      <w:lvlJc w:val="left"/>
      <w:pPr>
        <w:ind w:left="360"/>
      </w:pPr>
      <w:rPr>
        <w:rFonts w:ascii="Times New Roman" w:eastAsia="Times New Roman" w:hAnsi="Times New Roman" w:cs="Times New Roman"/>
        <w:b w:val="0"/>
        <w:i w:val="0"/>
        <w:strike w:val="0"/>
        <w:dstrike w:val="0"/>
        <w:color w:val="343636"/>
        <w:sz w:val="23"/>
        <w:szCs w:val="23"/>
        <w:u w:val="none" w:color="000000"/>
        <w:bdr w:val="none" w:sz="0" w:space="0" w:color="auto"/>
        <w:shd w:val="clear" w:color="auto" w:fill="auto"/>
        <w:vertAlign w:val="baseline"/>
      </w:rPr>
    </w:lvl>
    <w:lvl w:ilvl="1" w:tplc="F3EC2CF0">
      <w:start w:val="1"/>
      <w:numFmt w:val="bullet"/>
      <w:lvlText w:val="o"/>
      <w:lvlJc w:val="left"/>
      <w:pPr>
        <w:ind w:left="965"/>
      </w:pPr>
      <w:rPr>
        <w:rFonts w:ascii="Times New Roman" w:eastAsia="Times New Roman" w:hAnsi="Times New Roman" w:cs="Times New Roman"/>
        <w:b w:val="0"/>
        <w:i w:val="0"/>
        <w:strike w:val="0"/>
        <w:dstrike w:val="0"/>
        <w:color w:val="343636"/>
        <w:sz w:val="23"/>
        <w:szCs w:val="23"/>
        <w:u w:val="none" w:color="000000"/>
        <w:bdr w:val="none" w:sz="0" w:space="0" w:color="auto"/>
        <w:shd w:val="clear" w:color="auto" w:fill="auto"/>
        <w:vertAlign w:val="baseline"/>
      </w:rPr>
    </w:lvl>
    <w:lvl w:ilvl="2" w:tplc="797E38EC">
      <w:start w:val="1"/>
      <w:numFmt w:val="bullet"/>
      <w:lvlRestart w:val="0"/>
      <w:lvlText w:val="o"/>
      <w:lvlJc w:val="left"/>
      <w:pPr>
        <w:ind w:left="1218"/>
      </w:pPr>
      <w:rPr>
        <w:rFonts w:ascii="Times New Roman" w:eastAsia="Times New Roman" w:hAnsi="Times New Roman" w:cs="Times New Roman"/>
        <w:b w:val="0"/>
        <w:i w:val="0"/>
        <w:strike w:val="0"/>
        <w:dstrike w:val="0"/>
        <w:color w:val="343636"/>
        <w:sz w:val="23"/>
        <w:szCs w:val="23"/>
        <w:u w:val="none" w:color="000000"/>
        <w:bdr w:val="none" w:sz="0" w:space="0" w:color="auto"/>
        <w:shd w:val="clear" w:color="auto" w:fill="auto"/>
        <w:vertAlign w:val="baseline"/>
      </w:rPr>
    </w:lvl>
    <w:lvl w:ilvl="3" w:tplc="032AAF7C">
      <w:start w:val="1"/>
      <w:numFmt w:val="bullet"/>
      <w:lvlText w:val="•"/>
      <w:lvlJc w:val="left"/>
      <w:pPr>
        <w:ind w:left="2290"/>
      </w:pPr>
      <w:rPr>
        <w:rFonts w:ascii="Times New Roman" w:eastAsia="Times New Roman" w:hAnsi="Times New Roman" w:cs="Times New Roman"/>
        <w:b w:val="0"/>
        <w:i w:val="0"/>
        <w:strike w:val="0"/>
        <w:dstrike w:val="0"/>
        <w:color w:val="343636"/>
        <w:sz w:val="23"/>
        <w:szCs w:val="23"/>
        <w:u w:val="none" w:color="000000"/>
        <w:bdr w:val="none" w:sz="0" w:space="0" w:color="auto"/>
        <w:shd w:val="clear" w:color="auto" w:fill="auto"/>
        <w:vertAlign w:val="baseline"/>
      </w:rPr>
    </w:lvl>
    <w:lvl w:ilvl="4" w:tplc="99421F3C">
      <w:start w:val="1"/>
      <w:numFmt w:val="bullet"/>
      <w:lvlText w:val="o"/>
      <w:lvlJc w:val="left"/>
      <w:pPr>
        <w:ind w:left="3010"/>
      </w:pPr>
      <w:rPr>
        <w:rFonts w:ascii="Times New Roman" w:eastAsia="Times New Roman" w:hAnsi="Times New Roman" w:cs="Times New Roman"/>
        <w:b w:val="0"/>
        <w:i w:val="0"/>
        <w:strike w:val="0"/>
        <w:dstrike w:val="0"/>
        <w:color w:val="343636"/>
        <w:sz w:val="23"/>
        <w:szCs w:val="23"/>
        <w:u w:val="none" w:color="000000"/>
        <w:bdr w:val="none" w:sz="0" w:space="0" w:color="auto"/>
        <w:shd w:val="clear" w:color="auto" w:fill="auto"/>
        <w:vertAlign w:val="baseline"/>
      </w:rPr>
    </w:lvl>
    <w:lvl w:ilvl="5" w:tplc="9D902820">
      <w:start w:val="1"/>
      <w:numFmt w:val="bullet"/>
      <w:lvlText w:val="▪"/>
      <w:lvlJc w:val="left"/>
      <w:pPr>
        <w:ind w:left="3730"/>
      </w:pPr>
      <w:rPr>
        <w:rFonts w:ascii="Times New Roman" w:eastAsia="Times New Roman" w:hAnsi="Times New Roman" w:cs="Times New Roman"/>
        <w:b w:val="0"/>
        <w:i w:val="0"/>
        <w:strike w:val="0"/>
        <w:dstrike w:val="0"/>
        <w:color w:val="343636"/>
        <w:sz w:val="23"/>
        <w:szCs w:val="23"/>
        <w:u w:val="none" w:color="000000"/>
        <w:bdr w:val="none" w:sz="0" w:space="0" w:color="auto"/>
        <w:shd w:val="clear" w:color="auto" w:fill="auto"/>
        <w:vertAlign w:val="baseline"/>
      </w:rPr>
    </w:lvl>
    <w:lvl w:ilvl="6" w:tplc="E084B996">
      <w:start w:val="1"/>
      <w:numFmt w:val="bullet"/>
      <w:lvlText w:val="•"/>
      <w:lvlJc w:val="left"/>
      <w:pPr>
        <w:ind w:left="4450"/>
      </w:pPr>
      <w:rPr>
        <w:rFonts w:ascii="Times New Roman" w:eastAsia="Times New Roman" w:hAnsi="Times New Roman" w:cs="Times New Roman"/>
        <w:b w:val="0"/>
        <w:i w:val="0"/>
        <w:strike w:val="0"/>
        <w:dstrike w:val="0"/>
        <w:color w:val="343636"/>
        <w:sz w:val="23"/>
        <w:szCs w:val="23"/>
        <w:u w:val="none" w:color="000000"/>
        <w:bdr w:val="none" w:sz="0" w:space="0" w:color="auto"/>
        <w:shd w:val="clear" w:color="auto" w:fill="auto"/>
        <w:vertAlign w:val="baseline"/>
      </w:rPr>
    </w:lvl>
    <w:lvl w:ilvl="7" w:tplc="6016C962">
      <w:start w:val="1"/>
      <w:numFmt w:val="bullet"/>
      <w:lvlText w:val="o"/>
      <w:lvlJc w:val="left"/>
      <w:pPr>
        <w:ind w:left="5170"/>
      </w:pPr>
      <w:rPr>
        <w:rFonts w:ascii="Times New Roman" w:eastAsia="Times New Roman" w:hAnsi="Times New Roman" w:cs="Times New Roman"/>
        <w:b w:val="0"/>
        <w:i w:val="0"/>
        <w:strike w:val="0"/>
        <w:dstrike w:val="0"/>
        <w:color w:val="343636"/>
        <w:sz w:val="23"/>
        <w:szCs w:val="23"/>
        <w:u w:val="none" w:color="000000"/>
        <w:bdr w:val="none" w:sz="0" w:space="0" w:color="auto"/>
        <w:shd w:val="clear" w:color="auto" w:fill="auto"/>
        <w:vertAlign w:val="baseline"/>
      </w:rPr>
    </w:lvl>
    <w:lvl w:ilvl="8" w:tplc="439882AA">
      <w:start w:val="1"/>
      <w:numFmt w:val="bullet"/>
      <w:lvlText w:val="▪"/>
      <w:lvlJc w:val="left"/>
      <w:pPr>
        <w:ind w:left="5890"/>
      </w:pPr>
      <w:rPr>
        <w:rFonts w:ascii="Times New Roman" w:eastAsia="Times New Roman" w:hAnsi="Times New Roman" w:cs="Times New Roman"/>
        <w:b w:val="0"/>
        <w:i w:val="0"/>
        <w:strike w:val="0"/>
        <w:dstrike w:val="0"/>
        <w:color w:val="343636"/>
        <w:sz w:val="23"/>
        <w:szCs w:val="23"/>
        <w:u w:val="none" w:color="000000"/>
        <w:bdr w:val="none" w:sz="0" w:space="0" w:color="auto"/>
        <w:shd w:val="clear" w:color="auto" w:fill="auto"/>
        <w:vertAlign w:val="baseline"/>
      </w:rPr>
    </w:lvl>
  </w:abstractNum>
  <w:abstractNum w:abstractNumId="12" w15:restartNumberingAfterBreak="0">
    <w:nsid w:val="448F633A"/>
    <w:multiLevelType w:val="hybridMultilevel"/>
    <w:tmpl w:val="CE1CA08A"/>
    <w:lvl w:ilvl="0" w:tplc="4EC09DFC">
      <w:start w:val="30"/>
      <w:numFmt w:val="decimal"/>
      <w:lvlText w:val="%1."/>
      <w:lvlJc w:val="left"/>
      <w:pPr>
        <w:ind w:left="615"/>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1" w:tplc="578E78D8">
      <w:start w:val="1"/>
      <w:numFmt w:val="lowerLetter"/>
      <w:lvlText w:val="(%2)"/>
      <w:lvlJc w:val="left"/>
      <w:pPr>
        <w:ind w:left="1365"/>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2" w:tplc="6C72C118">
      <w:start w:val="1"/>
      <w:numFmt w:val="lowerRoman"/>
      <w:lvlText w:val="%3"/>
      <w:lvlJc w:val="left"/>
      <w:pPr>
        <w:ind w:left="1894"/>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3" w:tplc="2B7C8E38">
      <w:start w:val="1"/>
      <w:numFmt w:val="decimal"/>
      <w:lvlText w:val="%4"/>
      <w:lvlJc w:val="left"/>
      <w:pPr>
        <w:ind w:left="2614"/>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4" w:tplc="6380B546">
      <w:start w:val="1"/>
      <w:numFmt w:val="lowerLetter"/>
      <w:lvlText w:val="%5"/>
      <w:lvlJc w:val="left"/>
      <w:pPr>
        <w:ind w:left="3334"/>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5" w:tplc="BEA683AE">
      <w:start w:val="1"/>
      <w:numFmt w:val="lowerRoman"/>
      <w:lvlText w:val="%6"/>
      <w:lvlJc w:val="left"/>
      <w:pPr>
        <w:ind w:left="4054"/>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6" w:tplc="41E6797C">
      <w:start w:val="1"/>
      <w:numFmt w:val="decimal"/>
      <w:lvlText w:val="%7"/>
      <w:lvlJc w:val="left"/>
      <w:pPr>
        <w:ind w:left="4774"/>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7" w:tplc="2BB2A47C">
      <w:start w:val="1"/>
      <w:numFmt w:val="lowerLetter"/>
      <w:lvlText w:val="%8"/>
      <w:lvlJc w:val="left"/>
      <w:pPr>
        <w:ind w:left="5494"/>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lvl w:ilvl="8" w:tplc="9B00FD66">
      <w:start w:val="1"/>
      <w:numFmt w:val="lowerRoman"/>
      <w:lvlText w:val="%9"/>
      <w:lvlJc w:val="left"/>
      <w:pPr>
        <w:ind w:left="6214"/>
      </w:pPr>
      <w:rPr>
        <w:rFonts w:ascii="Arial" w:eastAsia="Arial" w:hAnsi="Arial" w:cs="Arial"/>
        <w:b w:val="0"/>
        <w:i w:val="0"/>
        <w:strike w:val="0"/>
        <w:dstrike w:val="0"/>
        <w:color w:val="313434"/>
        <w:sz w:val="23"/>
        <w:szCs w:val="23"/>
        <w:u w:val="none" w:color="000000"/>
        <w:bdr w:val="none" w:sz="0" w:space="0" w:color="auto"/>
        <w:shd w:val="clear" w:color="auto" w:fill="auto"/>
        <w:vertAlign w:val="baseline"/>
      </w:rPr>
    </w:lvl>
  </w:abstractNum>
  <w:abstractNum w:abstractNumId="13" w15:restartNumberingAfterBreak="0">
    <w:nsid w:val="5FFB6B1E"/>
    <w:multiLevelType w:val="hybridMultilevel"/>
    <w:tmpl w:val="48F8E0AE"/>
    <w:lvl w:ilvl="0" w:tplc="31D4E840">
      <w:start w:val="1"/>
      <w:numFmt w:val="decimal"/>
      <w:lvlText w:val="%1"/>
      <w:lvlJc w:val="left"/>
      <w:pPr>
        <w:ind w:left="360"/>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1" w:tplc="6006426C">
      <w:start w:val="1"/>
      <w:numFmt w:val="lowerLetter"/>
      <w:lvlText w:val="%2"/>
      <w:lvlJc w:val="left"/>
      <w:pPr>
        <w:ind w:left="926"/>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2" w:tplc="8D28C1B8">
      <w:start w:val="1"/>
      <w:numFmt w:val="lowerRoman"/>
      <w:lvlText w:val="%3"/>
      <w:lvlJc w:val="left"/>
      <w:pPr>
        <w:ind w:left="1491"/>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3" w:tplc="29BEB6A6">
      <w:start w:val="2"/>
      <w:numFmt w:val="lowerRoman"/>
      <w:lvlRestart w:val="0"/>
      <w:lvlText w:val="%4."/>
      <w:lvlJc w:val="left"/>
      <w:pPr>
        <w:ind w:left="2369"/>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4" w:tplc="A94E8990">
      <w:start w:val="1"/>
      <w:numFmt w:val="lowerLetter"/>
      <w:lvlText w:val="%5"/>
      <w:lvlJc w:val="left"/>
      <w:pPr>
        <w:ind w:left="2777"/>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5" w:tplc="CAAA5812">
      <w:start w:val="1"/>
      <w:numFmt w:val="lowerRoman"/>
      <w:lvlText w:val="%6"/>
      <w:lvlJc w:val="left"/>
      <w:pPr>
        <w:ind w:left="3497"/>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6" w:tplc="03ECE824">
      <w:start w:val="1"/>
      <w:numFmt w:val="decimal"/>
      <w:lvlText w:val="%7"/>
      <w:lvlJc w:val="left"/>
      <w:pPr>
        <w:ind w:left="4217"/>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7" w:tplc="6A7EE17E">
      <w:start w:val="1"/>
      <w:numFmt w:val="lowerLetter"/>
      <w:lvlText w:val="%8"/>
      <w:lvlJc w:val="left"/>
      <w:pPr>
        <w:ind w:left="4937"/>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8" w:tplc="59709B42">
      <w:start w:val="1"/>
      <w:numFmt w:val="lowerRoman"/>
      <w:lvlText w:val="%9"/>
      <w:lvlJc w:val="left"/>
      <w:pPr>
        <w:ind w:left="5657"/>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abstractNum>
  <w:abstractNum w:abstractNumId="14" w15:restartNumberingAfterBreak="0">
    <w:nsid w:val="6BDA672F"/>
    <w:multiLevelType w:val="hybridMultilevel"/>
    <w:tmpl w:val="7C96E540"/>
    <w:lvl w:ilvl="0" w:tplc="5F584724">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C73A8FC4">
      <w:start w:val="1"/>
      <w:numFmt w:val="bullet"/>
      <w:lvlText w:val="o"/>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D740A80">
      <w:start w:val="1"/>
      <w:numFmt w:val="bullet"/>
      <w:lvlText w:val="▪"/>
      <w:lvlJc w:val="left"/>
      <w:pPr>
        <w:ind w:left="28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4BE4EA6">
      <w:start w:val="1"/>
      <w:numFmt w:val="bullet"/>
      <w:lvlText w:val="•"/>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E8B7BE">
      <w:start w:val="1"/>
      <w:numFmt w:val="bullet"/>
      <w:lvlText w:val="o"/>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4ECB5B2">
      <w:start w:val="1"/>
      <w:numFmt w:val="bullet"/>
      <w:lvlText w:val="▪"/>
      <w:lvlJc w:val="left"/>
      <w:pPr>
        <w:ind w:left="50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BA20472">
      <w:start w:val="1"/>
      <w:numFmt w:val="bullet"/>
      <w:lvlText w:val="•"/>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663A46">
      <w:start w:val="1"/>
      <w:numFmt w:val="bullet"/>
      <w:lvlText w:val="o"/>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6F623A8">
      <w:start w:val="1"/>
      <w:numFmt w:val="bullet"/>
      <w:lvlText w:val="▪"/>
      <w:lvlJc w:val="left"/>
      <w:pPr>
        <w:ind w:left="72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5C30A8D"/>
    <w:multiLevelType w:val="hybridMultilevel"/>
    <w:tmpl w:val="0392391E"/>
    <w:lvl w:ilvl="0" w:tplc="8446D75A">
      <w:start w:val="27"/>
      <w:numFmt w:val="decimal"/>
      <w:lvlText w:val="%1."/>
      <w:lvlJc w:val="left"/>
      <w:pPr>
        <w:ind w:left="681"/>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1" w:tplc="0F5ED7D4">
      <w:start w:val="1"/>
      <w:numFmt w:val="lowerLetter"/>
      <w:lvlText w:val="%2"/>
      <w:lvlJc w:val="left"/>
      <w:pPr>
        <w:ind w:left="120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2" w:tplc="820A25BA">
      <w:start w:val="1"/>
      <w:numFmt w:val="lowerRoman"/>
      <w:lvlText w:val="%3"/>
      <w:lvlJc w:val="left"/>
      <w:pPr>
        <w:ind w:left="192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3" w:tplc="B694DC80">
      <w:start w:val="1"/>
      <w:numFmt w:val="decimal"/>
      <w:lvlText w:val="%4"/>
      <w:lvlJc w:val="left"/>
      <w:pPr>
        <w:ind w:left="264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4" w:tplc="BBAA1FF2">
      <w:start w:val="1"/>
      <w:numFmt w:val="lowerLetter"/>
      <w:lvlText w:val="%5"/>
      <w:lvlJc w:val="left"/>
      <w:pPr>
        <w:ind w:left="336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5" w:tplc="0D1EA2F4">
      <w:start w:val="1"/>
      <w:numFmt w:val="lowerRoman"/>
      <w:lvlText w:val="%6"/>
      <w:lvlJc w:val="left"/>
      <w:pPr>
        <w:ind w:left="408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6" w:tplc="E70EAC18">
      <w:start w:val="1"/>
      <w:numFmt w:val="decimal"/>
      <w:lvlText w:val="%7"/>
      <w:lvlJc w:val="left"/>
      <w:pPr>
        <w:ind w:left="480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7" w:tplc="950C6AEE">
      <w:start w:val="1"/>
      <w:numFmt w:val="lowerLetter"/>
      <w:lvlText w:val="%8"/>
      <w:lvlJc w:val="left"/>
      <w:pPr>
        <w:ind w:left="552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lvl w:ilvl="8" w:tplc="A1BE720A">
      <w:start w:val="1"/>
      <w:numFmt w:val="lowerRoman"/>
      <w:lvlText w:val="%9"/>
      <w:lvlJc w:val="left"/>
      <w:pPr>
        <w:ind w:left="6248"/>
      </w:pPr>
      <w:rPr>
        <w:rFonts w:ascii="Arial" w:eastAsia="Arial" w:hAnsi="Arial" w:cs="Arial"/>
        <w:b w:val="0"/>
        <w:i w:val="0"/>
        <w:strike w:val="0"/>
        <w:dstrike w:val="0"/>
        <w:color w:val="313333"/>
        <w:sz w:val="23"/>
        <w:szCs w:val="23"/>
        <w:u w:val="none" w:color="000000"/>
        <w:bdr w:val="none" w:sz="0" w:space="0" w:color="auto"/>
        <w:shd w:val="clear" w:color="auto" w:fill="auto"/>
        <w:vertAlign w:val="baseline"/>
      </w:rPr>
    </w:lvl>
  </w:abstractNum>
  <w:abstractNum w:abstractNumId="16" w15:restartNumberingAfterBreak="0">
    <w:nsid w:val="795F72B4"/>
    <w:multiLevelType w:val="hybridMultilevel"/>
    <w:tmpl w:val="470266F0"/>
    <w:lvl w:ilvl="0" w:tplc="9F60A9A4">
      <w:start w:val="32"/>
      <w:numFmt w:val="decimal"/>
      <w:lvlText w:val="%1."/>
      <w:lvlJc w:val="left"/>
      <w:pPr>
        <w:ind w:left="6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958D1EE">
      <w:start w:val="1"/>
      <w:numFmt w:val="lowerLetter"/>
      <w:lvlText w:val="(%2)"/>
      <w:lvlJc w:val="left"/>
      <w:pPr>
        <w:ind w:left="1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238611C">
      <w:start w:val="1"/>
      <w:numFmt w:val="lowerRoman"/>
      <w:lvlText w:val="%3"/>
      <w:lvlJc w:val="left"/>
      <w:pPr>
        <w:ind w:left="20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062C2E">
      <w:start w:val="1"/>
      <w:numFmt w:val="decimal"/>
      <w:lvlText w:val="%4"/>
      <w:lvlJc w:val="left"/>
      <w:pPr>
        <w:ind w:left="27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FF02CFE">
      <w:start w:val="1"/>
      <w:numFmt w:val="lowerLetter"/>
      <w:lvlText w:val="%5"/>
      <w:lvlJc w:val="left"/>
      <w:pPr>
        <w:ind w:left="34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1BE9612">
      <w:start w:val="1"/>
      <w:numFmt w:val="lowerRoman"/>
      <w:lvlText w:val="%6"/>
      <w:lvlJc w:val="left"/>
      <w:pPr>
        <w:ind w:left="42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A34BC6C">
      <w:start w:val="1"/>
      <w:numFmt w:val="decimal"/>
      <w:lvlText w:val="%7"/>
      <w:lvlJc w:val="left"/>
      <w:pPr>
        <w:ind w:left="49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F483E50">
      <w:start w:val="1"/>
      <w:numFmt w:val="lowerLetter"/>
      <w:lvlText w:val="%8"/>
      <w:lvlJc w:val="left"/>
      <w:pPr>
        <w:ind w:left="56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29A9C6A">
      <w:start w:val="1"/>
      <w:numFmt w:val="lowerRoman"/>
      <w:lvlText w:val="%9"/>
      <w:lvlJc w:val="left"/>
      <w:pPr>
        <w:ind w:left="63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6"/>
  </w:num>
  <w:num w:numId="3">
    <w:abstractNumId w:val="9"/>
  </w:num>
  <w:num w:numId="4">
    <w:abstractNumId w:val="8"/>
  </w:num>
  <w:num w:numId="5">
    <w:abstractNumId w:val="11"/>
  </w:num>
  <w:num w:numId="6">
    <w:abstractNumId w:val="1"/>
  </w:num>
  <w:num w:numId="7">
    <w:abstractNumId w:val="15"/>
  </w:num>
  <w:num w:numId="8">
    <w:abstractNumId w:val="10"/>
  </w:num>
  <w:num w:numId="9">
    <w:abstractNumId w:val="12"/>
  </w:num>
  <w:num w:numId="10">
    <w:abstractNumId w:val="16"/>
  </w:num>
  <w:num w:numId="11">
    <w:abstractNumId w:val="4"/>
  </w:num>
  <w:num w:numId="12">
    <w:abstractNumId w:val="2"/>
  </w:num>
  <w:num w:numId="13">
    <w:abstractNumId w:val="0"/>
  </w:num>
  <w:num w:numId="14">
    <w:abstractNumId w:val="5"/>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38"/>
    <w:rsid w:val="004004C1"/>
    <w:rsid w:val="008E6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551C4-D81F-4DA9-9850-60F7F3A9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76"/>
      <w:jc w:val="center"/>
      <w:outlineLvl w:val="0"/>
    </w:pPr>
    <w:rPr>
      <w:rFonts w:ascii="Arial" w:eastAsia="Arial" w:hAnsi="Arial" w:cs="Arial"/>
      <w:b/>
      <w:color w:val="383A3B"/>
      <w:sz w:val="35"/>
    </w:rPr>
  </w:style>
  <w:style w:type="paragraph" w:styleId="Heading2">
    <w:name w:val="heading 2"/>
    <w:next w:val="Normal"/>
    <w:link w:val="Heading2Char"/>
    <w:uiPriority w:val="9"/>
    <w:unhideWhenUsed/>
    <w:qFormat/>
    <w:pPr>
      <w:keepNext/>
      <w:keepLines/>
      <w:spacing w:after="5"/>
      <w:ind w:left="123" w:hanging="10"/>
      <w:outlineLvl w:val="1"/>
    </w:pPr>
    <w:rPr>
      <w:rFonts w:ascii="Arial" w:eastAsia="Arial" w:hAnsi="Arial" w:cs="Arial"/>
      <w:b/>
      <w:color w:val="313333"/>
      <w:sz w:val="25"/>
    </w:rPr>
  </w:style>
  <w:style w:type="paragraph" w:styleId="Heading3">
    <w:name w:val="heading 3"/>
    <w:next w:val="Normal"/>
    <w:link w:val="Heading3Char"/>
    <w:uiPriority w:val="9"/>
    <w:unhideWhenUsed/>
    <w:qFormat/>
    <w:pPr>
      <w:keepNext/>
      <w:keepLines/>
      <w:spacing w:after="134"/>
      <w:ind w:left="834" w:hanging="10"/>
      <w:outlineLvl w:val="2"/>
    </w:pPr>
    <w:rPr>
      <w:rFonts w:ascii="Arial" w:eastAsia="Arial" w:hAnsi="Arial" w:cs="Arial"/>
      <w:b/>
      <w:color w:val="313434"/>
      <w:sz w:val="23"/>
    </w:rPr>
  </w:style>
  <w:style w:type="paragraph" w:styleId="Heading4">
    <w:name w:val="heading 4"/>
    <w:next w:val="Normal"/>
    <w:link w:val="Heading4Char"/>
    <w:uiPriority w:val="9"/>
    <w:unhideWhenUsed/>
    <w:qFormat/>
    <w:pPr>
      <w:keepNext/>
      <w:keepLines/>
      <w:spacing w:after="134"/>
      <w:ind w:left="834" w:hanging="10"/>
      <w:outlineLvl w:val="3"/>
    </w:pPr>
    <w:rPr>
      <w:rFonts w:ascii="Arial" w:eastAsia="Arial" w:hAnsi="Arial" w:cs="Arial"/>
      <w:b/>
      <w:color w:val="31343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13333"/>
      <w:sz w:val="25"/>
    </w:rPr>
  </w:style>
  <w:style w:type="character" w:customStyle="1" w:styleId="Heading1Char">
    <w:name w:val="Heading 1 Char"/>
    <w:link w:val="Heading1"/>
    <w:rPr>
      <w:rFonts w:ascii="Arial" w:eastAsia="Arial" w:hAnsi="Arial" w:cs="Arial"/>
      <w:b/>
      <w:color w:val="383A3B"/>
      <w:sz w:val="35"/>
    </w:rPr>
  </w:style>
  <w:style w:type="character" w:customStyle="1" w:styleId="Heading3Char">
    <w:name w:val="Heading 3 Char"/>
    <w:link w:val="Heading3"/>
    <w:rPr>
      <w:rFonts w:ascii="Arial" w:eastAsia="Arial" w:hAnsi="Arial" w:cs="Arial"/>
      <w:b/>
      <w:color w:val="313434"/>
      <w:sz w:val="23"/>
    </w:rPr>
  </w:style>
  <w:style w:type="character" w:customStyle="1" w:styleId="Heading4Char">
    <w:name w:val="Heading 4 Char"/>
    <w:link w:val="Heading4"/>
    <w:rPr>
      <w:rFonts w:ascii="Arial" w:eastAsia="Arial" w:hAnsi="Arial" w:cs="Arial"/>
      <w:b/>
      <w:color w:val="313434"/>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alestate.com.au/" TargetMode="External"/><Relationship Id="rId18" Type="http://schemas.openxmlformats.org/officeDocument/2006/relationships/hyperlink" Target="http://www.realestate.com.au/" TargetMode="External"/><Relationship Id="rId26" Type="http://schemas.openxmlformats.org/officeDocument/2006/relationships/hyperlink" Target="http://www.realestate.com.au/" TargetMode="External"/><Relationship Id="rId3" Type="http://schemas.openxmlformats.org/officeDocument/2006/relationships/settings" Target="settings.xml"/><Relationship Id="rId21" Type="http://schemas.openxmlformats.org/officeDocument/2006/relationships/hyperlink" Target="http://www.realestate.com.au/" TargetMode="External"/><Relationship Id="rId34" Type="http://schemas.openxmlformats.org/officeDocument/2006/relationships/footer" Target="footer7.xml"/><Relationship Id="rId7" Type="http://schemas.openxmlformats.org/officeDocument/2006/relationships/image" Target="media/image1.jpg"/><Relationship Id="rId12" Type="http://schemas.openxmlformats.org/officeDocument/2006/relationships/hyperlink" Target="http://www.realestate.com.au/" TargetMode="External"/><Relationship Id="rId17" Type="http://schemas.openxmlformats.org/officeDocument/2006/relationships/hyperlink" Target="http://www.realestate.com.au/" TargetMode="External"/><Relationship Id="rId25" Type="http://schemas.openxmlformats.org/officeDocument/2006/relationships/hyperlink" Target="http://www.realestate.com.au/"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alestate.com.au/" TargetMode="External"/><Relationship Id="rId20" Type="http://schemas.openxmlformats.org/officeDocument/2006/relationships/hyperlink" Target="http://www.realestate.com.a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estate.com.au/" TargetMode="External"/><Relationship Id="rId24" Type="http://schemas.openxmlformats.org/officeDocument/2006/relationships/hyperlink" Target="http://www.realestate.com.au/"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alestate.com.au/" TargetMode="External"/><Relationship Id="rId23" Type="http://schemas.openxmlformats.org/officeDocument/2006/relationships/hyperlink" Target="http://www.realestate.com.au/" TargetMode="External"/><Relationship Id="rId28" Type="http://schemas.openxmlformats.org/officeDocument/2006/relationships/footer" Target="footer1.xml"/><Relationship Id="rId36" Type="http://schemas.openxmlformats.org/officeDocument/2006/relationships/footer" Target="footer9.xml"/><Relationship Id="rId10" Type="http://schemas.openxmlformats.org/officeDocument/2006/relationships/image" Target="media/image4.jpg"/><Relationship Id="rId19" Type="http://schemas.openxmlformats.org/officeDocument/2006/relationships/hyperlink" Target="http://www.realestate.com.au/"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alestate.com.au/" TargetMode="External"/><Relationship Id="rId22" Type="http://schemas.openxmlformats.org/officeDocument/2006/relationships/hyperlink" Target="http://www.realestate.com.au/" TargetMode="External"/><Relationship Id="rId27" Type="http://schemas.openxmlformats.org/officeDocument/2006/relationships/hyperlink" Target="http://www.realestate.com.au/" TargetMode="External"/><Relationship Id="rId30" Type="http://schemas.openxmlformats.org/officeDocument/2006/relationships/footer" Target="footer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Lim</dc:creator>
  <cp:keywords/>
  <cp:lastModifiedBy>Mindy Lim</cp:lastModifiedBy>
  <cp:revision>2</cp:revision>
  <dcterms:created xsi:type="dcterms:W3CDTF">2017-07-10T00:50:00Z</dcterms:created>
  <dcterms:modified xsi:type="dcterms:W3CDTF">2017-07-10T00:50:00Z</dcterms:modified>
</cp:coreProperties>
</file>