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A2" w:rsidRPr="004035A2" w:rsidRDefault="004035A2" w:rsidP="004035A2">
      <w:pPr>
        <w:pStyle w:val="CAVBodyNoSpace"/>
        <w:rPr>
          <w:sz w:val="22"/>
          <w:szCs w:val="22"/>
        </w:rPr>
      </w:pPr>
      <w:r w:rsidRPr="004035A2">
        <w:rPr>
          <w:sz w:val="22"/>
          <w:szCs w:val="22"/>
        </w:rPr>
        <w:t>11 March 2016</w:t>
      </w:r>
    </w:p>
    <w:p w:rsidR="004035A2" w:rsidRPr="004035A2" w:rsidRDefault="004035A2" w:rsidP="004035A2">
      <w:pPr>
        <w:pStyle w:val="CAVBodyNoSpace"/>
        <w:ind w:hanging="993"/>
        <w:rPr>
          <w:sz w:val="22"/>
          <w:szCs w:val="22"/>
        </w:rPr>
      </w:pPr>
    </w:p>
    <w:p w:rsidR="004035A2" w:rsidRPr="004035A2" w:rsidRDefault="004035A2" w:rsidP="004035A2">
      <w:pPr>
        <w:pStyle w:val="CAVBodyNoSpace"/>
        <w:rPr>
          <w:sz w:val="22"/>
          <w:szCs w:val="22"/>
        </w:rPr>
      </w:pPr>
      <w:r w:rsidRPr="004035A2">
        <w:rPr>
          <w:sz w:val="22"/>
          <w:szCs w:val="22"/>
        </w:rPr>
        <w:t>Consumer Property Acts Review</w:t>
      </w:r>
    </w:p>
    <w:p w:rsidR="004035A2" w:rsidRPr="004035A2" w:rsidRDefault="004035A2" w:rsidP="004035A2">
      <w:pPr>
        <w:pStyle w:val="CAVBodyNoSpace"/>
        <w:rPr>
          <w:sz w:val="22"/>
          <w:szCs w:val="22"/>
        </w:rPr>
      </w:pPr>
      <w:r w:rsidRPr="004035A2">
        <w:rPr>
          <w:sz w:val="22"/>
          <w:szCs w:val="22"/>
        </w:rPr>
        <w:t>Policy and Legislation Branch</w:t>
      </w:r>
    </w:p>
    <w:p w:rsidR="004035A2" w:rsidRPr="004035A2" w:rsidRDefault="004035A2" w:rsidP="004035A2">
      <w:pPr>
        <w:pStyle w:val="CAVBodyNoSpace"/>
        <w:rPr>
          <w:sz w:val="22"/>
          <w:szCs w:val="22"/>
        </w:rPr>
      </w:pPr>
      <w:r w:rsidRPr="004035A2">
        <w:rPr>
          <w:sz w:val="22"/>
          <w:szCs w:val="22"/>
        </w:rPr>
        <w:t>Consumer Affairs Victoria</w:t>
      </w:r>
    </w:p>
    <w:p w:rsidR="004035A2" w:rsidRPr="004035A2" w:rsidRDefault="004035A2" w:rsidP="004035A2">
      <w:pPr>
        <w:pStyle w:val="CAVBodyNoSpace"/>
        <w:rPr>
          <w:sz w:val="22"/>
          <w:szCs w:val="22"/>
        </w:rPr>
      </w:pPr>
      <w:r w:rsidRPr="004035A2">
        <w:rPr>
          <w:sz w:val="22"/>
          <w:szCs w:val="22"/>
        </w:rPr>
        <w:t>GPO Box 123</w:t>
      </w:r>
    </w:p>
    <w:p w:rsidR="004035A2" w:rsidRPr="004035A2" w:rsidRDefault="004035A2" w:rsidP="004035A2">
      <w:pPr>
        <w:pStyle w:val="CAVBody"/>
        <w:rPr>
          <w:sz w:val="22"/>
          <w:szCs w:val="22"/>
        </w:rPr>
      </w:pPr>
      <w:r w:rsidRPr="004035A2">
        <w:rPr>
          <w:sz w:val="22"/>
          <w:szCs w:val="22"/>
        </w:rPr>
        <w:t>Melbourne VIC 3001</w:t>
      </w:r>
    </w:p>
    <w:p w:rsidR="004035A2" w:rsidRPr="004035A2" w:rsidRDefault="004035A2" w:rsidP="004035A2">
      <w:pPr>
        <w:pStyle w:val="CAVBody"/>
        <w:rPr>
          <w:rStyle w:val="Hyperlink"/>
          <w:color w:val="auto"/>
          <w:sz w:val="22"/>
          <w:szCs w:val="22"/>
          <w:u w:val="none"/>
        </w:rPr>
      </w:pPr>
      <w:r w:rsidRPr="004035A2">
        <w:rPr>
          <w:rStyle w:val="Hyperlink"/>
          <w:color w:val="auto"/>
          <w:sz w:val="22"/>
          <w:szCs w:val="22"/>
          <w:u w:val="none"/>
        </w:rPr>
        <w:t xml:space="preserve">Email: </w:t>
      </w:r>
      <w:hyperlink r:id="rId9" w:history="1">
        <w:r w:rsidRPr="004035A2">
          <w:rPr>
            <w:rStyle w:val="Hyperlink"/>
            <w:color w:val="auto"/>
            <w:sz w:val="22"/>
            <w:szCs w:val="22"/>
            <w:u w:val="none"/>
          </w:rPr>
          <w:t>consumerpropertylawreview@justice.vic.gov.au</w:t>
        </w:r>
      </w:hyperlink>
    </w:p>
    <w:p w:rsidR="004035A2" w:rsidRPr="004035A2" w:rsidRDefault="004035A2" w:rsidP="004035A2">
      <w:pPr>
        <w:pStyle w:val="CAVBody"/>
        <w:rPr>
          <w:rStyle w:val="Hyperlink"/>
          <w:color w:val="auto"/>
          <w:sz w:val="22"/>
          <w:szCs w:val="22"/>
          <w:u w:val="none"/>
        </w:rPr>
      </w:pPr>
      <w:r w:rsidRPr="004035A2">
        <w:rPr>
          <w:rStyle w:val="Hyperlink"/>
          <w:color w:val="auto"/>
          <w:sz w:val="22"/>
          <w:szCs w:val="22"/>
          <w:u w:val="none"/>
        </w:rPr>
        <w:t>Dear Sir/Madam</w:t>
      </w:r>
    </w:p>
    <w:p w:rsidR="004035A2" w:rsidRPr="004035A2" w:rsidRDefault="004035A2" w:rsidP="004035A2">
      <w:pPr>
        <w:pStyle w:val="CAVBody"/>
        <w:rPr>
          <w:color w:val="auto"/>
          <w:sz w:val="22"/>
          <w:szCs w:val="22"/>
        </w:rPr>
      </w:pPr>
      <w:r w:rsidRPr="004035A2">
        <w:rPr>
          <w:rStyle w:val="Hyperlink"/>
          <w:color w:val="auto"/>
          <w:sz w:val="22"/>
          <w:szCs w:val="22"/>
          <w:u w:val="none"/>
        </w:rPr>
        <w:t xml:space="preserve">Please find following my response to your review paper in relation to Part B- Conduct of Owners Corporation Managers </w:t>
      </w:r>
    </w:p>
    <w:p w:rsidR="000267FC" w:rsidRDefault="000267FC" w:rsidP="004035A2">
      <w:pPr>
        <w:rPr>
          <w:rFonts w:asciiTheme="minorHAnsi" w:hAnsiTheme="minorHAnsi"/>
          <w:sz w:val="22"/>
          <w:szCs w:val="22"/>
        </w:rPr>
      </w:pPr>
      <w:proofErr w:type="gramStart"/>
      <w:r>
        <w:rPr>
          <w:rFonts w:asciiTheme="minorHAnsi" w:hAnsiTheme="minorHAnsi"/>
          <w:sz w:val="22"/>
          <w:szCs w:val="22"/>
        </w:rPr>
        <w:t>Question 64.</w:t>
      </w:r>
      <w:proofErr w:type="gramEnd"/>
    </w:p>
    <w:p w:rsidR="000267FC" w:rsidRDefault="000267FC" w:rsidP="004035A2">
      <w:pPr>
        <w:rPr>
          <w:rFonts w:asciiTheme="minorHAnsi" w:hAnsiTheme="minorHAnsi"/>
          <w:sz w:val="22"/>
          <w:szCs w:val="22"/>
        </w:rPr>
      </w:pPr>
    </w:p>
    <w:p w:rsidR="000267FC" w:rsidRDefault="000267FC" w:rsidP="004035A2">
      <w:pPr>
        <w:rPr>
          <w:rFonts w:asciiTheme="minorHAnsi" w:hAnsiTheme="minorHAnsi"/>
          <w:sz w:val="22"/>
          <w:szCs w:val="22"/>
        </w:rPr>
      </w:pPr>
      <w:r>
        <w:rPr>
          <w:rFonts w:asciiTheme="minorHAnsi" w:hAnsiTheme="minorHAnsi"/>
          <w:sz w:val="22"/>
          <w:szCs w:val="22"/>
        </w:rPr>
        <w:t>Answer: Absolutely</w:t>
      </w:r>
    </w:p>
    <w:p w:rsidR="000267FC" w:rsidRDefault="000267FC" w:rsidP="004035A2">
      <w:pPr>
        <w:rPr>
          <w:rFonts w:asciiTheme="minorHAnsi" w:hAnsiTheme="minorHAnsi"/>
          <w:sz w:val="22"/>
          <w:szCs w:val="22"/>
        </w:rPr>
      </w:pPr>
    </w:p>
    <w:p w:rsidR="000267FC" w:rsidRDefault="000267FC" w:rsidP="004035A2">
      <w:pPr>
        <w:rPr>
          <w:rFonts w:asciiTheme="minorHAnsi" w:hAnsiTheme="minorHAnsi"/>
          <w:sz w:val="22"/>
          <w:szCs w:val="22"/>
        </w:rPr>
      </w:pPr>
      <w:proofErr w:type="gramStart"/>
      <w:r>
        <w:rPr>
          <w:rFonts w:asciiTheme="minorHAnsi" w:hAnsiTheme="minorHAnsi"/>
          <w:sz w:val="22"/>
          <w:szCs w:val="22"/>
        </w:rPr>
        <w:t>Question 65.</w:t>
      </w:r>
      <w:proofErr w:type="gramEnd"/>
    </w:p>
    <w:p w:rsidR="000267FC" w:rsidRDefault="000267FC" w:rsidP="004035A2">
      <w:pPr>
        <w:rPr>
          <w:rFonts w:asciiTheme="minorHAnsi" w:hAnsiTheme="minorHAnsi"/>
          <w:sz w:val="22"/>
          <w:szCs w:val="22"/>
        </w:rPr>
      </w:pPr>
    </w:p>
    <w:p w:rsidR="000267FC" w:rsidRDefault="000267FC" w:rsidP="004035A2">
      <w:pPr>
        <w:rPr>
          <w:rFonts w:asciiTheme="minorHAnsi" w:hAnsiTheme="minorHAnsi"/>
          <w:sz w:val="22"/>
          <w:szCs w:val="22"/>
        </w:rPr>
      </w:pPr>
      <w:r>
        <w:rPr>
          <w:rFonts w:asciiTheme="minorHAnsi" w:hAnsiTheme="minorHAnsi"/>
          <w:sz w:val="22"/>
          <w:szCs w:val="22"/>
        </w:rPr>
        <w:t>Answer: The responsibilities of an Owners Corporation are significantly much more onerous than that o</w:t>
      </w:r>
      <w:r w:rsidR="00D6081F">
        <w:rPr>
          <w:rFonts w:asciiTheme="minorHAnsi" w:hAnsiTheme="minorHAnsi"/>
          <w:sz w:val="22"/>
          <w:szCs w:val="22"/>
        </w:rPr>
        <w:t xml:space="preserve">f a </w:t>
      </w:r>
      <w:r>
        <w:rPr>
          <w:rFonts w:asciiTheme="minorHAnsi" w:hAnsiTheme="minorHAnsi"/>
          <w:sz w:val="22"/>
          <w:szCs w:val="22"/>
        </w:rPr>
        <w:t>Real Estate Property Manager to the extent that an Owners Corporation Manager is required to:</w:t>
      </w:r>
    </w:p>
    <w:p w:rsidR="000267FC" w:rsidRDefault="000267FC" w:rsidP="004035A2">
      <w:pPr>
        <w:rPr>
          <w:rFonts w:asciiTheme="minorHAnsi" w:hAnsiTheme="minorHAnsi"/>
          <w:sz w:val="22"/>
          <w:szCs w:val="22"/>
        </w:rPr>
      </w:pPr>
    </w:p>
    <w:p w:rsidR="000267FC" w:rsidRDefault="000267FC" w:rsidP="000267FC">
      <w:pPr>
        <w:pStyle w:val="ListParagraph"/>
        <w:numPr>
          <w:ilvl w:val="0"/>
          <w:numId w:val="13"/>
        </w:numPr>
        <w:rPr>
          <w:rFonts w:asciiTheme="minorHAnsi" w:hAnsiTheme="minorHAnsi"/>
          <w:sz w:val="22"/>
          <w:szCs w:val="22"/>
        </w:rPr>
      </w:pPr>
      <w:r>
        <w:rPr>
          <w:rFonts w:asciiTheme="minorHAnsi" w:hAnsiTheme="minorHAnsi"/>
          <w:sz w:val="22"/>
          <w:szCs w:val="22"/>
        </w:rPr>
        <w:t>Conducting meetings and preparing comprehensive minutes</w:t>
      </w:r>
    </w:p>
    <w:p w:rsidR="000267FC" w:rsidRDefault="000267FC" w:rsidP="000267FC">
      <w:pPr>
        <w:pStyle w:val="ListParagraph"/>
        <w:numPr>
          <w:ilvl w:val="0"/>
          <w:numId w:val="13"/>
        </w:numPr>
        <w:rPr>
          <w:rFonts w:asciiTheme="minorHAnsi" w:hAnsiTheme="minorHAnsi"/>
          <w:sz w:val="22"/>
          <w:szCs w:val="22"/>
        </w:rPr>
      </w:pPr>
      <w:r>
        <w:rPr>
          <w:rFonts w:asciiTheme="minorHAnsi" w:hAnsiTheme="minorHAnsi"/>
          <w:sz w:val="22"/>
          <w:szCs w:val="22"/>
        </w:rPr>
        <w:t xml:space="preserve">Understand, prepare and report on financial status of their Clients </w:t>
      </w:r>
      <w:r w:rsidR="00C00275">
        <w:rPr>
          <w:rFonts w:asciiTheme="minorHAnsi" w:hAnsiTheme="minorHAnsi"/>
          <w:sz w:val="22"/>
          <w:szCs w:val="22"/>
        </w:rPr>
        <w:t xml:space="preserve">(Owners Corporations) </w:t>
      </w:r>
      <w:r>
        <w:rPr>
          <w:rFonts w:asciiTheme="minorHAnsi" w:hAnsiTheme="minorHAnsi"/>
          <w:sz w:val="22"/>
          <w:szCs w:val="22"/>
        </w:rPr>
        <w:t>which in many instances have a turnover well in excess of $1M.</w:t>
      </w:r>
    </w:p>
    <w:p w:rsidR="000267FC" w:rsidRDefault="000267FC" w:rsidP="000267FC">
      <w:pPr>
        <w:pStyle w:val="ListParagraph"/>
        <w:numPr>
          <w:ilvl w:val="0"/>
          <w:numId w:val="13"/>
        </w:numPr>
        <w:rPr>
          <w:rFonts w:asciiTheme="minorHAnsi" w:hAnsiTheme="minorHAnsi"/>
          <w:sz w:val="22"/>
          <w:szCs w:val="22"/>
        </w:rPr>
      </w:pPr>
      <w:r>
        <w:rPr>
          <w:rFonts w:asciiTheme="minorHAnsi" w:hAnsiTheme="minorHAnsi"/>
          <w:sz w:val="22"/>
          <w:szCs w:val="22"/>
        </w:rPr>
        <w:t>Understand and be competent providing advice in relation to many Acts of Parliament which can affect the management of owners corporation and the private Lots within</w:t>
      </w:r>
    </w:p>
    <w:p w:rsidR="000267FC" w:rsidRDefault="000267FC" w:rsidP="000267FC">
      <w:pPr>
        <w:pStyle w:val="ListParagraph"/>
        <w:numPr>
          <w:ilvl w:val="0"/>
          <w:numId w:val="13"/>
        </w:numPr>
        <w:rPr>
          <w:rFonts w:asciiTheme="minorHAnsi" w:hAnsiTheme="minorHAnsi"/>
          <w:sz w:val="22"/>
          <w:szCs w:val="22"/>
        </w:rPr>
      </w:pPr>
      <w:r>
        <w:rPr>
          <w:rFonts w:asciiTheme="minorHAnsi" w:hAnsiTheme="minorHAnsi"/>
          <w:sz w:val="22"/>
          <w:szCs w:val="22"/>
        </w:rPr>
        <w:t>Attend to matters which breach the Owners Corporation Act 2006, Regulations 2007 and Rules of the relevant Owners Corporation</w:t>
      </w:r>
    </w:p>
    <w:p w:rsidR="000267FC" w:rsidRDefault="000267FC" w:rsidP="000267FC">
      <w:pPr>
        <w:pStyle w:val="ListParagraph"/>
        <w:numPr>
          <w:ilvl w:val="0"/>
          <w:numId w:val="13"/>
        </w:numPr>
        <w:rPr>
          <w:rFonts w:asciiTheme="minorHAnsi" w:hAnsiTheme="minorHAnsi"/>
          <w:sz w:val="22"/>
          <w:szCs w:val="22"/>
        </w:rPr>
      </w:pPr>
      <w:r>
        <w:rPr>
          <w:rFonts w:asciiTheme="minorHAnsi" w:hAnsiTheme="minorHAnsi"/>
          <w:sz w:val="22"/>
          <w:szCs w:val="22"/>
        </w:rPr>
        <w:t>Attending VCAT and acting on behalf of their Client</w:t>
      </w:r>
    </w:p>
    <w:p w:rsidR="000267FC" w:rsidRDefault="000267FC" w:rsidP="000267FC">
      <w:pPr>
        <w:pStyle w:val="ListParagraph"/>
        <w:numPr>
          <w:ilvl w:val="0"/>
          <w:numId w:val="13"/>
        </w:numPr>
        <w:rPr>
          <w:rFonts w:asciiTheme="minorHAnsi" w:hAnsiTheme="minorHAnsi"/>
          <w:sz w:val="22"/>
          <w:szCs w:val="22"/>
        </w:rPr>
      </w:pPr>
      <w:r>
        <w:rPr>
          <w:rFonts w:asciiTheme="minorHAnsi" w:hAnsiTheme="minorHAnsi"/>
          <w:sz w:val="22"/>
          <w:szCs w:val="22"/>
        </w:rPr>
        <w:t>Provide advice in relation to the longer term maintenance requirements of the Owners Corporation</w:t>
      </w:r>
    </w:p>
    <w:p w:rsidR="000267FC" w:rsidRDefault="000267FC" w:rsidP="000267FC">
      <w:pPr>
        <w:pStyle w:val="ListParagraph"/>
        <w:numPr>
          <w:ilvl w:val="0"/>
          <w:numId w:val="13"/>
        </w:numPr>
        <w:rPr>
          <w:rFonts w:asciiTheme="minorHAnsi" w:hAnsiTheme="minorHAnsi"/>
          <w:sz w:val="22"/>
          <w:szCs w:val="22"/>
        </w:rPr>
      </w:pPr>
      <w:r>
        <w:rPr>
          <w:rFonts w:asciiTheme="minorHAnsi" w:hAnsiTheme="minorHAnsi"/>
          <w:sz w:val="22"/>
          <w:szCs w:val="22"/>
        </w:rPr>
        <w:t>Assist and provide advice to Committees of Management</w:t>
      </w:r>
    </w:p>
    <w:p w:rsidR="0001406F" w:rsidRDefault="000267FC" w:rsidP="000267FC">
      <w:pPr>
        <w:pStyle w:val="ListParagraph"/>
        <w:numPr>
          <w:ilvl w:val="0"/>
          <w:numId w:val="13"/>
        </w:numPr>
        <w:rPr>
          <w:rFonts w:asciiTheme="minorHAnsi" w:hAnsiTheme="minorHAnsi"/>
          <w:sz w:val="22"/>
          <w:szCs w:val="22"/>
        </w:rPr>
      </w:pPr>
      <w:r>
        <w:rPr>
          <w:rFonts w:asciiTheme="minorHAnsi" w:hAnsiTheme="minorHAnsi"/>
          <w:sz w:val="22"/>
          <w:szCs w:val="22"/>
        </w:rPr>
        <w:t xml:space="preserve">Ensure the </w:t>
      </w:r>
      <w:r w:rsidR="0001406F">
        <w:rPr>
          <w:rFonts w:asciiTheme="minorHAnsi" w:hAnsiTheme="minorHAnsi"/>
          <w:sz w:val="22"/>
          <w:szCs w:val="22"/>
        </w:rPr>
        <w:t xml:space="preserve">Owners Corporation’s </w:t>
      </w:r>
      <w:r>
        <w:rPr>
          <w:rFonts w:asciiTheme="minorHAnsi" w:hAnsiTheme="minorHAnsi"/>
          <w:sz w:val="22"/>
          <w:szCs w:val="22"/>
        </w:rPr>
        <w:t>building</w:t>
      </w:r>
      <w:r w:rsidR="0001406F">
        <w:rPr>
          <w:rFonts w:asciiTheme="minorHAnsi" w:hAnsiTheme="minorHAnsi"/>
          <w:sz w:val="22"/>
          <w:szCs w:val="22"/>
        </w:rPr>
        <w:t xml:space="preserve"> is ensured and be expected to provide general advice.</w:t>
      </w:r>
    </w:p>
    <w:p w:rsidR="00D6081F" w:rsidRDefault="00D6081F" w:rsidP="00D6081F">
      <w:pPr>
        <w:pStyle w:val="ListParagraph"/>
        <w:rPr>
          <w:rFonts w:asciiTheme="minorHAnsi" w:hAnsiTheme="minorHAnsi"/>
          <w:sz w:val="22"/>
          <w:szCs w:val="22"/>
        </w:rPr>
      </w:pPr>
    </w:p>
    <w:p w:rsidR="0001406F" w:rsidRDefault="0001406F" w:rsidP="0001406F">
      <w:pPr>
        <w:ind w:left="360" w:hanging="360"/>
        <w:rPr>
          <w:rFonts w:asciiTheme="minorHAnsi" w:hAnsiTheme="minorHAnsi"/>
          <w:sz w:val="22"/>
          <w:szCs w:val="22"/>
        </w:rPr>
      </w:pPr>
      <w:r>
        <w:rPr>
          <w:rFonts w:asciiTheme="minorHAnsi" w:hAnsiTheme="minorHAnsi"/>
          <w:sz w:val="22"/>
          <w:szCs w:val="22"/>
        </w:rPr>
        <w:t>The above is just a snapshot of the expectations of Owners Corporation Managers.</w:t>
      </w:r>
    </w:p>
    <w:p w:rsidR="0001406F" w:rsidRDefault="0001406F" w:rsidP="0001406F">
      <w:pPr>
        <w:ind w:left="360" w:hanging="360"/>
        <w:rPr>
          <w:rFonts w:asciiTheme="minorHAnsi" w:hAnsiTheme="minorHAnsi"/>
          <w:sz w:val="22"/>
          <w:szCs w:val="22"/>
        </w:rPr>
      </w:pPr>
    </w:p>
    <w:p w:rsidR="0001406F" w:rsidRDefault="0001406F" w:rsidP="0001406F">
      <w:pPr>
        <w:ind w:left="360" w:hanging="360"/>
        <w:rPr>
          <w:rFonts w:asciiTheme="minorHAnsi" w:hAnsiTheme="minorHAnsi"/>
          <w:sz w:val="22"/>
          <w:szCs w:val="22"/>
        </w:rPr>
      </w:pPr>
      <w:r>
        <w:rPr>
          <w:rFonts w:asciiTheme="minorHAnsi" w:hAnsiTheme="minorHAnsi"/>
          <w:sz w:val="22"/>
          <w:szCs w:val="22"/>
        </w:rPr>
        <w:t>Accordingly Owners Corporation Managers should be licensed and separately so to that</w:t>
      </w:r>
      <w:r w:rsidR="00D6081F">
        <w:rPr>
          <w:rFonts w:asciiTheme="minorHAnsi" w:hAnsiTheme="minorHAnsi"/>
          <w:sz w:val="22"/>
          <w:szCs w:val="22"/>
        </w:rPr>
        <w:t xml:space="preserve"> of</w:t>
      </w:r>
      <w:r>
        <w:rPr>
          <w:rFonts w:asciiTheme="minorHAnsi" w:hAnsiTheme="minorHAnsi"/>
          <w:sz w:val="22"/>
          <w:szCs w:val="22"/>
        </w:rPr>
        <w:t xml:space="preserve"> Estate Agents</w:t>
      </w:r>
    </w:p>
    <w:p w:rsidR="0001406F" w:rsidRDefault="0001406F" w:rsidP="0001406F">
      <w:pPr>
        <w:ind w:left="360" w:hanging="360"/>
        <w:rPr>
          <w:rFonts w:asciiTheme="minorHAnsi" w:hAnsiTheme="minorHAnsi"/>
          <w:sz w:val="22"/>
          <w:szCs w:val="22"/>
        </w:rPr>
      </w:pPr>
    </w:p>
    <w:p w:rsidR="0001406F" w:rsidRDefault="0001406F" w:rsidP="0001406F">
      <w:pPr>
        <w:ind w:left="360" w:hanging="360"/>
        <w:rPr>
          <w:rFonts w:asciiTheme="minorHAnsi" w:hAnsiTheme="minorHAnsi"/>
          <w:sz w:val="22"/>
          <w:szCs w:val="22"/>
        </w:rPr>
      </w:pPr>
      <w:proofErr w:type="gramStart"/>
      <w:r>
        <w:rPr>
          <w:rFonts w:asciiTheme="minorHAnsi" w:hAnsiTheme="minorHAnsi"/>
          <w:sz w:val="22"/>
          <w:szCs w:val="22"/>
        </w:rPr>
        <w:t>Question 66.</w:t>
      </w:r>
      <w:proofErr w:type="gramEnd"/>
    </w:p>
    <w:p w:rsidR="0001406F" w:rsidRDefault="0001406F" w:rsidP="0001406F">
      <w:pPr>
        <w:ind w:left="360" w:hanging="360"/>
        <w:rPr>
          <w:rFonts w:asciiTheme="minorHAnsi" w:hAnsiTheme="minorHAnsi"/>
          <w:sz w:val="22"/>
          <w:szCs w:val="22"/>
        </w:rPr>
      </w:pPr>
    </w:p>
    <w:p w:rsidR="0001406F" w:rsidRDefault="0001406F" w:rsidP="0001406F">
      <w:pPr>
        <w:ind w:left="360" w:hanging="360"/>
        <w:rPr>
          <w:rFonts w:asciiTheme="minorHAnsi" w:hAnsiTheme="minorHAnsi"/>
          <w:sz w:val="22"/>
          <w:szCs w:val="22"/>
        </w:rPr>
      </w:pPr>
      <w:r>
        <w:rPr>
          <w:rFonts w:asciiTheme="minorHAnsi" w:hAnsiTheme="minorHAnsi"/>
          <w:sz w:val="22"/>
          <w:szCs w:val="22"/>
        </w:rPr>
        <w:t xml:space="preserve">Answer: No conditional </w:t>
      </w:r>
      <w:r w:rsidR="00D6081F">
        <w:rPr>
          <w:rFonts w:asciiTheme="minorHAnsi" w:hAnsiTheme="minorHAnsi"/>
          <w:sz w:val="22"/>
          <w:szCs w:val="22"/>
        </w:rPr>
        <w:t xml:space="preserve">on </w:t>
      </w:r>
      <w:r>
        <w:rPr>
          <w:rFonts w:asciiTheme="minorHAnsi" w:hAnsiTheme="minorHAnsi"/>
          <w:sz w:val="22"/>
          <w:szCs w:val="22"/>
        </w:rPr>
        <w:t>an appropriate licensing regime in place</w:t>
      </w:r>
    </w:p>
    <w:p w:rsidR="0001406F" w:rsidRDefault="0001406F" w:rsidP="0001406F">
      <w:pPr>
        <w:ind w:left="360" w:hanging="360"/>
        <w:rPr>
          <w:rFonts w:asciiTheme="minorHAnsi" w:hAnsiTheme="minorHAnsi"/>
          <w:sz w:val="22"/>
          <w:szCs w:val="22"/>
        </w:rPr>
      </w:pPr>
    </w:p>
    <w:p w:rsidR="0001406F" w:rsidRDefault="0001406F" w:rsidP="0001406F">
      <w:pPr>
        <w:ind w:left="360" w:hanging="360"/>
        <w:rPr>
          <w:rFonts w:asciiTheme="minorHAnsi" w:hAnsiTheme="minorHAnsi"/>
          <w:sz w:val="22"/>
          <w:szCs w:val="22"/>
        </w:rPr>
      </w:pPr>
      <w:r>
        <w:rPr>
          <w:rFonts w:asciiTheme="minorHAnsi" w:hAnsiTheme="minorHAnsi"/>
          <w:sz w:val="22"/>
          <w:szCs w:val="22"/>
        </w:rPr>
        <w:lastRenderedPageBreak/>
        <w:t>Question 67</w:t>
      </w:r>
    </w:p>
    <w:p w:rsidR="0001406F" w:rsidRDefault="0001406F" w:rsidP="0001406F">
      <w:pPr>
        <w:ind w:left="360" w:hanging="360"/>
        <w:rPr>
          <w:rFonts w:asciiTheme="minorHAnsi" w:hAnsiTheme="minorHAnsi"/>
          <w:sz w:val="22"/>
          <w:szCs w:val="22"/>
        </w:rPr>
      </w:pPr>
    </w:p>
    <w:p w:rsidR="00E71AD7" w:rsidRDefault="0001406F" w:rsidP="0001406F">
      <w:pPr>
        <w:rPr>
          <w:rFonts w:asciiTheme="minorHAnsi" w:hAnsiTheme="minorHAnsi"/>
          <w:sz w:val="22"/>
          <w:szCs w:val="22"/>
        </w:rPr>
      </w:pPr>
      <w:r>
        <w:rPr>
          <w:rFonts w:asciiTheme="minorHAnsi" w:hAnsiTheme="minorHAnsi"/>
          <w:sz w:val="22"/>
          <w:szCs w:val="22"/>
        </w:rPr>
        <w:t xml:space="preserve">Answer: The cost is simply the premium charged by the PI insurer. The benefit </w:t>
      </w:r>
      <w:r w:rsidR="00E71AD7">
        <w:rPr>
          <w:rFonts w:asciiTheme="minorHAnsi" w:hAnsiTheme="minorHAnsi"/>
          <w:sz w:val="22"/>
          <w:szCs w:val="22"/>
        </w:rPr>
        <w:t xml:space="preserve">provides assurances to the Client that the Manager has </w:t>
      </w:r>
      <w:r w:rsidR="00D6081F">
        <w:rPr>
          <w:rFonts w:asciiTheme="minorHAnsi" w:hAnsiTheme="minorHAnsi"/>
          <w:sz w:val="22"/>
          <w:szCs w:val="22"/>
        </w:rPr>
        <w:t>appropriate</w:t>
      </w:r>
      <w:r w:rsidR="00E71AD7">
        <w:rPr>
          <w:rFonts w:asciiTheme="minorHAnsi" w:hAnsiTheme="minorHAnsi"/>
          <w:sz w:val="22"/>
          <w:szCs w:val="22"/>
        </w:rPr>
        <w:t xml:space="preserve"> </w:t>
      </w:r>
      <w:proofErr w:type="gramStart"/>
      <w:r w:rsidR="00E71AD7">
        <w:rPr>
          <w:rFonts w:asciiTheme="minorHAnsi" w:hAnsiTheme="minorHAnsi"/>
          <w:sz w:val="22"/>
          <w:szCs w:val="22"/>
        </w:rPr>
        <w:t>backup  of</w:t>
      </w:r>
      <w:proofErr w:type="gramEnd"/>
      <w:r w:rsidR="00E71AD7">
        <w:rPr>
          <w:rFonts w:asciiTheme="minorHAnsi" w:hAnsiTheme="minorHAnsi"/>
          <w:sz w:val="22"/>
          <w:szCs w:val="22"/>
        </w:rPr>
        <w:t xml:space="preserve"> a financial and legal nature in the event that a claim is made against the Manager.</w:t>
      </w:r>
    </w:p>
    <w:p w:rsidR="00E71AD7" w:rsidRDefault="00E71AD7" w:rsidP="0001406F">
      <w:pPr>
        <w:rPr>
          <w:rFonts w:asciiTheme="minorHAnsi" w:hAnsiTheme="minorHAnsi"/>
          <w:sz w:val="22"/>
          <w:szCs w:val="22"/>
        </w:rPr>
      </w:pPr>
    </w:p>
    <w:p w:rsidR="00E71AD7" w:rsidRDefault="00E71AD7" w:rsidP="0001406F">
      <w:pPr>
        <w:rPr>
          <w:rFonts w:asciiTheme="minorHAnsi" w:hAnsiTheme="minorHAnsi"/>
          <w:sz w:val="22"/>
          <w:szCs w:val="22"/>
        </w:rPr>
      </w:pPr>
      <w:r>
        <w:rPr>
          <w:rFonts w:asciiTheme="minorHAnsi" w:hAnsiTheme="minorHAnsi"/>
          <w:sz w:val="22"/>
          <w:szCs w:val="22"/>
        </w:rPr>
        <w:t>Related Issues:</w:t>
      </w:r>
    </w:p>
    <w:p w:rsidR="00E71AD7" w:rsidRDefault="00E71AD7" w:rsidP="0001406F">
      <w:pPr>
        <w:rPr>
          <w:rFonts w:asciiTheme="minorHAnsi" w:hAnsiTheme="minorHAnsi"/>
          <w:sz w:val="22"/>
          <w:szCs w:val="22"/>
        </w:rPr>
      </w:pPr>
    </w:p>
    <w:p w:rsidR="00E71AD7" w:rsidRDefault="00E71AD7" w:rsidP="0001406F">
      <w:pPr>
        <w:rPr>
          <w:rFonts w:asciiTheme="minorHAnsi" w:hAnsiTheme="minorHAnsi"/>
          <w:sz w:val="22"/>
          <w:szCs w:val="22"/>
        </w:rPr>
      </w:pPr>
      <w:r>
        <w:rPr>
          <w:rFonts w:asciiTheme="minorHAnsi" w:hAnsiTheme="minorHAnsi"/>
          <w:sz w:val="22"/>
          <w:szCs w:val="22"/>
        </w:rPr>
        <w:t>There are Owners Corporation Management companies which are not advocating the introduction of licensing to ensure that the entrance level to operating in this industry remains low.</w:t>
      </w:r>
    </w:p>
    <w:p w:rsidR="00E71AD7" w:rsidRDefault="00E71AD7" w:rsidP="0001406F">
      <w:pPr>
        <w:rPr>
          <w:rFonts w:asciiTheme="minorHAnsi" w:hAnsiTheme="minorHAnsi"/>
          <w:sz w:val="22"/>
          <w:szCs w:val="22"/>
        </w:rPr>
      </w:pPr>
    </w:p>
    <w:p w:rsidR="00E71AD7" w:rsidRDefault="00E71AD7" w:rsidP="0001406F">
      <w:pPr>
        <w:rPr>
          <w:rFonts w:asciiTheme="minorHAnsi" w:hAnsiTheme="minorHAnsi"/>
          <w:sz w:val="22"/>
          <w:szCs w:val="22"/>
        </w:rPr>
      </w:pPr>
      <w:r>
        <w:rPr>
          <w:rFonts w:asciiTheme="minorHAnsi" w:hAnsiTheme="minorHAnsi"/>
          <w:sz w:val="22"/>
          <w:szCs w:val="22"/>
        </w:rPr>
        <w:t>This relates essentially to franchisors who do not wish to limit their ability to sell franchises without restriction.</w:t>
      </w:r>
    </w:p>
    <w:p w:rsidR="00E71AD7" w:rsidRDefault="00E71AD7" w:rsidP="0001406F">
      <w:pPr>
        <w:rPr>
          <w:rFonts w:asciiTheme="minorHAnsi" w:hAnsiTheme="minorHAnsi"/>
          <w:sz w:val="22"/>
          <w:szCs w:val="22"/>
        </w:rPr>
      </w:pPr>
    </w:p>
    <w:p w:rsidR="004E76E0" w:rsidRDefault="00E71AD7" w:rsidP="0001406F">
      <w:pPr>
        <w:rPr>
          <w:rFonts w:asciiTheme="minorHAnsi" w:hAnsiTheme="minorHAnsi"/>
          <w:sz w:val="22"/>
          <w:szCs w:val="22"/>
        </w:rPr>
      </w:pPr>
      <w:r>
        <w:rPr>
          <w:rFonts w:asciiTheme="minorHAnsi" w:hAnsiTheme="minorHAnsi"/>
          <w:sz w:val="22"/>
          <w:szCs w:val="22"/>
        </w:rPr>
        <w:t xml:space="preserve">Given that there could well be over 400 </w:t>
      </w:r>
      <w:proofErr w:type="gramStart"/>
      <w:r>
        <w:rPr>
          <w:rFonts w:asciiTheme="minorHAnsi" w:hAnsiTheme="minorHAnsi"/>
          <w:sz w:val="22"/>
          <w:szCs w:val="22"/>
        </w:rPr>
        <w:t>owners</w:t>
      </w:r>
      <w:proofErr w:type="gramEnd"/>
      <w:r>
        <w:rPr>
          <w:rFonts w:asciiTheme="minorHAnsi" w:hAnsiTheme="minorHAnsi"/>
          <w:sz w:val="22"/>
          <w:szCs w:val="22"/>
        </w:rPr>
        <w:t xml:space="preserve"> corporation managers in Victoria </w:t>
      </w:r>
      <w:r w:rsidR="004E76E0">
        <w:rPr>
          <w:rFonts w:asciiTheme="minorHAnsi" w:hAnsiTheme="minorHAnsi"/>
          <w:sz w:val="22"/>
          <w:szCs w:val="22"/>
        </w:rPr>
        <w:t>we are certainly not in short supply.</w:t>
      </w:r>
    </w:p>
    <w:p w:rsidR="004E76E0" w:rsidRDefault="004E76E0" w:rsidP="0001406F">
      <w:pPr>
        <w:rPr>
          <w:rFonts w:asciiTheme="minorHAnsi" w:hAnsiTheme="minorHAnsi"/>
          <w:sz w:val="22"/>
          <w:szCs w:val="22"/>
        </w:rPr>
      </w:pPr>
    </w:p>
    <w:p w:rsidR="004E76E0" w:rsidRDefault="004E76E0" w:rsidP="0001406F">
      <w:pPr>
        <w:rPr>
          <w:rFonts w:asciiTheme="minorHAnsi" w:hAnsiTheme="minorHAnsi"/>
          <w:sz w:val="22"/>
          <w:szCs w:val="22"/>
        </w:rPr>
      </w:pPr>
      <w:r>
        <w:rPr>
          <w:rFonts w:asciiTheme="minorHAnsi" w:hAnsiTheme="minorHAnsi"/>
          <w:sz w:val="22"/>
          <w:szCs w:val="22"/>
        </w:rPr>
        <w:t>Licensing will provide</w:t>
      </w:r>
      <w:r w:rsidR="00D6081F">
        <w:rPr>
          <w:rFonts w:asciiTheme="minorHAnsi" w:hAnsiTheme="minorHAnsi"/>
          <w:sz w:val="22"/>
          <w:szCs w:val="22"/>
        </w:rPr>
        <w:t xml:space="preserve"> for a higher level of professionalism</w:t>
      </w:r>
      <w:r w:rsidR="00105FEF">
        <w:rPr>
          <w:rFonts w:asciiTheme="minorHAnsi" w:hAnsiTheme="minorHAnsi"/>
          <w:sz w:val="22"/>
          <w:szCs w:val="22"/>
        </w:rPr>
        <w:t xml:space="preserve"> within the industry but will ultimately depend upon the level of entry demanded by the conditions required of the </w:t>
      </w:r>
      <w:proofErr w:type="spellStart"/>
      <w:r w:rsidR="00105FEF">
        <w:rPr>
          <w:rFonts w:asciiTheme="minorHAnsi" w:hAnsiTheme="minorHAnsi"/>
          <w:sz w:val="22"/>
          <w:szCs w:val="22"/>
        </w:rPr>
        <w:t>licence</w:t>
      </w:r>
      <w:proofErr w:type="spellEnd"/>
      <w:r w:rsidR="00105FEF">
        <w:rPr>
          <w:rFonts w:asciiTheme="minorHAnsi" w:hAnsiTheme="minorHAnsi"/>
          <w:sz w:val="22"/>
          <w:szCs w:val="22"/>
        </w:rPr>
        <w:t>.</w:t>
      </w:r>
    </w:p>
    <w:p w:rsidR="004E76E0" w:rsidRDefault="004E76E0" w:rsidP="0001406F">
      <w:pPr>
        <w:rPr>
          <w:rFonts w:asciiTheme="minorHAnsi" w:hAnsiTheme="minorHAnsi"/>
          <w:sz w:val="22"/>
          <w:szCs w:val="22"/>
        </w:rPr>
      </w:pPr>
    </w:p>
    <w:p w:rsidR="00E71AD7" w:rsidRDefault="004E76E0" w:rsidP="0001406F">
      <w:pPr>
        <w:rPr>
          <w:rFonts w:asciiTheme="minorHAnsi" w:hAnsiTheme="minorHAnsi"/>
          <w:sz w:val="22"/>
          <w:szCs w:val="22"/>
        </w:rPr>
      </w:pPr>
      <w:r>
        <w:rPr>
          <w:rFonts w:asciiTheme="minorHAnsi" w:hAnsiTheme="minorHAnsi"/>
          <w:sz w:val="22"/>
          <w:szCs w:val="22"/>
        </w:rPr>
        <w:t xml:space="preserve">  </w:t>
      </w:r>
      <w:r w:rsidR="00E71AD7">
        <w:rPr>
          <w:rFonts w:asciiTheme="minorHAnsi" w:hAnsiTheme="minorHAnsi"/>
          <w:sz w:val="22"/>
          <w:szCs w:val="22"/>
        </w:rPr>
        <w:t xml:space="preserve">   </w:t>
      </w:r>
    </w:p>
    <w:p w:rsidR="004E76E0" w:rsidRDefault="00C00275" w:rsidP="004035A2">
      <w:pPr>
        <w:rPr>
          <w:rFonts w:asciiTheme="minorHAnsi" w:hAnsiTheme="minorHAnsi"/>
          <w:sz w:val="22"/>
          <w:szCs w:val="22"/>
        </w:rPr>
      </w:pPr>
      <w:r>
        <w:rPr>
          <w:rFonts w:asciiTheme="minorHAnsi" w:hAnsiTheme="minorHAnsi"/>
          <w:sz w:val="22"/>
          <w:szCs w:val="22"/>
        </w:rPr>
        <w:t>Question 68</w:t>
      </w:r>
    </w:p>
    <w:p w:rsidR="00C00275" w:rsidRDefault="00C00275" w:rsidP="004035A2">
      <w:pPr>
        <w:rPr>
          <w:rFonts w:asciiTheme="minorHAnsi" w:hAnsiTheme="minorHAnsi"/>
          <w:sz w:val="22"/>
          <w:szCs w:val="22"/>
        </w:rPr>
      </w:pPr>
    </w:p>
    <w:p w:rsidR="00C00275" w:rsidRDefault="00C00275" w:rsidP="004035A2">
      <w:pPr>
        <w:rPr>
          <w:rFonts w:asciiTheme="minorHAnsi" w:hAnsiTheme="minorHAnsi"/>
          <w:sz w:val="22"/>
          <w:szCs w:val="22"/>
        </w:rPr>
      </w:pPr>
      <w:r>
        <w:rPr>
          <w:rFonts w:asciiTheme="minorHAnsi" w:hAnsiTheme="minorHAnsi"/>
          <w:sz w:val="22"/>
          <w:szCs w:val="22"/>
        </w:rPr>
        <w:t>Answer: The receipt of commissions especially in relation to insurance is problematic.  The SCAV agreement (Clause 1.3) provides for the Manager to claim an amount up to 15% of the cost of the annual insurance even in the event that the Client buys the insurance directly and as a consequence by passing the Manager.</w:t>
      </w:r>
    </w:p>
    <w:p w:rsidR="00C00275" w:rsidRDefault="00C00275" w:rsidP="004035A2">
      <w:pPr>
        <w:rPr>
          <w:rFonts w:asciiTheme="minorHAnsi" w:hAnsiTheme="minorHAnsi"/>
          <w:sz w:val="22"/>
          <w:szCs w:val="22"/>
        </w:rPr>
      </w:pPr>
    </w:p>
    <w:p w:rsidR="00C00275" w:rsidRDefault="00C00275" w:rsidP="004035A2">
      <w:pPr>
        <w:rPr>
          <w:rFonts w:asciiTheme="minorHAnsi" w:hAnsiTheme="minorHAnsi"/>
          <w:sz w:val="22"/>
          <w:szCs w:val="22"/>
        </w:rPr>
      </w:pPr>
      <w:r>
        <w:rPr>
          <w:rFonts w:asciiTheme="minorHAnsi" w:hAnsiTheme="minorHAnsi"/>
          <w:sz w:val="22"/>
          <w:szCs w:val="22"/>
        </w:rPr>
        <w:t>If insurance commission comes out of the profits of the Broker why therefore is the premium inflated to accommodate the commission paid to the Manager.</w:t>
      </w:r>
    </w:p>
    <w:p w:rsidR="00C00275" w:rsidRDefault="00C00275" w:rsidP="004035A2">
      <w:pPr>
        <w:rPr>
          <w:rFonts w:asciiTheme="minorHAnsi" w:hAnsiTheme="minorHAnsi"/>
          <w:sz w:val="22"/>
          <w:szCs w:val="22"/>
        </w:rPr>
      </w:pPr>
    </w:p>
    <w:p w:rsidR="00C00275" w:rsidRDefault="00C00275" w:rsidP="004035A2">
      <w:pPr>
        <w:rPr>
          <w:rFonts w:asciiTheme="minorHAnsi" w:hAnsiTheme="minorHAnsi"/>
          <w:sz w:val="22"/>
          <w:szCs w:val="22"/>
        </w:rPr>
      </w:pPr>
      <w:r>
        <w:rPr>
          <w:rFonts w:asciiTheme="minorHAnsi" w:hAnsiTheme="minorHAnsi"/>
          <w:sz w:val="22"/>
          <w:szCs w:val="22"/>
        </w:rPr>
        <w:t xml:space="preserve">Commission on insurance is the only commission specifically referred to in the SCAV pro forma </w:t>
      </w:r>
      <w:proofErr w:type="gramStart"/>
      <w:r>
        <w:rPr>
          <w:rFonts w:asciiTheme="minorHAnsi" w:hAnsiTheme="minorHAnsi"/>
          <w:sz w:val="22"/>
          <w:szCs w:val="22"/>
        </w:rPr>
        <w:t>contract</w:t>
      </w:r>
      <w:proofErr w:type="gramEnd"/>
      <w:r>
        <w:rPr>
          <w:rFonts w:asciiTheme="minorHAnsi" w:hAnsiTheme="minorHAnsi"/>
          <w:sz w:val="22"/>
          <w:szCs w:val="22"/>
        </w:rPr>
        <w:t xml:space="preserve"> of appointment.</w:t>
      </w:r>
    </w:p>
    <w:p w:rsidR="00C00275" w:rsidRDefault="00C00275" w:rsidP="004035A2">
      <w:pPr>
        <w:rPr>
          <w:rFonts w:asciiTheme="minorHAnsi" w:hAnsiTheme="minorHAnsi"/>
          <w:sz w:val="22"/>
          <w:szCs w:val="22"/>
        </w:rPr>
      </w:pPr>
    </w:p>
    <w:p w:rsidR="00C00275" w:rsidRDefault="00C00275" w:rsidP="004035A2">
      <w:pPr>
        <w:rPr>
          <w:rFonts w:asciiTheme="minorHAnsi" w:hAnsiTheme="minorHAnsi"/>
          <w:sz w:val="22"/>
          <w:szCs w:val="22"/>
        </w:rPr>
      </w:pPr>
      <w:r>
        <w:rPr>
          <w:rFonts w:asciiTheme="minorHAnsi" w:hAnsiTheme="minorHAnsi"/>
          <w:sz w:val="22"/>
          <w:szCs w:val="22"/>
        </w:rPr>
        <w:t>As such no other commissions should be received unless a specific agreement is entered into with the Client.</w:t>
      </w:r>
    </w:p>
    <w:p w:rsidR="00C00275" w:rsidRDefault="00C00275" w:rsidP="004035A2">
      <w:pPr>
        <w:rPr>
          <w:rFonts w:asciiTheme="minorHAnsi" w:hAnsiTheme="minorHAnsi"/>
          <w:sz w:val="22"/>
          <w:szCs w:val="22"/>
        </w:rPr>
      </w:pPr>
    </w:p>
    <w:p w:rsidR="00CB4644" w:rsidRDefault="00C00275" w:rsidP="004035A2">
      <w:pPr>
        <w:rPr>
          <w:rFonts w:asciiTheme="minorHAnsi" w:hAnsiTheme="minorHAnsi"/>
          <w:sz w:val="22"/>
          <w:szCs w:val="22"/>
        </w:rPr>
      </w:pPr>
      <w:r>
        <w:rPr>
          <w:rFonts w:asciiTheme="minorHAnsi" w:hAnsiTheme="minorHAnsi"/>
          <w:sz w:val="22"/>
          <w:szCs w:val="22"/>
        </w:rPr>
        <w:t>Whilst there is a disclosure within the contract of appointment it is my opinion that any reference to the actual commission amount (other than that which is specifically identified in the insurance premium renewal documentation</w:t>
      </w:r>
      <w:r w:rsidR="00CB4644">
        <w:rPr>
          <w:rFonts w:asciiTheme="minorHAnsi" w:hAnsiTheme="minorHAnsi"/>
          <w:sz w:val="22"/>
          <w:szCs w:val="22"/>
        </w:rPr>
        <w:t>) is variable.</w:t>
      </w:r>
    </w:p>
    <w:p w:rsidR="00CB4644" w:rsidRDefault="00CB4644" w:rsidP="004035A2">
      <w:pPr>
        <w:rPr>
          <w:rFonts w:asciiTheme="minorHAnsi" w:hAnsiTheme="minorHAnsi"/>
          <w:sz w:val="22"/>
          <w:szCs w:val="22"/>
        </w:rPr>
      </w:pPr>
    </w:p>
    <w:p w:rsidR="00105FEF" w:rsidRDefault="00105FEF" w:rsidP="004035A2">
      <w:pPr>
        <w:rPr>
          <w:rFonts w:asciiTheme="minorHAnsi" w:hAnsiTheme="minorHAnsi"/>
          <w:sz w:val="22"/>
          <w:szCs w:val="22"/>
        </w:rPr>
      </w:pPr>
    </w:p>
    <w:p w:rsidR="00105FEF" w:rsidRDefault="00105FEF" w:rsidP="004035A2">
      <w:pPr>
        <w:rPr>
          <w:rFonts w:asciiTheme="minorHAnsi" w:hAnsiTheme="minorHAnsi"/>
          <w:sz w:val="22"/>
          <w:szCs w:val="22"/>
        </w:rPr>
      </w:pPr>
    </w:p>
    <w:p w:rsidR="00105FEF" w:rsidRDefault="00105FEF" w:rsidP="004035A2">
      <w:pPr>
        <w:rPr>
          <w:rFonts w:asciiTheme="minorHAnsi" w:hAnsiTheme="minorHAnsi"/>
          <w:sz w:val="22"/>
          <w:szCs w:val="22"/>
        </w:rPr>
      </w:pPr>
    </w:p>
    <w:p w:rsidR="00105FEF" w:rsidRDefault="00105FEF" w:rsidP="004035A2">
      <w:pPr>
        <w:rPr>
          <w:rFonts w:asciiTheme="minorHAnsi" w:hAnsiTheme="minorHAnsi"/>
          <w:sz w:val="22"/>
          <w:szCs w:val="22"/>
        </w:rPr>
      </w:pPr>
    </w:p>
    <w:p w:rsidR="00CB4644" w:rsidRDefault="00CB4644" w:rsidP="004035A2">
      <w:pPr>
        <w:rPr>
          <w:rFonts w:asciiTheme="minorHAnsi" w:hAnsiTheme="minorHAnsi"/>
          <w:sz w:val="22"/>
          <w:szCs w:val="22"/>
        </w:rPr>
      </w:pPr>
      <w:proofErr w:type="gramStart"/>
      <w:r>
        <w:rPr>
          <w:rFonts w:asciiTheme="minorHAnsi" w:hAnsiTheme="minorHAnsi"/>
          <w:sz w:val="22"/>
          <w:szCs w:val="22"/>
        </w:rPr>
        <w:lastRenderedPageBreak/>
        <w:t>Question 69.</w:t>
      </w:r>
      <w:proofErr w:type="gramEnd"/>
    </w:p>
    <w:p w:rsidR="00CB4644" w:rsidRDefault="00CB4644" w:rsidP="004035A2">
      <w:pPr>
        <w:rPr>
          <w:rFonts w:asciiTheme="minorHAnsi" w:hAnsiTheme="minorHAnsi"/>
          <w:sz w:val="22"/>
          <w:szCs w:val="22"/>
        </w:rPr>
      </w:pPr>
    </w:p>
    <w:p w:rsidR="00CB4644" w:rsidRDefault="00CB4644" w:rsidP="004035A2">
      <w:pPr>
        <w:rPr>
          <w:rFonts w:asciiTheme="minorHAnsi" w:hAnsiTheme="minorHAnsi"/>
          <w:sz w:val="22"/>
          <w:szCs w:val="22"/>
        </w:rPr>
      </w:pPr>
      <w:r>
        <w:rPr>
          <w:rFonts w:asciiTheme="minorHAnsi" w:hAnsiTheme="minorHAnsi"/>
          <w:sz w:val="22"/>
          <w:szCs w:val="22"/>
        </w:rPr>
        <w:t>Answer: Yes. The test is to request a net policy</w:t>
      </w:r>
      <w:r w:rsidR="00105FEF">
        <w:rPr>
          <w:rFonts w:asciiTheme="minorHAnsi" w:hAnsiTheme="minorHAnsi"/>
          <w:sz w:val="22"/>
          <w:szCs w:val="22"/>
        </w:rPr>
        <w:t>. I</w:t>
      </w:r>
      <w:r>
        <w:rPr>
          <w:rFonts w:asciiTheme="minorHAnsi" w:hAnsiTheme="minorHAnsi"/>
          <w:sz w:val="22"/>
          <w:szCs w:val="22"/>
        </w:rPr>
        <w:t xml:space="preserve">n other words </w:t>
      </w:r>
      <w:r w:rsidR="00105FEF">
        <w:rPr>
          <w:rFonts w:asciiTheme="minorHAnsi" w:hAnsiTheme="minorHAnsi"/>
          <w:sz w:val="22"/>
          <w:szCs w:val="22"/>
        </w:rPr>
        <w:t xml:space="preserve">when </w:t>
      </w:r>
      <w:r>
        <w:rPr>
          <w:rFonts w:asciiTheme="minorHAnsi" w:hAnsiTheme="minorHAnsi"/>
          <w:sz w:val="22"/>
          <w:szCs w:val="22"/>
        </w:rPr>
        <w:t xml:space="preserve">commission </w:t>
      </w:r>
      <w:r w:rsidR="00105FEF">
        <w:rPr>
          <w:rFonts w:asciiTheme="minorHAnsi" w:hAnsiTheme="minorHAnsi"/>
          <w:sz w:val="22"/>
          <w:szCs w:val="22"/>
        </w:rPr>
        <w:t xml:space="preserve">is not paid </w:t>
      </w:r>
      <w:r>
        <w:rPr>
          <w:rFonts w:asciiTheme="minorHAnsi" w:hAnsiTheme="minorHAnsi"/>
          <w:sz w:val="22"/>
          <w:szCs w:val="22"/>
        </w:rPr>
        <w:t>the price of the insurance</w:t>
      </w:r>
      <w:r w:rsidR="00105FEF">
        <w:rPr>
          <w:rFonts w:asciiTheme="minorHAnsi" w:hAnsiTheme="minorHAnsi"/>
          <w:sz w:val="22"/>
          <w:szCs w:val="22"/>
        </w:rPr>
        <w:t xml:space="preserve"> premium </w:t>
      </w:r>
      <w:r>
        <w:rPr>
          <w:rFonts w:asciiTheme="minorHAnsi" w:hAnsiTheme="minorHAnsi"/>
          <w:sz w:val="22"/>
          <w:szCs w:val="22"/>
        </w:rPr>
        <w:t xml:space="preserve">will </w:t>
      </w:r>
      <w:r w:rsidR="00105FEF">
        <w:rPr>
          <w:rFonts w:asciiTheme="minorHAnsi" w:hAnsiTheme="minorHAnsi"/>
          <w:sz w:val="22"/>
          <w:szCs w:val="22"/>
        </w:rPr>
        <w:t xml:space="preserve">reduce by an amount equal </w:t>
      </w:r>
      <w:r>
        <w:rPr>
          <w:rFonts w:asciiTheme="minorHAnsi" w:hAnsiTheme="minorHAnsi"/>
          <w:sz w:val="22"/>
          <w:szCs w:val="22"/>
        </w:rPr>
        <w:t>to the commission which would otherwise have been paid</w:t>
      </w:r>
      <w:r w:rsidR="00105FEF">
        <w:rPr>
          <w:rFonts w:asciiTheme="minorHAnsi" w:hAnsiTheme="minorHAnsi"/>
          <w:sz w:val="22"/>
          <w:szCs w:val="22"/>
        </w:rPr>
        <w:t>.</w:t>
      </w:r>
    </w:p>
    <w:p w:rsidR="00CB4644" w:rsidRDefault="00CB4644" w:rsidP="004035A2">
      <w:pPr>
        <w:rPr>
          <w:rFonts w:asciiTheme="minorHAnsi" w:hAnsiTheme="minorHAnsi"/>
          <w:sz w:val="22"/>
          <w:szCs w:val="22"/>
        </w:rPr>
      </w:pPr>
    </w:p>
    <w:p w:rsidR="00CB4644" w:rsidRDefault="00CB4644" w:rsidP="004035A2">
      <w:pPr>
        <w:rPr>
          <w:rFonts w:asciiTheme="minorHAnsi" w:hAnsiTheme="minorHAnsi"/>
          <w:sz w:val="22"/>
          <w:szCs w:val="22"/>
        </w:rPr>
      </w:pPr>
      <w:proofErr w:type="gramStart"/>
      <w:r>
        <w:rPr>
          <w:rFonts w:asciiTheme="minorHAnsi" w:hAnsiTheme="minorHAnsi"/>
          <w:sz w:val="22"/>
          <w:szCs w:val="22"/>
        </w:rPr>
        <w:t>Question 70.</w:t>
      </w:r>
      <w:proofErr w:type="gramEnd"/>
    </w:p>
    <w:p w:rsidR="00CB4644" w:rsidRDefault="00CB4644" w:rsidP="004035A2">
      <w:pPr>
        <w:rPr>
          <w:rFonts w:asciiTheme="minorHAnsi" w:hAnsiTheme="minorHAnsi"/>
          <w:sz w:val="22"/>
          <w:szCs w:val="22"/>
        </w:rPr>
      </w:pPr>
    </w:p>
    <w:p w:rsidR="00CB4644" w:rsidRDefault="00CB4644" w:rsidP="004035A2">
      <w:pPr>
        <w:rPr>
          <w:rFonts w:asciiTheme="minorHAnsi" w:hAnsiTheme="minorHAnsi"/>
          <w:sz w:val="22"/>
          <w:szCs w:val="22"/>
        </w:rPr>
      </w:pPr>
      <w:r>
        <w:rPr>
          <w:rFonts w:asciiTheme="minorHAnsi" w:hAnsiTheme="minorHAnsi"/>
          <w:sz w:val="22"/>
          <w:szCs w:val="22"/>
        </w:rPr>
        <w:t xml:space="preserve">Answer: None however it should be </w:t>
      </w:r>
      <w:proofErr w:type="spellStart"/>
      <w:r>
        <w:rPr>
          <w:rFonts w:asciiTheme="minorHAnsi" w:hAnsiTheme="minorHAnsi"/>
          <w:sz w:val="22"/>
          <w:szCs w:val="22"/>
        </w:rPr>
        <w:t>recognised</w:t>
      </w:r>
      <w:proofErr w:type="spellEnd"/>
      <w:r>
        <w:rPr>
          <w:rFonts w:asciiTheme="minorHAnsi" w:hAnsiTheme="minorHAnsi"/>
          <w:sz w:val="22"/>
          <w:szCs w:val="22"/>
        </w:rPr>
        <w:t xml:space="preserve"> that the receipt of commission on insurance contributes significantly to the income of the Manager. In some instances it may equate to the net profit of the Management </w:t>
      </w:r>
      <w:proofErr w:type="gramStart"/>
      <w:r>
        <w:rPr>
          <w:rFonts w:asciiTheme="minorHAnsi" w:hAnsiTheme="minorHAnsi"/>
          <w:sz w:val="22"/>
          <w:szCs w:val="22"/>
        </w:rPr>
        <w:t>company</w:t>
      </w:r>
      <w:proofErr w:type="gramEnd"/>
      <w:r>
        <w:rPr>
          <w:rFonts w:asciiTheme="minorHAnsi" w:hAnsiTheme="minorHAnsi"/>
          <w:sz w:val="22"/>
          <w:szCs w:val="22"/>
        </w:rPr>
        <w:t>.</w:t>
      </w:r>
    </w:p>
    <w:p w:rsidR="00CB4644" w:rsidRDefault="00CB4644" w:rsidP="004035A2">
      <w:pPr>
        <w:rPr>
          <w:rFonts w:asciiTheme="minorHAnsi" w:hAnsiTheme="minorHAnsi"/>
          <w:sz w:val="22"/>
          <w:szCs w:val="22"/>
        </w:rPr>
      </w:pPr>
    </w:p>
    <w:p w:rsidR="00274FEE" w:rsidRDefault="00CB4644" w:rsidP="004035A2">
      <w:pPr>
        <w:rPr>
          <w:rFonts w:asciiTheme="minorHAnsi" w:hAnsiTheme="minorHAnsi"/>
          <w:sz w:val="22"/>
          <w:szCs w:val="22"/>
        </w:rPr>
      </w:pPr>
      <w:r>
        <w:rPr>
          <w:rFonts w:asciiTheme="minorHAnsi" w:hAnsiTheme="minorHAnsi"/>
          <w:sz w:val="22"/>
          <w:szCs w:val="22"/>
        </w:rPr>
        <w:t xml:space="preserve">If commission is in fact regulated as not being able to be </w:t>
      </w:r>
      <w:proofErr w:type="gramStart"/>
      <w:r>
        <w:rPr>
          <w:rFonts w:asciiTheme="minorHAnsi" w:hAnsiTheme="minorHAnsi"/>
          <w:sz w:val="22"/>
          <w:szCs w:val="22"/>
        </w:rPr>
        <w:t>received  there</w:t>
      </w:r>
      <w:proofErr w:type="gramEnd"/>
      <w:r>
        <w:rPr>
          <w:rFonts w:asciiTheme="minorHAnsi" w:hAnsiTheme="minorHAnsi"/>
          <w:sz w:val="22"/>
          <w:szCs w:val="22"/>
        </w:rPr>
        <w:t xml:space="preserve"> must be a mechanism (explanation by the Regulators</w:t>
      </w:r>
      <w:r w:rsidR="00274FEE">
        <w:rPr>
          <w:rFonts w:asciiTheme="minorHAnsi" w:hAnsiTheme="minorHAnsi"/>
          <w:sz w:val="22"/>
          <w:szCs w:val="22"/>
        </w:rPr>
        <w:t>) to accommodate the ability to increase the management fee by the quantum of the commission lost.</w:t>
      </w:r>
    </w:p>
    <w:p w:rsidR="00274FEE" w:rsidRDefault="00274FEE" w:rsidP="004035A2">
      <w:pPr>
        <w:rPr>
          <w:rFonts w:asciiTheme="minorHAnsi" w:hAnsiTheme="minorHAnsi"/>
          <w:sz w:val="22"/>
          <w:szCs w:val="22"/>
        </w:rPr>
      </w:pPr>
    </w:p>
    <w:p w:rsidR="00105FEF" w:rsidRDefault="00274FEE" w:rsidP="004035A2">
      <w:pPr>
        <w:rPr>
          <w:rFonts w:asciiTheme="minorHAnsi" w:hAnsiTheme="minorHAnsi"/>
          <w:sz w:val="22"/>
          <w:szCs w:val="22"/>
        </w:rPr>
      </w:pPr>
      <w:r>
        <w:rPr>
          <w:rFonts w:asciiTheme="minorHAnsi" w:hAnsiTheme="minorHAnsi"/>
          <w:sz w:val="22"/>
          <w:szCs w:val="22"/>
        </w:rPr>
        <w:t>In other words for example if the management fee was $10,000 and the insurance premium $5500 (which includes commission of $500) then the total amount paid out by the Client would be $</w:t>
      </w:r>
      <w:proofErr w:type="gramStart"/>
      <w:r>
        <w:rPr>
          <w:rFonts w:asciiTheme="minorHAnsi" w:hAnsiTheme="minorHAnsi"/>
          <w:sz w:val="22"/>
          <w:szCs w:val="22"/>
        </w:rPr>
        <w:t>15500 .</w:t>
      </w:r>
      <w:proofErr w:type="gramEnd"/>
      <w:r>
        <w:rPr>
          <w:rFonts w:asciiTheme="minorHAnsi" w:hAnsiTheme="minorHAnsi"/>
          <w:sz w:val="22"/>
          <w:szCs w:val="22"/>
        </w:rPr>
        <w:t xml:space="preserve"> </w:t>
      </w:r>
    </w:p>
    <w:p w:rsidR="00105FEF" w:rsidRDefault="00105FEF" w:rsidP="004035A2">
      <w:pPr>
        <w:rPr>
          <w:rFonts w:asciiTheme="minorHAnsi" w:hAnsiTheme="minorHAnsi"/>
          <w:sz w:val="22"/>
          <w:szCs w:val="22"/>
        </w:rPr>
      </w:pPr>
    </w:p>
    <w:p w:rsidR="00274FEE" w:rsidRDefault="00274FEE" w:rsidP="004035A2">
      <w:pPr>
        <w:rPr>
          <w:rFonts w:asciiTheme="minorHAnsi" w:hAnsiTheme="minorHAnsi"/>
          <w:sz w:val="22"/>
          <w:szCs w:val="22"/>
        </w:rPr>
      </w:pPr>
      <w:r>
        <w:rPr>
          <w:rFonts w:asciiTheme="minorHAnsi" w:hAnsiTheme="minorHAnsi"/>
          <w:sz w:val="22"/>
          <w:szCs w:val="22"/>
        </w:rPr>
        <w:t>Given the Regulators legislate that the commission is illegal then to ensure that the Manager is not adversely affected the Management Fee charged would increase by $500 and the insurance premium reduced by the same amount (no commission paid).</w:t>
      </w:r>
    </w:p>
    <w:p w:rsidR="00274FEE" w:rsidRDefault="00274FEE" w:rsidP="004035A2">
      <w:pPr>
        <w:rPr>
          <w:rFonts w:asciiTheme="minorHAnsi" w:hAnsiTheme="minorHAnsi"/>
          <w:sz w:val="22"/>
          <w:szCs w:val="22"/>
        </w:rPr>
      </w:pPr>
    </w:p>
    <w:p w:rsidR="00274FEE" w:rsidRDefault="00274FEE" w:rsidP="004035A2">
      <w:pPr>
        <w:rPr>
          <w:rFonts w:asciiTheme="minorHAnsi" w:hAnsiTheme="minorHAnsi"/>
          <w:sz w:val="22"/>
          <w:szCs w:val="22"/>
        </w:rPr>
      </w:pPr>
      <w:r>
        <w:rPr>
          <w:rFonts w:asciiTheme="minorHAnsi" w:hAnsiTheme="minorHAnsi"/>
          <w:sz w:val="22"/>
          <w:szCs w:val="22"/>
        </w:rPr>
        <w:t>The end result is that the Client and Manager are no worse off financially.</w:t>
      </w:r>
    </w:p>
    <w:p w:rsidR="00274FEE" w:rsidRDefault="00274FEE" w:rsidP="004035A2">
      <w:pPr>
        <w:rPr>
          <w:rFonts w:asciiTheme="minorHAnsi" w:hAnsiTheme="minorHAnsi"/>
          <w:sz w:val="22"/>
          <w:szCs w:val="22"/>
        </w:rPr>
      </w:pPr>
    </w:p>
    <w:p w:rsidR="00C00275" w:rsidRDefault="00CB4644" w:rsidP="004035A2">
      <w:pPr>
        <w:rPr>
          <w:rFonts w:asciiTheme="minorHAnsi" w:hAnsiTheme="minorHAnsi"/>
          <w:sz w:val="22"/>
          <w:szCs w:val="22"/>
        </w:rPr>
      </w:pPr>
      <w:r>
        <w:rPr>
          <w:rFonts w:asciiTheme="minorHAnsi" w:hAnsiTheme="minorHAnsi"/>
          <w:sz w:val="22"/>
          <w:szCs w:val="22"/>
        </w:rPr>
        <w:t xml:space="preserve">   </w:t>
      </w:r>
      <w:r w:rsidR="00C00275">
        <w:rPr>
          <w:rFonts w:asciiTheme="minorHAnsi" w:hAnsiTheme="minorHAnsi"/>
          <w:sz w:val="22"/>
          <w:szCs w:val="22"/>
        </w:rPr>
        <w:t xml:space="preserve">    </w:t>
      </w:r>
    </w:p>
    <w:p w:rsidR="00F20D43" w:rsidRDefault="00F20D43" w:rsidP="004035A2">
      <w:pPr>
        <w:rPr>
          <w:rFonts w:asciiTheme="minorHAnsi" w:hAnsiTheme="minorHAnsi"/>
          <w:sz w:val="22"/>
          <w:szCs w:val="22"/>
        </w:rPr>
      </w:pPr>
      <w:r>
        <w:rPr>
          <w:rFonts w:asciiTheme="minorHAnsi" w:hAnsiTheme="minorHAnsi"/>
          <w:sz w:val="22"/>
          <w:szCs w:val="22"/>
        </w:rPr>
        <w:t>Question</w:t>
      </w:r>
      <w:r w:rsidR="00C86331">
        <w:rPr>
          <w:rFonts w:asciiTheme="minorHAnsi" w:hAnsiTheme="minorHAnsi"/>
          <w:sz w:val="22"/>
          <w:szCs w:val="22"/>
        </w:rPr>
        <w:t>s</w:t>
      </w:r>
      <w:r>
        <w:rPr>
          <w:rFonts w:asciiTheme="minorHAnsi" w:hAnsiTheme="minorHAnsi"/>
          <w:sz w:val="22"/>
          <w:szCs w:val="22"/>
        </w:rPr>
        <w:t xml:space="preserve"> 71</w:t>
      </w:r>
      <w:r w:rsidR="00C86331">
        <w:rPr>
          <w:rFonts w:asciiTheme="minorHAnsi" w:hAnsiTheme="minorHAnsi"/>
          <w:sz w:val="22"/>
          <w:szCs w:val="22"/>
        </w:rPr>
        <w:t xml:space="preserve"> &amp; 72</w:t>
      </w:r>
    </w:p>
    <w:p w:rsidR="00F20D43" w:rsidRDefault="00F20D43" w:rsidP="004035A2">
      <w:pPr>
        <w:rPr>
          <w:rFonts w:asciiTheme="minorHAnsi" w:hAnsiTheme="minorHAnsi"/>
          <w:sz w:val="22"/>
          <w:szCs w:val="22"/>
        </w:rPr>
      </w:pPr>
    </w:p>
    <w:p w:rsidR="00F20D43" w:rsidRDefault="00F20D43" w:rsidP="004035A2">
      <w:pPr>
        <w:rPr>
          <w:rFonts w:asciiTheme="minorHAnsi" w:hAnsiTheme="minorHAnsi"/>
          <w:sz w:val="22"/>
          <w:szCs w:val="22"/>
        </w:rPr>
      </w:pPr>
      <w:r>
        <w:rPr>
          <w:rFonts w:asciiTheme="minorHAnsi" w:hAnsiTheme="minorHAnsi"/>
          <w:sz w:val="22"/>
          <w:szCs w:val="22"/>
        </w:rPr>
        <w:t xml:space="preserve">Answer:  Management agreements should either </w:t>
      </w:r>
      <w:r w:rsidR="00325EC2">
        <w:rPr>
          <w:rFonts w:asciiTheme="minorHAnsi" w:hAnsiTheme="minorHAnsi"/>
          <w:sz w:val="22"/>
          <w:szCs w:val="22"/>
        </w:rPr>
        <w:t xml:space="preserve">be </w:t>
      </w:r>
      <w:r>
        <w:rPr>
          <w:rFonts w:asciiTheme="minorHAnsi" w:hAnsiTheme="minorHAnsi"/>
          <w:sz w:val="22"/>
          <w:szCs w:val="22"/>
        </w:rPr>
        <w:t>able to be terminated by the Committee or at a General Meeting</w:t>
      </w:r>
      <w:r w:rsidR="00325EC2">
        <w:rPr>
          <w:rFonts w:asciiTheme="minorHAnsi" w:hAnsiTheme="minorHAnsi"/>
          <w:sz w:val="22"/>
          <w:szCs w:val="22"/>
        </w:rPr>
        <w:t xml:space="preserve"> depending on what is agreed with between the Client and the Manager.</w:t>
      </w:r>
    </w:p>
    <w:p w:rsidR="006D0172" w:rsidRDefault="006D0172" w:rsidP="004035A2">
      <w:pPr>
        <w:rPr>
          <w:rFonts w:asciiTheme="minorHAnsi" w:hAnsiTheme="minorHAnsi"/>
          <w:sz w:val="22"/>
          <w:szCs w:val="22"/>
        </w:rPr>
      </w:pPr>
    </w:p>
    <w:p w:rsidR="006D0172" w:rsidRDefault="006D0172" w:rsidP="004035A2">
      <w:pPr>
        <w:rPr>
          <w:rFonts w:asciiTheme="minorHAnsi" w:hAnsiTheme="minorHAnsi"/>
          <w:sz w:val="22"/>
          <w:szCs w:val="22"/>
        </w:rPr>
      </w:pPr>
      <w:r>
        <w:rPr>
          <w:rFonts w:asciiTheme="minorHAnsi" w:hAnsiTheme="minorHAnsi"/>
          <w:sz w:val="22"/>
          <w:szCs w:val="22"/>
        </w:rPr>
        <w:t xml:space="preserve">Contracts should not be able to be rolled over for an additional 12 month term but </w:t>
      </w:r>
      <w:r w:rsidR="00105FEF">
        <w:rPr>
          <w:rFonts w:asciiTheme="minorHAnsi" w:hAnsiTheme="minorHAnsi"/>
          <w:sz w:val="22"/>
          <w:szCs w:val="22"/>
        </w:rPr>
        <w:t xml:space="preserve">only </w:t>
      </w:r>
      <w:r>
        <w:rPr>
          <w:rFonts w:asciiTheme="minorHAnsi" w:hAnsiTheme="minorHAnsi"/>
          <w:sz w:val="22"/>
          <w:szCs w:val="22"/>
        </w:rPr>
        <w:t>until the contract is either renewed or terminated; for example:</w:t>
      </w:r>
    </w:p>
    <w:p w:rsidR="006D0172" w:rsidRDefault="006D0172" w:rsidP="004035A2">
      <w:pPr>
        <w:rPr>
          <w:rFonts w:asciiTheme="minorHAnsi" w:hAnsiTheme="minorHAnsi"/>
          <w:sz w:val="22"/>
          <w:szCs w:val="22"/>
        </w:rPr>
      </w:pPr>
    </w:p>
    <w:p w:rsidR="006D0172" w:rsidRDefault="006D0172" w:rsidP="006D0172">
      <w:pPr>
        <w:spacing w:before="120" w:after="120"/>
        <w:ind w:left="1276" w:hanging="1276"/>
        <w:jc w:val="both"/>
        <w:rPr>
          <w:rFonts w:ascii="Calibri" w:eastAsia="Times New Roman" w:hAnsi="Calibri" w:cs="Calibri"/>
          <w:sz w:val="20"/>
          <w:szCs w:val="20"/>
          <w:lang w:val="en-AU" w:eastAsia="en-AU"/>
        </w:rPr>
      </w:pPr>
      <w:r w:rsidRPr="006D0172">
        <w:rPr>
          <w:rFonts w:ascii="Calibri" w:eastAsia="Times New Roman" w:hAnsi="Calibri" w:cs="Calibri"/>
          <w:sz w:val="20"/>
          <w:szCs w:val="20"/>
          <w:lang w:val="en-AU" w:eastAsia="en-AU"/>
        </w:rPr>
        <w:t>“If no notice is given by the Owners Corporation</w:t>
      </w:r>
      <w:r w:rsidR="00105FEF">
        <w:rPr>
          <w:rFonts w:ascii="Calibri" w:eastAsia="Times New Roman" w:hAnsi="Calibri" w:cs="Calibri"/>
          <w:sz w:val="20"/>
          <w:szCs w:val="20"/>
          <w:lang w:val="en-AU" w:eastAsia="en-AU"/>
        </w:rPr>
        <w:t>,</w:t>
      </w:r>
      <w:r w:rsidRPr="006D0172">
        <w:rPr>
          <w:rFonts w:ascii="Calibri" w:eastAsia="Times New Roman" w:hAnsi="Calibri" w:cs="Calibri"/>
          <w:sz w:val="20"/>
          <w:szCs w:val="20"/>
          <w:lang w:val="en-AU" w:eastAsia="en-AU"/>
        </w:rPr>
        <w:t xml:space="preserve"> prior to the expiry date</w:t>
      </w:r>
      <w:r w:rsidR="00105FEF">
        <w:rPr>
          <w:rFonts w:ascii="Calibri" w:eastAsia="Times New Roman" w:hAnsi="Calibri" w:cs="Calibri"/>
          <w:sz w:val="20"/>
          <w:szCs w:val="20"/>
          <w:lang w:val="en-AU" w:eastAsia="en-AU"/>
        </w:rPr>
        <w:t>,</w:t>
      </w:r>
      <w:r w:rsidRPr="006D0172">
        <w:rPr>
          <w:rFonts w:ascii="Calibri" w:eastAsia="Times New Roman" w:hAnsi="Calibri" w:cs="Calibri"/>
          <w:sz w:val="20"/>
          <w:szCs w:val="20"/>
          <w:lang w:val="en-AU" w:eastAsia="en-AU"/>
        </w:rPr>
        <w:t xml:space="preserve"> the </w:t>
      </w:r>
      <w:r w:rsidR="00105FEF">
        <w:rPr>
          <w:rFonts w:ascii="Calibri" w:eastAsia="Times New Roman" w:hAnsi="Calibri" w:cs="Calibri"/>
          <w:sz w:val="20"/>
          <w:szCs w:val="20"/>
          <w:lang w:val="en-AU" w:eastAsia="en-AU"/>
        </w:rPr>
        <w:t>a</w:t>
      </w:r>
      <w:r w:rsidRPr="006D0172">
        <w:rPr>
          <w:rFonts w:ascii="Calibri" w:eastAsia="Times New Roman" w:hAnsi="Calibri" w:cs="Calibri"/>
          <w:sz w:val="20"/>
          <w:szCs w:val="20"/>
          <w:lang w:val="en-AU" w:eastAsia="en-AU"/>
        </w:rPr>
        <w:t>ppointment will continue until this contract of appointment is renegotiated or otherwise”.</w:t>
      </w:r>
    </w:p>
    <w:p w:rsidR="00105FEF" w:rsidRPr="006D0172" w:rsidRDefault="00105FEF" w:rsidP="006D0172">
      <w:pPr>
        <w:spacing w:before="120" w:after="120"/>
        <w:ind w:left="1276" w:hanging="1276"/>
        <w:jc w:val="both"/>
        <w:rPr>
          <w:rFonts w:ascii="Calibri" w:eastAsia="Times New Roman" w:hAnsi="Calibri" w:cs="Calibri"/>
          <w:sz w:val="20"/>
          <w:szCs w:val="20"/>
          <w:lang w:val="en-AU" w:eastAsia="en-AU"/>
        </w:rPr>
      </w:pPr>
    </w:p>
    <w:p w:rsidR="006D0172" w:rsidRDefault="006D0172" w:rsidP="004035A2">
      <w:pPr>
        <w:rPr>
          <w:rFonts w:asciiTheme="minorHAnsi" w:hAnsiTheme="minorHAnsi"/>
          <w:sz w:val="22"/>
          <w:szCs w:val="22"/>
        </w:rPr>
      </w:pPr>
      <w:r>
        <w:rPr>
          <w:rFonts w:asciiTheme="minorHAnsi" w:hAnsiTheme="minorHAnsi"/>
          <w:sz w:val="22"/>
          <w:szCs w:val="22"/>
        </w:rPr>
        <w:t xml:space="preserve">If you are referring to the SCAV pro forma contract the fact that it requires the Client to indemnify the Manager for negligence is misleading in the extreme. </w:t>
      </w:r>
    </w:p>
    <w:p w:rsidR="006D0172" w:rsidRDefault="006D0172" w:rsidP="004035A2">
      <w:pPr>
        <w:rPr>
          <w:rFonts w:asciiTheme="minorHAnsi" w:hAnsiTheme="minorHAnsi"/>
          <w:sz w:val="22"/>
          <w:szCs w:val="22"/>
        </w:rPr>
      </w:pPr>
    </w:p>
    <w:p w:rsidR="006D0172" w:rsidRDefault="006D0172" w:rsidP="004035A2">
      <w:pPr>
        <w:rPr>
          <w:rFonts w:asciiTheme="minorHAnsi" w:hAnsiTheme="minorHAnsi"/>
          <w:sz w:val="22"/>
          <w:szCs w:val="22"/>
        </w:rPr>
      </w:pPr>
      <w:r>
        <w:rPr>
          <w:rFonts w:asciiTheme="minorHAnsi" w:hAnsiTheme="minorHAnsi"/>
          <w:sz w:val="22"/>
          <w:szCs w:val="22"/>
        </w:rPr>
        <w:t xml:space="preserve"> </w:t>
      </w:r>
    </w:p>
    <w:p w:rsidR="00105FEF" w:rsidRDefault="00105FEF" w:rsidP="004035A2">
      <w:pPr>
        <w:rPr>
          <w:rFonts w:asciiTheme="minorHAnsi" w:hAnsiTheme="minorHAnsi"/>
          <w:sz w:val="22"/>
          <w:szCs w:val="22"/>
        </w:rPr>
      </w:pPr>
    </w:p>
    <w:p w:rsidR="00105FEF" w:rsidRDefault="00105FEF" w:rsidP="004035A2">
      <w:pPr>
        <w:rPr>
          <w:rFonts w:asciiTheme="minorHAnsi" w:hAnsiTheme="minorHAnsi"/>
          <w:sz w:val="22"/>
          <w:szCs w:val="22"/>
        </w:rPr>
      </w:pPr>
    </w:p>
    <w:p w:rsidR="00105FEF" w:rsidRDefault="00105FEF" w:rsidP="004035A2">
      <w:pPr>
        <w:rPr>
          <w:rFonts w:asciiTheme="minorHAnsi" w:hAnsiTheme="minorHAnsi"/>
          <w:sz w:val="22"/>
          <w:szCs w:val="22"/>
        </w:rPr>
      </w:pPr>
    </w:p>
    <w:p w:rsidR="006D0172" w:rsidRDefault="00C86331" w:rsidP="004035A2">
      <w:pPr>
        <w:rPr>
          <w:rFonts w:asciiTheme="minorHAnsi" w:hAnsiTheme="minorHAnsi"/>
          <w:sz w:val="22"/>
          <w:szCs w:val="22"/>
        </w:rPr>
      </w:pPr>
      <w:r>
        <w:rPr>
          <w:rFonts w:asciiTheme="minorHAnsi" w:hAnsiTheme="minorHAnsi"/>
          <w:sz w:val="22"/>
          <w:szCs w:val="22"/>
        </w:rPr>
        <w:lastRenderedPageBreak/>
        <w:t>Question 73</w:t>
      </w:r>
    </w:p>
    <w:p w:rsidR="00C86331" w:rsidRDefault="00C86331" w:rsidP="004035A2">
      <w:pPr>
        <w:rPr>
          <w:rFonts w:asciiTheme="minorHAnsi" w:hAnsiTheme="minorHAnsi"/>
          <w:sz w:val="22"/>
          <w:szCs w:val="22"/>
        </w:rPr>
      </w:pPr>
    </w:p>
    <w:p w:rsidR="00C86331" w:rsidRDefault="00C86331" w:rsidP="004035A2">
      <w:pPr>
        <w:rPr>
          <w:rFonts w:asciiTheme="minorHAnsi" w:hAnsiTheme="minorHAnsi"/>
          <w:sz w:val="22"/>
          <w:szCs w:val="22"/>
        </w:rPr>
      </w:pPr>
      <w:r>
        <w:rPr>
          <w:rFonts w:asciiTheme="minorHAnsi" w:hAnsiTheme="minorHAnsi"/>
          <w:sz w:val="22"/>
          <w:szCs w:val="22"/>
        </w:rPr>
        <w:t>Answer: In my opinion the only distinction which should be made is where a Developer appoints a Manager which is fully or partially owned by the Developer.</w:t>
      </w:r>
    </w:p>
    <w:p w:rsidR="00C86331" w:rsidRDefault="00C86331" w:rsidP="004035A2">
      <w:pPr>
        <w:rPr>
          <w:rFonts w:asciiTheme="minorHAnsi" w:hAnsiTheme="minorHAnsi"/>
          <w:sz w:val="22"/>
          <w:szCs w:val="22"/>
        </w:rPr>
      </w:pPr>
    </w:p>
    <w:p w:rsidR="00C86331" w:rsidRDefault="00C86331" w:rsidP="004035A2">
      <w:pPr>
        <w:rPr>
          <w:rFonts w:asciiTheme="minorHAnsi" w:hAnsiTheme="minorHAnsi"/>
          <w:sz w:val="22"/>
          <w:szCs w:val="22"/>
        </w:rPr>
      </w:pPr>
      <w:r>
        <w:rPr>
          <w:rFonts w:asciiTheme="minorHAnsi" w:hAnsiTheme="minorHAnsi"/>
          <w:sz w:val="22"/>
          <w:szCs w:val="22"/>
        </w:rPr>
        <w:t>In this instance the contract term should be for 12 months only or until the second Annual General Meeting (noting that the first AGM is the inaugural general meeting prior to settlements) where all members (it would be anticipated that the ownership of the majority of the Lots would by then have passed from the Developer to the new owner) would have the opportunity to ratify the contract.</w:t>
      </w:r>
    </w:p>
    <w:p w:rsidR="00C86331" w:rsidRDefault="00C86331" w:rsidP="004035A2">
      <w:pPr>
        <w:rPr>
          <w:rFonts w:asciiTheme="minorHAnsi" w:hAnsiTheme="minorHAnsi"/>
          <w:sz w:val="22"/>
          <w:szCs w:val="22"/>
        </w:rPr>
      </w:pPr>
    </w:p>
    <w:p w:rsidR="00C86331" w:rsidRDefault="00C86331" w:rsidP="004035A2">
      <w:pPr>
        <w:rPr>
          <w:rFonts w:asciiTheme="minorHAnsi" w:hAnsiTheme="minorHAnsi"/>
          <w:sz w:val="22"/>
          <w:szCs w:val="22"/>
        </w:rPr>
      </w:pPr>
      <w:r>
        <w:rPr>
          <w:rFonts w:asciiTheme="minorHAnsi" w:hAnsiTheme="minorHAnsi"/>
          <w:sz w:val="22"/>
          <w:szCs w:val="22"/>
        </w:rPr>
        <w:t>Question 74</w:t>
      </w:r>
    </w:p>
    <w:p w:rsidR="00C86331" w:rsidRDefault="00C86331" w:rsidP="004035A2">
      <w:pPr>
        <w:rPr>
          <w:rFonts w:asciiTheme="minorHAnsi" w:hAnsiTheme="minorHAnsi"/>
          <w:sz w:val="22"/>
          <w:szCs w:val="22"/>
        </w:rPr>
      </w:pPr>
    </w:p>
    <w:p w:rsidR="00FD38AA" w:rsidRDefault="00C86331" w:rsidP="004035A2">
      <w:pPr>
        <w:rPr>
          <w:rFonts w:asciiTheme="minorHAnsi" w:hAnsiTheme="minorHAnsi"/>
          <w:sz w:val="22"/>
          <w:szCs w:val="22"/>
        </w:rPr>
      </w:pPr>
      <w:r>
        <w:rPr>
          <w:rFonts w:asciiTheme="minorHAnsi" w:hAnsiTheme="minorHAnsi"/>
          <w:sz w:val="22"/>
          <w:szCs w:val="22"/>
        </w:rPr>
        <w:t xml:space="preserve">Answer: In order to maintain delegated powers </w:t>
      </w:r>
      <w:r w:rsidR="00FD38AA">
        <w:rPr>
          <w:rFonts w:asciiTheme="minorHAnsi" w:hAnsiTheme="minorHAnsi"/>
          <w:sz w:val="22"/>
          <w:szCs w:val="22"/>
        </w:rPr>
        <w:t xml:space="preserve">as </w:t>
      </w:r>
      <w:r>
        <w:rPr>
          <w:rFonts w:asciiTheme="minorHAnsi" w:hAnsiTheme="minorHAnsi"/>
          <w:sz w:val="22"/>
          <w:szCs w:val="22"/>
        </w:rPr>
        <w:t xml:space="preserve">contained in the </w:t>
      </w:r>
      <w:r w:rsidR="00FD38AA">
        <w:rPr>
          <w:rFonts w:asciiTheme="minorHAnsi" w:hAnsiTheme="minorHAnsi"/>
          <w:sz w:val="22"/>
          <w:szCs w:val="22"/>
        </w:rPr>
        <w:t xml:space="preserve">SCAV </w:t>
      </w:r>
      <w:r>
        <w:rPr>
          <w:rFonts w:asciiTheme="minorHAnsi" w:hAnsiTheme="minorHAnsi"/>
          <w:sz w:val="22"/>
          <w:szCs w:val="22"/>
        </w:rPr>
        <w:t xml:space="preserve">contract of appointment the contract should </w:t>
      </w:r>
      <w:r w:rsidR="00FD38AA">
        <w:rPr>
          <w:rFonts w:asciiTheme="minorHAnsi" w:hAnsiTheme="minorHAnsi"/>
          <w:sz w:val="22"/>
          <w:szCs w:val="22"/>
        </w:rPr>
        <w:t xml:space="preserve">only </w:t>
      </w:r>
      <w:r>
        <w:rPr>
          <w:rFonts w:asciiTheme="minorHAnsi" w:hAnsiTheme="minorHAnsi"/>
          <w:sz w:val="22"/>
          <w:szCs w:val="22"/>
        </w:rPr>
        <w:t xml:space="preserve">roll over as noted in the answer to question 72 </w:t>
      </w:r>
      <w:r w:rsidR="00FD38AA">
        <w:rPr>
          <w:rFonts w:asciiTheme="minorHAnsi" w:hAnsiTheme="minorHAnsi"/>
          <w:sz w:val="22"/>
          <w:szCs w:val="22"/>
        </w:rPr>
        <w:t>otherwise t</w:t>
      </w:r>
      <w:r w:rsidR="00105FEF">
        <w:rPr>
          <w:rFonts w:asciiTheme="minorHAnsi" w:hAnsiTheme="minorHAnsi"/>
          <w:sz w:val="22"/>
          <w:szCs w:val="22"/>
        </w:rPr>
        <w:t>he</w:t>
      </w:r>
      <w:r w:rsidR="00FD38AA">
        <w:rPr>
          <w:rFonts w:asciiTheme="minorHAnsi" w:hAnsiTheme="minorHAnsi"/>
          <w:sz w:val="22"/>
          <w:szCs w:val="22"/>
        </w:rPr>
        <w:t xml:space="preserve"> answer is No.</w:t>
      </w:r>
    </w:p>
    <w:p w:rsidR="00FD38AA" w:rsidRDefault="00FD38AA" w:rsidP="004035A2">
      <w:pPr>
        <w:rPr>
          <w:rFonts w:asciiTheme="minorHAnsi" w:hAnsiTheme="minorHAnsi"/>
          <w:sz w:val="22"/>
          <w:szCs w:val="22"/>
        </w:rPr>
      </w:pPr>
    </w:p>
    <w:p w:rsidR="00FD38AA" w:rsidRDefault="00FD38AA" w:rsidP="004035A2">
      <w:pPr>
        <w:rPr>
          <w:rFonts w:asciiTheme="minorHAnsi" w:hAnsiTheme="minorHAnsi"/>
          <w:sz w:val="22"/>
          <w:szCs w:val="22"/>
        </w:rPr>
      </w:pPr>
      <w:r>
        <w:rPr>
          <w:rFonts w:asciiTheme="minorHAnsi" w:hAnsiTheme="minorHAnsi"/>
          <w:sz w:val="22"/>
          <w:szCs w:val="22"/>
        </w:rPr>
        <w:t>Renewals also should not be at the prerogative of the Manager only</w:t>
      </w:r>
      <w:r w:rsidR="00947EA7">
        <w:rPr>
          <w:rFonts w:asciiTheme="minorHAnsi" w:hAnsiTheme="minorHAnsi"/>
          <w:sz w:val="22"/>
          <w:szCs w:val="22"/>
        </w:rPr>
        <w:t>.</w:t>
      </w:r>
    </w:p>
    <w:p w:rsidR="00FD38AA" w:rsidRDefault="00FD38AA" w:rsidP="004035A2">
      <w:pPr>
        <w:rPr>
          <w:rFonts w:asciiTheme="minorHAnsi" w:hAnsiTheme="minorHAnsi"/>
          <w:sz w:val="22"/>
          <w:szCs w:val="22"/>
        </w:rPr>
      </w:pPr>
    </w:p>
    <w:p w:rsidR="00FD38AA" w:rsidRDefault="00FD38AA" w:rsidP="004035A2">
      <w:pPr>
        <w:rPr>
          <w:rFonts w:asciiTheme="minorHAnsi" w:hAnsiTheme="minorHAnsi"/>
          <w:sz w:val="22"/>
          <w:szCs w:val="22"/>
        </w:rPr>
      </w:pPr>
      <w:r>
        <w:rPr>
          <w:rFonts w:asciiTheme="minorHAnsi" w:hAnsiTheme="minorHAnsi"/>
          <w:sz w:val="22"/>
          <w:szCs w:val="22"/>
        </w:rPr>
        <w:t>Question 75:</w:t>
      </w:r>
    </w:p>
    <w:p w:rsidR="00FD38AA" w:rsidRDefault="00FD38AA" w:rsidP="004035A2">
      <w:pPr>
        <w:rPr>
          <w:rFonts w:asciiTheme="minorHAnsi" w:hAnsiTheme="minorHAnsi"/>
          <w:sz w:val="22"/>
          <w:szCs w:val="22"/>
        </w:rPr>
      </w:pPr>
    </w:p>
    <w:p w:rsidR="00C86331" w:rsidRDefault="00FD38AA" w:rsidP="004035A2">
      <w:pPr>
        <w:rPr>
          <w:rFonts w:asciiTheme="minorHAnsi" w:hAnsiTheme="minorHAnsi"/>
          <w:sz w:val="22"/>
          <w:szCs w:val="22"/>
        </w:rPr>
      </w:pPr>
      <w:r>
        <w:rPr>
          <w:rFonts w:asciiTheme="minorHAnsi" w:hAnsiTheme="minorHAnsi"/>
          <w:sz w:val="22"/>
          <w:szCs w:val="22"/>
        </w:rPr>
        <w:t xml:space="preserve">If the contract is negotiated at </w:t>
      </w:r>
      <w:proofErr w:type="spellStart"/>
      <w:r>
        <w:rPr>
          <w:rFonts w:asciiTheme="minorHAnsi" w:hAnsiTheme="minorHAnsi"/>
          <w:sz w:val="22"/>
          <w:szCs w:val="22"/>
        </w:rPr>
        <w:t xml:space="preserve">arms </w:t>
      </w:r>
      <w:proofErr w:type="gramStart"/>
      <w:r>
        <w:rPr>
          <w:rFonts w:asciiTheme="minorHAnsi" w:hAnsiTheme="minorHAnsi"/>
          <w:sz w:val="22"/>
          <w:szCs w:val="22"/>
        </w:rPr>
        <w:t>length</w:t>
      </w:r>
      <w:proofErr w:type="spellEnd"/>
      <w:r>
        <w:rPr>
          <w:rFonts w:asciiTheme="minorHAnsi" w:hAnsiTheme="minorHAnsi"/>
          <w:sz w:val="22"/>
          <w:szCs w:val="22"/>
        </w:rPr>
        <w:t xml:space="preserve">  (</w:t>
      </w:r>
      <w:proofErr w:type="gramEnd"/>
      <w:r>
        <w:rPr>
          <w:rFonts w:asciiTheme="minorHAnsi" w:hAnsiTheme="minorHAnsi"/>
          <w:sz w:val="22"/>
          <w:szCs w:val="22"/>
        </w:rPr>
        <w:t>no apparent conflicts) then the maximum term of the contract should not</w:t>
      </w:r>
      <w:r w:rsidR="00C86331">
        <w:rPr>
          <w:rFonts w:asciiTheme="minorHAnsi" w:hAnsiTheme="minorHAnsi"/>
          <w:sz w:val="22"/>
          <w:szCs w:val="22"/>
        </w:rPr>
        <w:t xml:space="preserve"> </w:t>
      </w:r>
      <w:r>
        <w:rPr>
          <w:rFonts w:asciiTheme="minorHAnsi" w:hAnsiTheme="minorHAnsi"/>
          <w:sz w:val="22"/>
          <w:szCs w:val="22"/>
        </w:rPr>
        <w:t>be regulated.</w:t>
      </w:r>
    </w:p>
    <w:p w:rsidR="00FD38AA" w:rsidRDefault="00FD38AA" w:rsidP="004035A2">
      <w:pPr>
        <w:rPr>
          <w:rFonts w:asciiTheme="minorHAnsi" w:hAnsiTheme="minorHAnsi"/>
          <w:sz w:val="22"/>
          <w:szCs w:val="22"/>
        </w:rPr>
      </w:pPr>
    </w:p>
    <w:p w:rsidR="00FD38AA" w:rsidRDefault="00FD38AA" w:rsidP="004035A2">
      <w:pPr>
        <w:rPr>
          <w:rFonts w:asciiTheme="minorHAnsi" w:hAnsiTheme="minorHAnsi"/>
          <w:sz w:val="22"/>
          <w:szCs w:val="22"/>
        </w:rPr>
      </w:pPr>
      <w:r>
        <w:rPr>
          <w:rFonts w:asciiTheme="minorHAnsi" w:hAnsiTheme="minorHAnsi"/>
          <w:sz w:val="22"/>
          <w:szCs w:val="22"/>
        </w:rPr>
        <w:t xml:space="preserve">As noted above contracts with related parties to Developers should be for a maximum of 12 months as it is far from being at </w:t>
      </w:r>
      <w:proofErr w:type="spellStart"/>
      <w:r>
        <w:rPr>
          <w:rFonts w:asciiTheme="minorHAnsi" w:hAnsiTheme="minorHAnsi"/>
          <w:sz w:val="22"/>
          <w:szCs w:val="22"/>
        </w:rPr>
        <w:t>arms length</w:t>
      </w:r>
      <w:proofErr w:type="spellEnd"/>
      <w:r>
        <w:rPr>
          <w:rFonts w:asciiTheme="minorHAnsi" w:hAnsiTheme="minorHAnsi"/>
          <w:sz w:val="22"/>
          <w:szCs w:val="22"/>
        </w:rPr>
        <w:t>.</w:t>
      </w:r>
      <w:r>
        <w:rPr>
          <w:rFonts w:asciiTheme="minorHAnsi" w:hAnsiTheme="minorHAnsi"/>
          <w:sz w:val="22"/>
          <w:szCs w:val="22"/>
        </w:rPr>
        <w:br/>
      </w:r>
    </w:p>
    <w:p w:rsidR="00FD38AA" w:rsidRDefault="00FD38AA" w:rsidP="004035A2">
      <w:pPr>
        <w:rPr>
          <w:rFonts w:asciiTheme="minorHAnsi" w:hAnsiTheme="minorHAnsi"/>
          <w:sz w:val="22"/>
          <w:szCs w:val="22"/>
        </w:rPr>
      </w:pPr>
      <w:r>
        <w:rPr>
          <w:rFonts w:asciiTheme="minorHAnsi" w:hAnsiTheme="minorHAnsi"/>
          <w:sz w:val="22"/>
          <w:szCs w:val="22"/>
        </w:rPr>
        <w:t xml:space="preserve">Furthermore Developers have </w:t>
      </w:r>
      <w:r w:rsidR="00FC66E1">
        <w:rPr>
          <w:rFonts w:asciiTheme="minorHAnsi" w:hAnsiTheme="minorHAnsi"/>
          <w:sz w:val="22"/>
          <w:szCs w:val="22"/>
        </w:rPr>
        <w:t xml:space="preserve">been known to have </w:t>
      </w:r>
      <w:r>
        <w:rPr>
          <w:rFonts w:asciiTheme="minorHAnsi" w:hAnsiTheme="minorHAnsi"/>
          <w:sz w:val="22"/>
          <w:szCs w:val="22"/>
        </w:rPr>
        <w:t xml:space="preserve">entered into extravagantly priced contracts with </w:t>
      </w:r>
      <w:proofErr w:type="gramStart"/>
      <w:r>
        <w:rPr>
          <w:rFonts w:asciiTheme="minorHAnsi" w:hAnsiTheme="minorHAnsi"/>
          <w:sz w:val="22"/>
          <w:szCs w:val="22"/>
        </w:rPr>
        <w:t>Managers  for</w:t>
      </w:r>
      <w:proofErr w:type="gramEnd"/>
      <w:r>
        <w:rPr>
          <w:rFonts w:asciiTheme="minorHAnsi" w:hAnsiTheme="minorHAnsi"/>
          <w:sz w:val="22"/>
          <w:szCs w:val="22"/>
        </w:rPr>
        <w:t xml:space="preserve"> 5 – 10 years allowing a kick back to the Developer</w:t>
      </w:r>
      <w:r w:rsidR="00947EA7">
        <w:rPr>
          <w:rFonts w:asciiTheme="minorHAnsi" w:hAnsiTheme="minorHAnsi"/>
          <w:sz w:val="22"/>
          <w:szCs w:val="22"/>
        </w:rPr>
        <w:t>s</w:t>
      </w:r>
      <w:r>
        <w:rPr>
          <w:rFonts w:asciiTheme="minorHAnsi" w:hAnsiTheme="minorHAnsi"/>
          <w:sz w:val="22"/>
          <w:szCs w:val="22"/>
        </w:rPr>
        <w:t xml:space="preserve">  of </w:t>
      </w:r>
      <w:r w:rsidR="00FC66E1">
        <w:rPr>
          <w:rFonts w:asciiTheme="minorHAnsi" w:hAnsiTheme="minorHAnsi"/>
          <w:sz w:val="22"/>
          <w:szCs w:val="22"/>
        </w:rPr>
        <w:t>in excess of $100,000.</w:t>
      </w:r>
    </w:p>
    <w:p w:rsidR="00947EA7" w:rsidRDefault="00947EA7" w:rsidP="004035A2">
      <w:pPr>
        <w:rPr>
          <w:rFonts w:asciiTheme="minorHAnsi" w:hAnsiTheme="minorHAnsi"/>
          <w:sz w:val="22"/>
          <w:szCs w:val="22"/>
        </w:rPr>
      </w:pPr>
    </w:p>
    <w:p w:rsidR="00947EA7" w:rsidRDefault="00947EA7" w:rsidP="004035A2">
      <w:pPr>
        <w:rPr>
          <w:rFonts w:asciiTheme="minorHAnsi" w:hAnsiTheme="minorHAnsi"/>
          <w:sz w:val="22"/>
          <w:szCs w:val="22"/>
        </w:rPr>
      </w:pPr>
      <w:r>
        <w:rPr>
          <w:rFonts w:asciiTheme="minorHAnsi" w:hAnsiTheme="minorHAnsi"/>
          <w:i/>
          <w:sz w:val="22"/>
          <w:szCs w:val="22"/>
        </w:rPr>
        <w:t xml:space="preserve"> </w:t>
      </w:r>
      <w:r>
        <w:rPr>
          <w:rFonts w:asciiTheme="minorHAnsi" w:hAnsiTheme="minorHAnsi"/>
          <w:sz w:val="22"/>
          <w:szCs w:val="22"/>
        </w:rPr>
        <w:t xml:space="preserve">I recently provided professional advice in respect to the value of an </w:t>
      </w:r>
      <w:proofErr w:type="gramStart"/>
      <w:r>
        <w:rPr>
          <w:rFonts w:asciiTheme="minorHAnsi" w:hAnsiTheme="minorHAnsi"/>
          <w:sz w:val="22"/>
          <w:szCs w:val="22"/>
        </w:rPr>
        <w:t>owners</w:t>
      </w:r>
      <w:proofErr w:type="gramEnd"/>
      <w:r>
        <w:rPr>
          <w:rFonts w:asciiTheme="minorHAnsi" w:hAnsiTheme="minorHAnsi"/>
          <w:sz w:val="22"/>
          <w:szCs w:val="22"/>
        </w:rPr>
        <w:t xml:space="preserve"> corporation/facility management contract which was $250,000p.</w:t>
      </w:r>
      <w:proofErr w:type="spellStart"/>
      <w:r>
        <w:rPr>
          <w:rFonts w:asciiTheme="minorHAnsi" w:hAnsiTheme="minorHAnsi"/>
          <w:sz w:val="22"/>
          <w:szCs w:val="22"/>
        </w:rPr>
        <w:t>a</w:t>
      </w:r>
      <w:proofErr w:type="spellEnd"/>
      <w:r>
        <w:rPr>
          <w:rFonts w:asciiTheme="minorHAnsi" w:hAnsiTheme="minorHAnsi"/>
          <w:sz w:val="22"/>
          <w:szCs w:val="22"/>
        </w:rPr>
        <w:t xml:space="preserve"> in excess of what the market would have charged given that the contract was negotiated at </w:t>
      </w:r>
      <w:proofErr w:type="spellStart"/>
      <w:r>
        <w:rPr>
          <w:rFonts w:asciiTheme="minorHAnsi" w:hAnsiTheme="minorHAnsi"/>
          <w:sz w:val="22"/>
          <w:szCs w:val="22"/>
        </w:rPr>
        <w:t>arms length</w:t>
      </w:r>
      <w:proofErr w:type="spellEnd"/>
      <w:r>
        <w:rPr>
          <w:rFonts w:asciiTheme="minorHAnsi" w:hAnsiTheme="minorHAnsi"/>
          <w:sz w:val="22"/>
          <w:szCs w:val="22"/>
        </w:rPr>
        <w:t>.</w:t>
      </w:r>
    </w:p>
    <w:p w:rsidR="00947EA7" w:rsidRDefault="00947EA7" w:rsidP="004035A2">
      <w:pPr>
        <w:rPr>
          <w:rFonts w:asciiTheme="minorHAnsi" w:hAnsiTheme="minorHAnsi"/>
          <w:sz w:val="22"/>
          <w:szCs w:val="22"/>
        </w:rPr>
      </w:pPr>
    </w:p>
    <w:p w:rsidR="00FC66E1" w:rsidRDefault="00FC66E1" w:rsidP="004035A2">
      <w:pPr>
        <w:rPr>
          <w:rFonts w:asciiTheme="minorHAnsi" w:hAnsiTheme="minorHAnsi"/>
          <w:sz w:val="22"/>
          <w:szCs w:val="22"/>
        </w:rPr>
      </w:pPr>
      <w:r>
        <w:rPr>
          <w:rFonts w:asciiTheme="minorHAnsi" w:hAnsiTheme="minorHAnsi"/>
          <w:sz w:val="22"/>
          <w:szCs w:val="22"/>
        </w:rPr>
        <w:t xml:space="preserve">Secret commissions should be </w:t>
      </w:r>
      <w:proofErr w:type="spellStart"/>
      <w:r>
        <w:rPr>
          <w:rFonts w:asciiTheme="minorHAnsi" w:hAnsiTheme="minorHAnsi"/>
          <w:sz w:val="22"/>
          <w:szCs w:val="22"/>
        </w:rPr>
        <w:t>criminalised</w:t>
      </w:r>
      <w:proofErr w:type="spellEnd"/>
      <w:r>
        <w:rPr>
          <w:rFonts w:asciiTheme="minorHAnsi" w:hAnsiTheme="minorHAnsi"/>
          <w:sz w:val="22"/>
          <w:szCs w:val="22"/>
        </w:rPr>
        <w:t xml:space="preserve"> with </w:t>
      </w:r>
      <w:proofErr w:type="spellStart"/>
      <w:r>
        <w:rPr>
          <w:rFonts w:asciiTheme="minorHAnsi" w:hAnsiTheme="minorHAnsi"/>
          <w:sz w:val="22"/>
          <w:szCs w:val="22"/>
        </w:rPr>
        <w:t>gaol</w:t>
      </w:r>
      <w:proofErr w:type="spellEnd"/>
      <w:r>
        <w:rPr>
          <w:rFonts w:asciiTheme="minorHAnsi" w:hAnsiTheme="minorHAnsi"/>
          <w:sz w:val="22"/>
          <w:szCs w:val="22"/>
        </w:rPr>
        <w:t xml:space="preserve"> terms and significant $$ penalties.</w:t>
      </w:r>
    </w:p>
    <w:p w:rsidR="00FC66E1" w:rsidRDefault="00FC66E1" w:rsidP="004035A2">
      <w:pPr>
        <w:rPr>
          <w:rFonts w:asciiTheme="minorHAnsi" w:hAnsiTheme="minorHAnsi"/>
          <w:sz w:val="22"/>
          <w:szCs w:val="22"/>
        </w:rPr>
      </w:pPr>
    </w:p>
    <w:p w:rsidR="00947EA7" w:rsidRDefault="00947EA7" w:rsidP="004035A2">
      <w:pPr>
        <w:rPr>
          <w:rFonts w:asciiTheme="minorHAnsi" w:hAnsiTheme="minorHAnsi"/>
          <w:sz w:val="22"/>
          <w:szCs w:val="22"/>
        </w:rPr>
      </w:pPr>
      <w:r>
        <w:rPr>
          <w:rFonts w:asciiTheme="minorHAnsi" w:hAnsiTheme="minorHAnsi"/>
          <w:sz w:val="22"/>
          <w:szCs w:val="22"/>
        </w:rPr>
        <w:t>Developers are also entering into contracts with Managers who have the deepest pockets</w:t>
      </w:r>
      <w:r w:rsidR="002B22C7">
        <w:rPr>
          <w:rFonts w:asciiTheme="minorHAnsi" w:hAnsiTheme="minorHAnsi"/>
          <w:sz w:val="22"/>
          <w:szCs w:val="22"/>
        </w:rPr>
        <w:t xml:space="preserve"> </w:t>
      </w:r>
      <w:r w:rsidR="00105FEF">
        <w:rPr>
          <w:rFonts w:asciiTheme="minorHAnsi" w:hAnsiTheme="minorHAnsi"/>
          <w:sz w:val="22"/>
          <w:szCs w:val="22"/>
        </w:rPr>
        <w:t xml:space="preserve">and </w:t>
      </w:r>
      <w:proofErr w:type="gramStart"/>
      <w:r w:rsidR="002B22C7">
        <w:rPr>
          <w:rFonts w:asciiTheme="minorHAnsi" w:hAnsiTheme="minorHAnsi"/>
          <w:sz w:val="22"/>
          <w:szCs w:val="22"/>
        </w:rPr>
        <w:t>not  necessarily</w:t>
      </w:r>
      <w:proofErr w:type="gramEnd"/>
      <w:r w:rsidR="002B22C7">
        <w:rPr>
          <w:rFonts w:asciiTheme="minorHAnsi" w:hAnsiTheme="minorHAnsi"/>
          <w:sz w:val="22"/>
          <w:szCs w:val="22"/>
        </w:rPr>
        <w:t xml:space="preserve"> with Managers who provide a professional service.</w:t>
      </w:r>
      <w:r>
        <w:rPr>
          <w:rFonts w:asciiTheme="minorHAnsi" w:hAnsiTheme="minorHAnsi"/>
          <w:sz w:val="22"/>
          <w:szCs w:val="22"/>
        </w:rPr>
        <w:t xml:space="preserve"> </w:t>
      </w:r>
    </w:p>
    <w:p w:rsidR="00947EA7" w:rsidRDefault="00947EA7" w:rsidP="004035A2">
      <w:pPr>
        <w:rPr>
          <w:rFonts w:asciiTheme="minorHAnsi" w:hAnsiTheme="minorHAnsi"/>
          <w:sz w:val="22"/>
          <w:szCs w:val="22"/>
        </w:rPr>
      </w:pPr>
    </w:p>
    <w:p w:rsidR="00947EA7" w:rsidRDefault="00947EA7" w:rsidP="004035A2">
      <w:pPr>
        <w:rPr>
          <w:rFonts w:asciiTheme="minorHAnsi" w:hAnsiTheme="minorHAnsi"/>
          <w:sz w:val="22"/>
          <w:szCs w:val="22"/>
        </w:rPr>
      </w:pPr>
    </w:p>
    <w:p w:rsidR="00FC66E1" w:rsidRDefault="00FC66E1" w:rsidP="004035A2">
      <w:pPr>
        <w:rPr>
          <w:rFonts w:asciiTheme="minorHAnsi" w:hAnsiTheme="minorHAnsi"/>
          <w:sz w:val="22"/>
          <w:szCs w:val="22"/>
        </w:rPr>
      </w:pPr>
      <w:proofErr w:type="gramStart"/>
      <w:r>
        <w:rPr>
          <w:rFonts w:asciiTheme="minorHAnsi" w:hAnsiTheme="minorHAnsi"/>
          <w:sz w:val="22"/>
          <w:szCs w:val="22"/>
        </w:rPr>
        <w:t>Question 76.</w:t>
      </w:r>
      <w:proofErr w:type="gramEnd"/>
    </w:p>
    <w:p w:rsidR="00FC66E1" w:rsidRDefault="00FC66E1" w:rsidP="004035A2">
      <w:pPr>
        <w:rPr>
          <w:rFonts w:asciiTheme="minorHAnsi" w:hAnsiTheme="minorHAnsi"/>
          <w:sz w:val="22"/>
          <w:szCs w:val="22"/>
        </w:rPr>
      </w:pPr>
    </w:p>
    <w:p w:rsidR="00834622" w:rsidRDefault="00FC66E1" w:rsidP="004035A2">
      <w:pPr>
        <w:rPr>
          <w:rFonts w:asciiTheme="minorHAnsi" w:hAnsiTheme="minorHAnsi"/>
          <w:sz w:val="22"/>
          <w:szCs w:val="22"/>
        </w:rPr>
      </w:pPr>
      <w:r>
        <w:rPr>
          <w:rFonts w:asciiTheme="minorHAnsi" w:hAnsiTheme="minorHAnsi"/>
          <w:sz w:val="22"/>
          <w:szCs w:val="22"/>
        </w:rPr>
        <w:t xml:space="preserve">Answer: Managers should not </w:t>
      </w:r>
      <w:r w:rsidR="00834622">
        <w:rPr>
          <w:rFonts w:asciiTheme="minorHAnsi" w:hAnsiTheme="minorHAnsi"/>
          <w:sz w:val="22"/>
          <w:szCs w:val="22"/>
        </w:rPr>
        <w:t>be able to be a proxy for a member of the Owners Corporation unless the member providing the proxy has expressly stated how the Manager should vote in respect to the motions proposed in the meeting Agenda otherwise the proxy should be deemed invalid</w:t>
      </w:r>
    </w:p>
    <w:p w:rsidR="00834622" w:rsidRDefault="00834622" w:rsidP="004035A2">
      <w:pPr>
        <w:rPr>
          <w:rFonts w:asciiTheme="minorHAnsi" w:hAnsiTheme="minorHAnsi"/>
          <w:sz w:val="22"/>
          <w:szCs w:val="22"/>
        </w:rPr>
      </w:pPr>
    </w:p>
    <w:p w:rsidR="00105FEF" w:rsidRDefault="00105FEF" w:rsidP="004035A2">
      <w:pPr>
        <w:rPr>
          <w:rFonts w:asciiTheme="minorHAnsi" w:hAnsiTheme="minorHAnsi"/>
          <w:sz w:val="22"/>
          <w:szCs w:val="22"/>
        </w:rPr>
      </w:pPr>
    </w:p>
    <w:p w:rsidR="00105FEF" w:rsidRDefault="00105FEF" w:rsidP="004035A2">
      <w:pPr>
        <w:rPr>
          <w:rFonts w:asciiTheme="minorHAnsi" w:hAnsiTheme="minorHAnsi"/>
          <w:sz w:val="22"/>
          <w:szCs w:val="22"/>
        </w:rPr>
      </w:pPr>
    </w:p>
    <w:p w:rsidR="00105FEF" w:rsidRDefault="00105FEF" w:rsidP="004035A2">
      <w:pPr>
        <w:rPr>
          <w:rFonts w:asciiTheme="minorHAnsi" w:hAnsiTheme="minorHAnsi"/>
          <w:sz w:val="22"/>
          <w:szCs w:val="22"/>
        </w:rPr>
      </w:pPr>
    </w:p>
    <w:p w:rsidR="00834622" w:rsidRDefault="00834622" w:rsidP="004035A2">
      <w:pPr>
        <w:rPr>
          <w:rFonts w:asciiTheme="minorHAnsi" w:hAnsiTheme="minorHAnsi"/>
          <w:sz w:val="22"/>
          <w:szCs w:val="22"/>
        </w:rPr>
      </w:pPr>
      <w:proofErr w:type="gramStart"/>
      <w:r>
        <w:rPr>
          <w:rFonts w:asciiTheme="minorHAnsi" w:hAnsiTheme="minorHAnsi"/>
          <w:sz w:val="22"/>
          <w:szCs w:val="22"/>
        </w:rPr>
        <w:t>Question 77.</w:t>
      </w:r>
      <w:proofErr w:type="gramEnd"/>
    </w:p>
    <w:p w:rsidR="00834622" w:rsidRDefault="00834622" w:rsidP="004035A2">
      <w:pPr>
        <w:rPr>
          <w:rFonts w:asciiTheme="minorHAnsi" w:hAnsiTheme="minorHAnsi"/>
          <w:sz w:val="22"/>
          <w:szCs w:val="22"/>
        </w:rPr>
      </w:pPr>
    </w:p>
    <w:p w:rsidR="00FC66E1" w:rsidRDefault="00834622" w:rsidP="004035A2">
      <w:pPr>
        <w:rPr>
          <w:rFonts w:asciiTheme="minorHAnsi" w:hAnsiTheme="minorHAnsi"/>
          <w:sz w:val="22"/>
          <w:szCs w:val="22"/>
        </w:rPr>
      </w:pPr>
      <w:r>
        <w:rPr>
          <w:rFonts w:asciiTheme="minorHAnsi" w:hAnsiTheme="minorHAnsi"/>
          <w:sz w:val="22"/>
          <w:szCs w:val="22"/>
        </w:rPr>
        <w:t xml:space="preserve">Answer: Yes.   </w:t>
      </w:r>
    </w:p>
    <w:p w:rsidR="0060637D" w:rsidRDefault="0060637D" w:rsidP="004035A2">
      <w:pPr>
        <w:rPr>
          <w:rFonts w:asciiTheme="minorHAnsi" w:hAnsiTheme="minorHAnsi"/>
          <w:sz w:val="22"/>
          <w:szCs w:val="22"/>
        </w:rPr>
      </w:pPr>
    </w:p>
    <w:p w:rsidR="00C86331" w:rsidRDefault="003D5E1D" w:rsidP="004035A2">
      <w:pPr>
        <w:rPr>
          <w:rFonts w:asciiTheme="minorHAnsi" w:hAnsiTheme="minorHAnsi"/>
          <w:sz w:val="22"/>
          <w:szCs w:val="22"/>
        </w:rPr>
      </w:pPr>
      <w:proofErr w:type="gramStart"/>
      <w:r>
        <w:rPr>
          <w:rFonts w:asciiTheme="minorHAnsi" w:hAnsiTheme="minorHAnsi"/>
          <w:sz w:val="22"/>
          <w:szCs w:val="22"/>
        </w:rPr>
        <w:t>Question 78.</w:t>
      </w:r>
      <w:proofErr w:type="gramEnd"/>
    </w:p>
    <w:p w:rsidR="003D5E1D" w:rsidRDefault="003D5E1D" w:rsidP="004035A2">
      <w:pPr>
        <w:rPr>
          <w:rFonts w:asciiTheme="minorHAnsi" w:hAnsiTheme="minorHAnsi"/>
          <w:sz w:val="22"/>
          <w:szCs w:val="22"/>
        </w:rPr>
      </w:pPr>
    </w:p>
    <w:p w:rsidR="003D5E1D" w:rsidRDefault="003D5E1D" w:rsidP="004035A2">
      <w:pPr>
        <w:rPr>
          <w:rFonts w:asciiTheme="minorHAnsi" w:hAnsiTheme="minorHAnsi"/>
          <w:sz w:val="22"/>
          <w:szCs w:val="22"/>
        </w:rPr>
      </w:pPr>
      <w:r>
        <w:rPr>
          <w:rFonts w:asciiTheme="minorHAnsi" w:hAnsiTheme="minorHAnsi"/>
          <w:sz w:val="22"/>
          <w:szCs w:val="22"/>
        </w:rPr>
        <w:t xml:space="preserve">Answer: </w:t>
      </w:r>
      <w:r w:rsidR="002B22C7">
        <w:rPr>
          <w:rFonts w:asciiTheme="minorHAnsi" w:hAnsiTheme="minorHAnsi"/>
          <w:sz w:val="22"/>
          <w:szCs w:val="22"/>
        </w:rPr>
        <w:t>In transitioning from pooled accounts to individual accounts last August involved the following:</w:t>
      </w:r>
    </w:p>
    <w:p w:rsidR="002B22C7" w:rsidRDefault="002B22C7" w:rsidP="002B22C7">
      <w:pPr>
        <w:pStyle w:val="ListParagraph"/>
        <w:numPr>
          <w:ilvl w:val="0"/>
          <w:numId w:val="14"/>
        </w:numPr>
        <w:rPr>
          <w:rFonts w:asciiTheme="minorHAnsi" w:hAnsiTheme="minorHAnsi"/>
          <w:sz w:val="22"/>
          <w:szCs w:val="22"/>
        </w:rPr>
      </w:pPr>
      <w:r>
        <w:rPr>
          <w:rFonts w:asciiTheme="minorHAnsi" w:hAnsiTheme="minorHAnsi"/>
          <w:sz w:val="22"/>
          <w:szCs w:val="22"/>
        </w:rPr>
        <w:t>IT time</w:t>
      </w:r>
      <w:r w:rsidR="0060637D">
        <w:rPr>
          <w:rFonts w:asciiTheme="minorHAnsi" w:hAnsiTheme="minorHAnsi"/>
          <w:sz w:val="22"/>
          <w:szCs w:val="22"/>
        </w:rPr>
        <w:tab/>
      </w:r>
      <w:r w:rsidR="0060637D">
        <w:rPr>
          <w:rFonts w:asciiTheme="minorHAnsi" w:hAnsiTheme="minorHAnsi"/>
          <w:sz w:val="22"/>
          <w:szCs w:val="22"/>
        </w:rPr>
        <w:tab/>
      </w:r>
      <w:r>
        <w:rPr>
          <w:rFonts w:asciiTheme="minorHAnsi" w:hAnsiTheme="minorHAnsi"/>
          <w:sz w:val="22"/>
          <w:szCs w:val="22"/>
        </w:rPr>
        <w:t>-</w:t>
      </w:r>
      <w:r w:rsidR="0060637D">
        <w:rPr>
          <w:rFonts w:asciiTheme="minorHAnsi" w:hAnsiTheme="minorHAnsi"/>
          <w:sz w:val="22"/>
          <w:szCs w:val="22"/>
        </w:rPr>
        <w:t xml:space="preserve">             </w:t>
      </w:r>
      <w:r>
        <w:rPr>
          <w:rFonts w:asciiTheme="minorHAnsi" w:hAnsiTheme="minorHAnsi"/>
          <w:sz w:val="22"/>
          <w:szCs w:val="22"/>
        </w:rPr>
        <w:t>change of biller codes, banking details</w:t>
      </w:r>
    </w:p>
    <w:p w:rsidR="002B22C7" w:rsidRDefault="002B22C7" w:rsidP="002B22C7">
      <w:pPr>
        <w:pStyle w:val="ListParagraph"/>
        <w:numPr>
          <w:ilvl w:val="0"/>
          <w:numId w:val="14"/>
        </w:numPr>
        <w:rPr>
          <w:rFonts w:asciiTheme="minorHAnsi" w:hAnsiTheme="minorHAnsi"/>
          <w:sz w:val="22"/>
          <w:szCs w:val="22"/>
        </w:rPr>
      </w:pPr>
      <w:r>
        <w:rPr>
          <w:rFonts w:asciiTheme="minorHAnsi" w:hAnsiTheme="minorHAnsi"/>
          <w:sz w:val="22"/>
          <w:szCs w:val="22"/>
        </w:rPr>
        <w:t>Staff time</w:t>
      </w:r>
      <w:r w:rsidR="0060637D">
        <w:rPr>
          <w:rFonts w:asciiTheme="minorHAnsi" w:hAnsiTheme="minorHAnsi"/>
          <w:sz w:val="22"/>
          <w:szCs w:val="22"/>
        </w:rPr>
        <w:tab/>
      </w:r>
      <w:r>
        <w:rPr>
          <w:rFonts w:asciiTheme="minorHAnsi" w:hAnsiTheme="minorHAnsi"/>
          <w:sz w:val="22"/>
          <w:szCs w:val="22"/>
        </w:rPr>
        <w:t xml:space="preserve">- </w:t>
      </w:r>
      <w:r w:rsidR="0060637D">
        <w:rPr>
          <w:rFonts w:asciiTheme="minorHAnsi" w:hAnsiTheme="minorHAnsi"/>
          <w:sz w:val="22"/>
          <w:szCs w:val="22"/>
        </w:rPr>
        <w:t xml:space="preserve">  </w:t>
      </w:r>
      <w:r w:rsidR="0060637D">
        <w:rPr>
          <w:rFonts w:asciiTheme="minorHAnsi" w:hAnsiTheme="minorHAnsi"/>
          <w:sz w:val="22"/>
          <w:szCs w:val="22"/>
        </w:rPr>
        <w:tab/>
      </w:r>
      <w:r>
        <w:rPr>
          <w:rFonts w:asciiTheme="minorHAnsi" w:hAnsiTheme="minorHAnsi"/>
          <w:sz w:val="22"/>
          <w:szCs w:val="22"/>
        </w:rPr>
        <w:t xml:space="preserve">change of banking details in system </w:t>
      </w:r>
    </w:p>
    <w:p w:rsidR="0060637D" w:rsidRDefault="0060637D" w:rsidP="0060637D">
      <w:pPr>
        <w:pStyle w:val="ListParagraph"/>
        <w:numPr>
          <w:ilvl w:val="0"/>
          <w:numId w:val="16"/>
        </w:numPr>
        <w:rPr>
          <w:rFonts w:asciiTheme="minorHAnsi" w:hAnsiTheme="minorHAnsi"/>
          <w:sz w:val="22"/>
          <w:szCs w:val="22"/>
        </w:rPr>
      </w:pPr>
      <w:r>
        <w:rPr>
          <w:rFonts w:asciiTheme="minorHAnsi" w:hAnsiTheme="minorHAnsi"/>
          <w:sz w:val="22"/>
          <w:szCs w:val="22"/>
        </w:rPr>
        <w:tab/>
        <w:t>Paper, postage, email cost re advice as to change of details</w:t>
      </w:r>
    </w:p>
    <w:p w:rsidR="0060637D" w:rsidRDefault="0060637D" w:rsidP="0060637D">
      <w:pPr>
        <w:pStyle w:val="ListParagraph"/>
        <w:numPr>
          <w:ilvl w:val="0"/>
          <w:numId w:val="16"/>
        </w:numPr>
        <w:rPr>
          <w:rFonts w:asciiTheme="minorHAnsi" w:hAnsiTheme="minorHAnsi"/>
          <w:sz w:val="22"/>
          <w:szCs w:val="22"/>
        </w:rPr>
      </w:pPr>
      <w:r>
        <w:rPr>
          <w:rFonts w:asciiTheme="minorHAnsi" w:hAnsiTheme="minorHAnsi"/>
          <w:sz w:val="22"/>
          <w:szCs w:val="22"/>
        </w:rPr>
        <w:t xml:space="preserve">       Attending to Client enquiries</w:t>
      </w:r>
    </w:p>
    <w:p w:rsidR="0060637D" w:rsidRPr="0060637D" w:rsidRDefault="0060637D" w:rsidP="0060637D">
      <w:pPr>
        <w:pStyle w:val="ListParagraph"/>
        <w:numPr>
          <w:ilvl w:val="0"/>
          <w:numId w:val="16"/>
        </w:numPr>
        <w:rPr>
          <w:rFonts w:asciiTheme="minorHAnsi" w:hAnsiTheme="minorHAnsi"/>
          <w:sz w:val="22"/>
          <w:szCs w:val="22"/>
        </w:rPr>
      </w:pPr>
      <w:r>
        <w:rPr>
          <w:rFonts w:asciiTheme="minorHAnsi" w:hAnsiTheme="minorHAnsi"/>
          <w:sz w:val="22"/>
          <w:szCs w:val="22"/>
        </w:rPr>
        <w:tab/>
        <w:t>Attending to missing payments due to Clients using old banking details</w:t>
      </w:r>
      <w:r w:rsidRPr="0060637D">
        <w:rPr>
          <w:rFonts w:asciiTheme="minorHAnsi" w:hAnsiTheme="minorHAnsi"/>
          <w:sz w:val="22"/>
          <w:szCs w:val="22"/>
        </w:rPr>
        <w:t xml:space="preserve"> </w:t>
      </w:r>
    </w:p>
    <w:p w:rsidR="0060637D" w:rsidRDefault="0060637D" w:rsidP="0060637D">
      <w:pPr>
        <w:pStyle w:val="ListParagraph"/>
        <w:numPr>
          <w:ilvl w:val="0"/>
          <w:numId w:val="14"/>
        </w:numPr>
        <w:rPr>
          <w:rFonts w:asciiTheme="minorHAnsi" w:hAnsiTheme="minorHAnsi"/>
          <w:sz w:val="22"/>
          <w:szCs w:val="22"/>
        </w:rPr>
      </w:pPr>
      <w:r>
        <w:rPr>
          <w:rFonts w:asciiTheme="minorHAnsi" w:hAnsiTheme="minorHAnsi"/>
          <w:sz w:val="22"/>
          <w:szCs w:val="22"/>
        </w:rPr>
        <w:t>Project time</w:t>
      </w:r>
      <w:r>
        <w:rPr>
          <w:rFonts w:asciiTheme="minorHAnsi" w:hAnsiTheme="minorHAnsi"/>
          <w:sz w:val="22"/>
          <w:szCs w:val="22"/>
        </w:rPr>
        <w:tab/>
        <w:t>-</w:t>
      </w:r>
      <w:r>
        <w:rPr>
          <w:rFonts w:asciiTheme="minorHAnsi" w:hAnsiTheme="minorHAnsi"/>
          <w:sz w:val="22"/>
          <w:szCs w:val="22"/>
        </w:rPr>
        <w:tab/>
        <w:t>37.5 hours</w:t>
      </w:r>
    </w:p>
    <w:p w:rsidR="0060637D" w:rsidRDefault="0060637D" w:rsidP="0060637D">
      <w:pPr>
        <w:rPr>
          <w:rFonts w:asciiTheme="minorHAnsi" w:hAnsiTheme="minorHAnsi"/>
          <w:sz w:val="22"/>
          <w:szCs w:val="22"/>
        </w:rPr>
      </w:pPr>
    </w:p>
    <w:p w:rsidR="0060637D" w:rsidRDefault="0060637D" w:rsidP="0060637D">
      <w:pPr>
        <w:rPr>
          <w:rFonts w:asciiTheme="minorHAnsi" w:hAnsiTheme="minorHAnsi"/>
          <w:sz w:val="22"/>
          <w:szCs w:val="22"/>
        </w:rPr>
      </w:pPr>
      <w:r>
        <w:rPr>
          <w:rFonts w:asciiTheme="minorHAnsi" w:hAnsiTheme="minorHAnsi"/>
          <w:sz w:val="22"/>
          <w:szCs w:val="22"/>
        </w:rPr>
        <w:t xml:space="preserve">        Total time</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75 hours approximately</w:t>
      </w:r>
    </w:p>
    <w:p w:rsidR="0060637D" w:rsidRDefault="0060637D" w:rsidP="0060637D">
      <w:pPr>
        <w:rPr>
          <w:rFonts w:asciiTheme="minorHAnsi" w:hAnsiTheme="minorHAnsi"/>
          <w:sz w:val="22"/>
          <w:szCs w:val="22"/>
        </w:rPr>
      </w:pPr>
    </w:p>
    <w:p w:rsidR="0060637D" w:rsidRDefault="0060637D" w:rsidP="0060637D">
      <w:pPr>
        <w:rPr>
          <w:rFonts w:asciiTheme="minorHAnsi" w:hAnsiTheme="minorHAnsi"/>
          <w:sz w:val="22"/>
          <w:szCs w:val="22"/>
        </w:rPr>
      </w:pPr>
    </w:p>
    <w:p w:rsidR="0060637D" w:rsidRDefault="0060637D" w:rsidP="0060637D">
      <w:pPr>
        <w:rPr>
          <w:rFonts w:asciiTheme="minorHAnsi" w:hAnsiTheme="minorHAnsi"/>
          <w:sz w:val="22"/>
          <w:szCs w:val="22"/>
        </w:rPr>
      </w:pPr>
    </w:p>
    <w:p w:rsidR="0060637D" w:rsidRDefault="0060637D" w:rsidP="0060637D">
      <w:pPr>
        <w:rPr>
          <w:rFonts w:asciiTheme="minorHAnsi" w:hAnsiTheme="minorHAnsi"/>
          <w:sz w:val="22"/>
          <w:szCs w:val="22"/>
        </w:rPr>
      </w:pPr>
    </w:p>
    <w:p w:rsidR="0060637D" w:rsidRDefault="0060637D" w:rsidP="0060637D">
      <w:pPr>
        <w:rPr>
          <w:rFonts w:asciiTheme="minorHAnsi" w:hAnsiTheme="minorHAnsi"/>
          <w:sz w:val="22"/>
          <w:szCs w:val="22"/>
        </w:rPr>
      </w:pPr>
      <w:r>
        <w:rPr>
          <w:rFonts w:asciiTheme="minorHAnsi" w:hAnsiTheme="minorHAnsi"/>
          <w:noProof/>
          <w:sz w:val="22"/>
          <w:szCs w:val="22"/>
          <w:lang w:val="en-AU" w:eastAsia="en-AU"/>
        </w:rPr>
        <w:drawing>
          <wp:inline distT="0" distB="0" distL="0" distR="0">
            <wp:extent cx="2952750" cy="7901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Evans.JPG"/>
                    <pic:cNvPicPr/>
                  </pic:nvPicPr>
                  <pic:blipFill>
                    <a:blip r:embed="rId10">
                      <a:extLst>
                        <a:ext uri="{28A0092B-C50C-407E-A947-70E740481C1C}">
                          <a14:useLocalDpi xmlns:a14="http://schemas.microsoft.com/office/drawing/2010/main" val="0"/>
                        </a:ext>
                      </a:extLst>
                    </a:blip>
                    <a:stretch>
                      <a:fillRect/>
                    </a:stretch>
                  </pic:blipFill>
                  <pic:spPr>
                    <a:xfrm>
                      <a:off x="0" y="0"/>
                      <a:ext cx="2952750" cy="790146"/>
                    </a:xfrm>
                    <a:prstGeom prst="rect">
                      <a:avLst/>
                    </a:prstGeom>
                  </pic:spPr>
                </pic:pic>
              </a:graphicData>
            </a:graphic>
          </wp:inline>
        </w:drawing>
      </w:r>
    </w:p>
    <w:p w:rsidR="0060637D" w:rsidRDefault="0060637D" w:rsidP="0060637D">
      <w:pPr>
        <w:rPr>
          <w:rFonts w:asciiTheme="minorHAnsi" w:hAnsiTheme="minorHAnsi"/>
          <w:sz w:val="22"/>
          <w:szCs w:val="22"/>
        </w:rPr>
      </w:pPr>
    </w:p>
    <w:p w:rsidR="0060637D" w:rsidRDefault="0060637D" w:rsidP="0060637D">
      <w:pPr>
        <w:rPr>
          <w:rFonts w:asciiTheme="minorHAnsi" w:hAnsiTheme="minorHAnsi"/>
          <w:sz w:val="22"/>
          <w:szCs w:val="22"/>
        </w:rPr>
      </w:pPr>
      <w:r>
        <w:rPr>
          <w:rFonts w:asciiTheme="minorHAnsi" w:hAnsiTheme="minorHAnsi"/>
          <w:sz w:val="22"/>
          <w:szCs w:val="22"/>
        </w:rPr>
        <w:t>Robert Evans</w:t>
      </w:r>
      <w:r>
        <w:rPr>
          <w:rFonts w:asciiTheme="minorHAnsi" w:hAnsiTheme="minorHAnsi"/>
          <w:sz w:val="22"/>
          <w:szCs w:val="22"/>
        </w:rPr>
        <w:tab/>
        <w:t>CPA AGIA HIA Member</w:t>
      </w:r>
    </w:p>
    <w:p w:rsidR="0060637D" w:rsidRDefault="0060637D" w:rsidP="0060637D">
      <w:pPr>
        <w:rPr>
          <w:rFonts w:asciiTheme="minorHAnsi" w:hAnsiTheme="minorHAnsi"/>
          <w:sz w:val="22"/>
          <w:szCs w:val="22"/>
        </w:rPr>
      </w:pPr>
      <w:r>
        <w:rPr>
          <w:rFonts w:asciiTheme="minorHAnsi" w:hAnsiTheme="minorHAnsi"/>
          <w:sz w:val="22"/>
          <w:szCs w:val="22"/>
        </w:rPr>
        <w:t>0408 545 374</w:t>
      </w:r>
    </w:p>
    <w:p w:rsidR="0060637D" w:rsidRDefault="0060637D" w:rsidP="0060637D">
      <w:pPr>
        <w:rPr>
          <w:rFonts w:asciiTheme="minorHAnsi" w:hAnsiTheme="minorHAnsi"/>
          <w:sz w:val="22"/>
          <w:szCs w:val="22"/>
        </w:rPr>
      </w:pPr>
    </w:p>
    <w:p w:rsidR="0060637D" w:rsidRDefault="0060637D" w:rsidP="0060637D">
      <w:pPr>
        <w:rPr>
          <w:rFonts w:asciiTheme="minorHAnsi" w:hAnsiTheme="minorHAnsi"/>
          <w:sz w:val="22"/>
          <w:szCs w:val="22"/>
        </w:rPr>
      </w:pPr>
    </w:p>
    <w:p w:rsidR="0060637D" w:rsidRDefault="0060637D" w:rsidP="0060637D">
      <w:pPr>
        <w:rPr>
          <w:rFonts w:asciiTheme="minorHAnsi" w:hAnsiTheme="minorHAnsi"/>
          <w:sz w:val="22"/>
          <w:szCs w:val="22"/>
        </w:rPr>
      </w:pPr>
    </w:p>
    <w:p w:rsidR="0060637D" w:rsidRDefault="0060637D" w:rsidP="0060637D">
      <w:pPr>
        <w:rPr>
          <w:rFonts w:asciiTheme="minorHAnsi" w:hAnsiTheme="minorHAnsi"/>
          <w:sz w:val="22"/>
          <w:szCs w:val="22"/>
        </w:rPr>
      </w:pPr>
    </w:p>
    <w:p w:rsidR="002B22C7" w:rsidRPr="0060637D" w:rsidRDefault="0060637D" w:rsidP="0060637D">
      <w:pPr>
        <w:rPr>
          <w:rFonts w:asciiTheme="minorHAnsi" w:hAnsiTheme="minorHAnsi"/>
          <w:sz w:val="22"/>
          <w:szCs w:val="22"/>
        </w:rPr>
      </w:pPr>
      <w:r w:rsidRPr="0060637D">
        <w:rPr>
          <w:rFonts w:asciiTheme="minorHAnsi" w:hAnsiTheme="minorHAnsi"/>
          <w:sz w:val="22"/>
          <w:szCs w:val="22"/>
        </w:rPr>
        <w:tab/>
      </w:r>
      <w:r w:rsidRPr="0060637D">
        <w:rPr>
          <w:rFonts w:asciiTheme="minorHAnsi" w:hAnsiTheme="minorHAnsi"/>
          <w:sz w:val="22"/>
          <w:szCs w:val="22"/>
        </w:rPr>
        <w:tab/>
      </w:r>
    </w:p>
    <w:p w:rsidR="00FD38AA" w:rsidRPr="007640EB" w:rsidRDefault="00FD38AA" w:rsidP="004035A2">
      <w:pPr>
        <w:rPr>
          <w:rFonts w:asciiTheme="minorHAnsi" w:hAnsiTheme="minorHAnsi"/>
          <w:sz w:val="22"/>
          <w:szCs w:val="22"/>
        </w:rPr>
      </w:pPr>
      <w:bookmarkStart w:id="0" w:name="_GoBack"/>
      <w:bookmarkEnd w:id="0"/>
    </w:p>
    <w:sectPr w:rsidR="00FD38AA" w:rsidRPr="007640EB" w:rsidSect="004035A2">
      <w:headerReference w:type="even" r:id="rId11"/>
      <w:headerReference w:type="default" r:id="rId12"/>
      <w:footerReference w:type="even" r:id="rId13"/>
      <w:footerReference w:type="default" r:id="rId14"/>
      <w:headerReference w:type="first" r:id="rId15"/>
      <w:footerReference w:type="first" r:id="rId16"/>
      <w:pgSz w:w="11900" w:h="16820"/>
      <w:pgMar w:top="2648" w:right="1800" w:bottom="1843"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E7" w:rsidRDefault="001613E7" w:rsidP="00A42A58">
      <w:r>
        <w:separator/>
      </w:r>
    </w:p>
  </w:endnote>
  <w:endnote w:type="continuationSeparator" w:id="0">
    <w:p w:rsidR="001613E7" w:rsidRDefault="001613E7" w:rsidP="00A4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E7" w:rsidRDefault="00161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81" w:rsidRPr="00A20981" w:rsidRDefault="00A20981">
    <w:pPr>
      <w:pStyle w:val="Footer"/>
      <w:jc w:val="right"/>
      <w:rPr>
        <w:rFonts w:ascii="Calibri" w:hAnsi="Calibri"/>
        <w:sz w:val="16"/>
      </w:rPr>
    </w:pPr>
    <w:r w:rsidRPr="00A20981">
      <w:rPr>
        <w:rFonts w:ascii="Calibri" w:hAnsi="Calibri"/>
        <w:sz w:val="16"/>
      </w:rPr>
      <w:t xml:space="preserve">Page </w:t>
    </w:r>
    <w:r w:rsidRPr="00A20981">
      <w:rPr>
        <w:rFonts w:ascii="Calibri" w:hAnsi="Calibri"/>
        <w:sz w:val="16"/>
      </w:rPr>
      <w:fldChar w:fldCharType="begin"/>
    </w:r>
    <w:r w:rsidRPr="00A20981">
      <w:rPr>
        <w:rFonts w:ascii="Calibri" w:hAnsi="Calibri"/>
        <w:sz w:val="16"/>
      </w:rPr>
      <w:instrText xml:space="preserve"> PAGE   \* MERGEFORMAT </w:instrText>
    </w:r>
    <w:r w:rsidRPr="00A20981">
      <w:rPr>
        <w:rFonts w:ascii="Calibri" w:hAnsi="Calibri"/>
        <w:sz w:val="16"/>
      </w:rPr>
      <w:fldChar w:fldCharType="separate"/>
    </w:r>
    <w:r w:rsidR="00105FEF">
      <w:rPr>
        <w:rFonts w:ascii="Calibri" w:hAnsi="Calibri"/>
        <w:noProof/>
        <w:sz w:val="16"/>
      </w:rPr>
      <w:t>5</w:t>
    </w:r>
    <w:r w:rsidRPr="00A20981">
      <w:rPr>
        <w:rFonts w:ascii="Calibri" w:hAnsi="Calibri"/>
        <w:noProof/>
        <w:sz w:val="16"/>
      </w:rPr>
      <w:fldChar w:fldCharType="end"/>
    </w:r>
  </w:p>
  <w:p w:rsidR="00A20981" w:rsidRDefault="00A209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23" w:rsidRDefault="001613E7">
    <w:pPr>
      <w:pStyle w:val="Footer"/>
    </w:pPr>
    <w:r>
      <w:rPr>
        <w:noProof/>
        <w:lang w:val="en-AU" w:eastAsia="en-AU"/>
      </w:rPr>
      <w:drawing>
        <wp:anchor distT="0" distB="0" distL="114300" distR="114300" simplePos="0" relativeHeight="251658240" behindDoc="1" locked="0" layoutInCell="1" allowOverlap="1" wp14:anchorId="609D867D" wp14:editId="163D4C8B">
          <wp:simplePos x="0" y="0"/>
          <wp:positionH relativeFrom="column">
            <wp:posOffset>-1143000</wp:posOffset>
          </wp:positionH>
          <wp:positionV relativeFrom="paragraph">
            <wp:posOffset>-548005</wp:posOffset>
          </wp:positionV>
          <wp:extent cx="7595870" cy="1152525"/>
          <wp:effectExtent l="0" t="0" r="0" b="0"/>
          <wp:wrapNone/>
          <wp:docPr id="1" name="Picture 2" descr="THE KNIGHT K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KNIGHT KETTERHEAD"/>
                  <pic:cNvPicPr>
                    <a:picLocks noChangeAspect="1" noChangeArrowheads="1"/>
                  </pic:cNvPicPr>
                </pic:nvPicPr>
                <pic:blipFill>
                  <a:blip r:embed="rId1">
                    <a:extLst>
                      <a:ext uri="{28A0092B-C50C-407E-A947-70E740481C1C}">
                        <a14:useLocalDpi xmlns:a14="http://schemas.microsoft.com/office/drawing/2010/main" val="0"/>
                      </a:ext>
                    </a:extLst>
                  </a:blip>
                  <a:srcRect t="89273"/>
                  <a:stretch>
                    <a:fillRect/>
                  </a:stretch>
                </pic:blipFill>
                <pic:spPr bwMode="auto">
                  <a:xfrm>
                    <a:off x="0" y="0"/>
                    <a:ext cx="759587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E7" w:rsidRDefault="001613E7" w:rsidP="00A42A58">
      <w:r>
        <w:separator/>
      </w:r>
    </w:p>
  </w:footnote>
  <w:footnote w:type="continuationSeparator" w:id="0">
    <w:p w:rsidR="001613E7" w:rsidRDefault="001613E7" w:rsidP="00A42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E7" w:rsidRDefault="00161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58" w:rsidRDefault="001613E7" w:rsidP="00C75A00">
    <w:pPr>
      <w:pStyle w:val="Header"/>
      <w:ind w:left="-993"/>
    </w:pPr>
    <w:r>
      <w:rPr>
        <w:noProof/>
        <w:lang w:val="en-AU" w:eastAsia="en-AU"/>
      </w:rPr>
      <w:drawing>
        <wp:anchor distT="0" distB="0" distL="114300" distR="114300" simplePos="0" relativeHeight="251659264" behindDoc="1" locked="0" layoutInCell="1" allowOverlap="1" wp14:anchorId="2D44EB50" wp14:editId="48041EF9">
          <wp:simplePos x="0" y="0"/>
          <wp:positionH relativeFrom="column">
            <wp:posOffset>-1143000</wp:posOffset>
          </wp:positionH>
          <wp:positionV relativeFrom="paragraph">
            <wp:posOffset>-490855</wp:posOffset>
          </wp:positionV>
          <wp:extent cx="3338195" cy="1405890"/>
          <wp:effectExtent l="0" t="0" r="0" b="3810"/>
          <wp:wrapNone/>
          <wp:docPr id="5" name="Picture 2" descr="THE KNIGHT K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KNIGHT KETTERHEAD"/>
                  <pic:cNvPicPr>
                    <a:picLocks noChangeAspect="1" noChangeArrowheads="1"/>
                  </pic:cNvPicPr>
                </pic:nvPicPr>
                <pic:blipFill>
                  <a:blip r:embed="rId1">
                    <a:extLst>
                      <a:ext uri="{28A0092B-C50C-407E-A947-70E740481C1C}">
                        <a14:useLocalDpi xmlns:a14="http://schemas.microsoft.com/office/drawing/2010/main" val="0"/>
                      </a:ext>
                    </a:extLst>
                  </a:blip>
                  <a:srcRect r="56053" b="86916"/>
                  <a:stretch>
                    <a:fillRect/>
                  </a:stretch>
                </pic:blipFill>
                <pic:spPr bwMode="auto">
                  <a:xfrm>
                    <a:off x="0" y="0"/>
                    <a:ext cx="3338195"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192" behindDoc="1" locked="0" layoutInCell="1" allowOverlap="1" wp14:anchorId="61251829" wp14:editId="671CD7B3">
          <wp:simplePos x="0" y="0"/>
          <wp:positionH relativeFrom="column">
            <wp:posOffset>-1143000</wp:posOffset>
          </wp:positionH>
          <wp:positionV relativeFrom="paragraph">
            <wp:posOffset>1177925</wp:posOffset>
          </wp:positionV>
          <wp:extent cx="7595870" cy="9039225"/>
          <wp:effectExtent l="0" t="0" r="0" b="0"/>
          <wp:wrapNone/>
          <wp:docPr id="3" name="Picture 2" descr="THE KNIGHT K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KNIGHT KETTERHEAD"/>
                  <pic:cNvPicPr>
                    <a:picLocks noChangeAspect="1" noChangeArrowheads="1"/>
                  </pic:cNvPicPr>
                </pic:nvPicPr>
                <pic:blipFill>
                  <a:blip r:embed="rId1">
                    <a:extLst>
                      <a:ext uri="{28A0092B-C50C-407E-A947-70E740481C1C}">
                        <a14:useLocalDpi xmlns:a14="http://schemas.microsoft.com/office/drawing/2010/main" val="0"/>
                      </a:ext>
                    </a:extLst>
                  </a:blip>
                  <a:srcRect t="15869"/>
                  <a:stretch>
                    <a:fillRect/>
                  </a:stretch>
                </pic:blipFill>
                <pic:spPr bwMode="auto">
                  <a:xfrm>
                    <a:off x="0" y="0"/>
                    <a:ext cx="7595870" cy="9039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23" w:rsidRDefault="00D35923" w:rsidP="00D35923">
    <w:pPr>
      <w:ind w:left="-993" w:right="-815"/>
      <w:jc w:val="right"/>
      <w:rPr>
        <w:rFonts w:ascii="Calibri" w:hAnsi="Calibri"/>
        <w:sz w:val="22"/>
        <w:szCs w:val="22"/>
        <w:lang w:val="en-AU"/>
      </w:rPr>
    </w:pPr>
  </w:p>
  <w:p w:rsidR="001613E7" w:rsidRDefault="001613E7" w:rsidP="00D35923">
    <w:pPr>
      <w:ind w:left="-993" w:right="-815"/>
      <w:jc w:val="right"/>
      <w:rPr>
        <w:rFonts w:ascii="Calibri" w:hAnsi="Calibri"/>
        <w:sz w:val="22"/>
        <w:szCs w:val="22"/>
        <w:lang w:val="en-AU"/>
      </w:rPr>
    </w:pPr>
  </w:p>
  <w:p w:rsidR="00F6351E" w:rsidRDefault="00F63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091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A9D2505"/>
    <w:multiLevelType w:val="hybridMultilevel"/>
    <w:tmpl w:val="8D2C5CFE"/>
    <w:lvl w:ilvl="0" w:tplc="49ACCAB2">
      <w:start w:val="1"/>
      <w:numFmt w:val="bullet"/>
      <w:lvlText w:val="-"/>
      <w:lvlJc w:val="left"/>
      <w:pPr>
        <w:ind w:left="2520" w:hanging="360"/>
      </w:pPr>
      <w:rPr>
        <w:rFonts w:ascii="Calibri" w:eastAsia="Times New Roman" w:hAnsi="Calibri"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nsid w:val="1BA124DE"/>
    <w:multiLevelType w:val="hybridMultilevel"/>
    <w:tmpl w:val="D8A4BC0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312B69"/>
    <w:multiLevelType w:val="hybridMultilevel"/>
    <w:tmpl w:val="20F2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3224F5"/>
    <w:multiLevelType w:val="hybridMultilevel"/>
    <w:tmpl w:val="E35CC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7D6244"/>
    <w:multiLevelType w:val="hybridMultilevel"/>
    <w:tmpl w:val="4584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6F37BB"/>
    <w:multiLevelType w:val="hybridMultilevel"/>
    <w:tmpl w:val="807CB1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EE63F48"/>
    <w:multiLevelType w:val="hybridMultilevel"/>
    <w:tmpl w:val="D294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62509"/>
    <w:multiLevelType w:val="hybridMultilevel"/>
    <w:tmpl w:val="5FD86B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27C5F45"/>
    <w:multiLevelType w:val="hybridMultilevel"/>
    <w:tmpl w:val="60A075E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D47AEF"/>
    <w:multiLevelType w:val="hybridMultilevel"/>
    <w:tmpl w:val="FA5C3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BC4E83"/>
    <w:multiLevelType w:val="multilevel"/>
    <w:tmpl w:val="98A46AD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7268438E"/>
    <w:multiLevelType w:val="multilevel"/>
    <w:tmpl w:val="AE14D7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3320A44"/>
    <w:multiLevelType w:val="hybridMultilevel"/>
    <w:tmpl w:val="09E617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5494FC2"/>
    <w:multiLevelType w:val="hybridMultilevel"/>
    <w:tmpl w:val="1FF8F2FA"/>
    <w:lvl w:ilvl="0" w:tplc="10107C68">
      <w:start w:val="1"/>
      <w:numFmt w:val="bullet"/>
      <w:lvlText w:val="-"/>
      <w:lvlJc w:val="left"/>
      <w:pPr>
        <w:ind w:left="2520" w:hanging="360"/>
      </w:pPr>
      <w:rPr>
        <w:rFonts w:ascii="Calibri" w:eastAsia="Times New Roman" w:hAnsi="Calibri"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nsid w:val="7C510F69"/>
    <w:multiLevelType w:val="hybridMultilevel"/>
    <w:tmpl w:val="39C6AB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5"/>
  </w:num>
  <w:num w:numId="3">
    <w:abstractNumId w:val="3"/>
  </w:num>
  <w:num w:numId="4">
    <w:abstractNumId w:val="7"/>
  </w:num>
  <w:num w:numId="5">
    <w:abstractNumId w:val="4"/>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3E7"/>
    <w:rsid w:val="0001406F"/>
    <w:rsid w:val="000267FC"/>
    <w:rsid w:val="000427B9"/>
    <w:rsid w:val="0007548E"/>
    <w:rsid w:val="00080EE4"/>
    <w:rsid w:val="00105FEF"/>
    <w:rsid w:val="00145B86"/>
    <w:rsid w:val="001613E7"/>
    <w:rsid w:val="00274FEE"/>
    <w:rsid w:val="002B22C7"/>
    <w:rsid w:val="00325EC2"/>
    <w:rsid w:val="00345036"/>
    <w:rsid w:val="003C7AE5"/>
    <w:rsid w:val="003D5E1D"/>
    <w:rsid w:val="004035A2"/>
    <w:rsid w:val="004D11B3"/>
    <w:rsid w:val="004D5499"/>
    <w:rsid w:val="004E718C"/>
    <w:rsid w:val="004E76E0"/>
    <w:rsid w:val="00547E3D"/>
    <w:rsid w:val="00551D0C"/>
    <w:rsid w:val="00586D30"/>
    <w:rsid w:val="005C36E0"/>
    <w:rsid w:val="0060637D"/>
    <w:rsid w:val="006774EC"/>
    <w:rsid w:val="006D0172"/>
    <w:rsid w:val="0074337F"/>
    <w:rsid w:val="007640EB"/>
    <w:rsid w:val="008219AA"/>
    <w:rsid w:val="00832F59"/>
    <w:rsid w:val="00834622"/>
    <w:rsid w:val="008B71C0"/>
    <w:rsid w:val="00947EA7"/>
    <w:rsid w:val="009700A5"/>
    <w:rsid w:val="009746C5"/>
    <w:rsid w:val="00987D4A"/>
    <w:rsid w:val="00A20981"/>
    <w:rsid w:val="00A34FC1"/>
    <w:rsid w:val="00A42A58"/>
    <w:rsid w:val="00A4721A"/>
    <w:rsid w:val="00AE087E"/>
    <w:rsid w:val="00B01786"/>
    <w:rsid w:val="00B11828"/>
    <w:rsid w:val="00B168DB"/>
    <w:rsid w:val="00BE42C1"/>
    <w:rsid w:val="00BE534B"/>
    <w:rsid w:val="00BF2759"/>
    <w:rsid w:val="00C00275"/>
    <w:rsid w:val="00C17D47"/>
    <w:rsid w:val="00C22345"/>
    <w:rsid w:val="00C547C9"/>
    <w:rsid w:val="00C75A00"/>
    <w:rsid w:val="00C86331"/>
    <w:rsid w:val="00C94832"/>
    <w:rsid w:val="00CB4644"/>
    <w:rsid w:val="00CD694E"/>
    <w:rsid w:val="00CE7899"/>
    <w:rsid w:val="00D35923"/>
    <w:rsid w:val="00D53C1A"/>
    <w:rsid w:val="00D6081F"/>
    <w:rsid w:val="00D80E2E"/>
    <w:rsid w:val="00D83FB4"/>
    <w:rsid w:val="00D91500"/>
    <w:rsid w:val="00DA6D77"/>
    <w:rsid w:val="00E10DE3"/>
    <w:rsid w:val="00E71AD7"/>
    <w:rsid w:val="00EA2B87"/>
    <w:rsid w:val="00EB53A0"/>
    <w:rsid w:val="00EF2200"/>
    <w:rsid w:val="00F00691"/>
    <w:rsid w:val="00F20D43"/>
    <w:rsid w:val="00F45DEC"/>
    <w:rsid w:val="00F6351E"/>
    <w:rsid w:val="00FC66E1"/>
    <w:rsid w:val="00FD38AA"/>
    <w:rsid w:val="00FE5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80E2E"/>
    <w:pPr>
      <w:numPr>
        <w:numId w:val="6"/>
      </w:numPr>
      <w:spacing w:before="300" w:after="40" w:line="276" w:lineRule="auto"/>
      <w:outlineLvl w:val="0"/>
    </w:pPr>
    <w:rPr>
      <w:rFonts w:ascii="Calibri" w:eastAsia="Times New Roman" w:hAnsi="Calibri"/>
      <w:smallCaps/>
      <w:spacing w:val="5"/>
      <w:sz w:val="32"/>
      <w:szCs w:val="32"/>
      <w:lang w:val="en-AU" w:eastAsia="en-AU"/>
    </w:rPr>
  </w:style>
  <w:style w:type="paragraph" w:styleId="Heading2">
    <w:name w:val="heading 2"/>
    <w:basedOn w:val="Normal"/>
    <w:next w:val="Normal"/>
    <w:link w:val="Heading2Char"/>
    <w:uiPriority w:val="9"/>
    <w:unhideWhenUsed/>
    <w:qFormat/>
    <w:rsid w:val="00D80E2E"/>
    <w:pPr>
      <w:numPr>
        <w:ilvl w:val="1"/>
        <w:numId w:val="6"/>
      </w:numPr>
      <w:spacing w:before="240" w:after="80" w:line="276" w:lineRule="auto"/>
      <w:outlineLvl w:val="1"/>
    </w:pPr>
    <w:rPr>
      <w:rFonts w:ascii="Calibri" w:eastAsia="Times New Roman" w:hAnsi="Calibri"/>
      <w:smallCaps/>
      <w:spacing w:val="5"/>
      <w:sz w:val="28"/>
      <w:szCs w:val="28"/>
      <w:lang w:val="en-AU" w:eastAsia="en-AU"/>
    </w:rPr>
  </w:style>
  <w:style w:type="paragraph" w:styleId="Heading3">
    <w:name w:val="heading 3"/>
    <w:basedOn w:val="Normal"/>
    <w:next w:val="Normal"/>
    <w:link w:val="Heading3Char"/>
    <w:uiPriority w:val="9"/>
    <w:unhideWhenUsed/>
    <w:qFormat/>
    <w:rsid w:val="00D80E2E"/>
    <w:pPr>
      <w:numPr>
        <w:ilvl w:val="2"/>
        <w:numId w:val="6"/>
      </w:numPr>
      <w:spacing w:line="276" w:lineRule="auto"/>
      <w:outlineLvl w:val="2"/>
    </w:pPr>
    <w:rPr>
      <w:rFonts w:ascii="Calibri" w:eastAsia="Times New Roman" w:hAnsi="Calibri"/>
      <w:smallCaps/>
      <w:spacing w:val="5"/>
      <w:lang w:val="en-AU" w:eastAsia="en-AU"/>
    </w:rPr>
  </w:style>
  <w:style w:type="paragraph" w:styleId="Heading4">
    <w:name w:val="heading 4"/>
    <w:basedOn w:val="Normal"/>
    <w:next w:val="Normal"/>
    <w:link w:val="Heading4Char"/>
    <w:uiPriority w:val="9"/>
    <w:unhideWhenUsed/>
    <w:qFormat/>
    <w:rsid w:val="00D80E2E"/>
    <w:pPr>
      <w:numPr>
        <w:ilvl w:val="3"/>
        <w:numId w:val="6"/>
      </w:numPr>
      <w:spacing w:before="240" w:line="276" w:lineRule="auto"/>
      <w:outlineLvl w:val="3"/>
    </w:pPr>
    <w:rPr>
      <w:rFonts w:ascii="Calibri" w:eastAsia="Times New Roman" w:hAnsi="Calibri"/>
      <w:smallCaps/>
      <w:spacing w:val="10"/>
      <w:sz w:val="22"/>
      <w:szCs w:val="22"/>
      <w:lang w:val="en-AU" w:eastAsia="en-AU"/>
    </w:rPr>
  </w:style>
  <w:style w:type="paragraph" w:styleId="Heading5">
    <w:name w:val="heading 5"/>
    <w:basedOn w:val="Normal"/>
    <w:next w:val="Normal"/>
    <w:link w:val="Heading5Char"/>
    <w:uiPriority w:val="9"/>
    <w:unhideWhenUsed/>
    <w:qFormat/>
    <w:rsid w:val="00D80E2E"/>
    <w:pPr>
      <w:numPr>
        <w:ilvl w:val="4"/>
        <w:numId w:val="6"/>
      </w:numPr>
      <w:spacing w:before="200" w:line="276" w:lineRule="auto"/>
      <w:outlineLvl w:val="4"/>
    </w:pPr>
    <w:rPr>
      <w:rFonts w:ascii="Calibri" w:eastAsia="Times New Roman" w:hAnsi="Calibri"/>
      <w:smallCaps/>
      <w:color w:val="943634"/>
      <w:spacing w:val="10"/>
      <w:sz w:val="22"/>
      <w:szCs w:val="26"/>
      <w:lang w:val="en-AU" w:eastAsia="en-AU"/>
    </w:rPr>
  </w:style>
  <w:style w:type="paragraph" w:styleId="Heading6">
    <w:name w:val="heading 6"/>
    <w:basedOn w:val="Normal"/>
    <w:next w:val="Normal"/>
    <w:link w:val="Heading6Char"/>
    <w:uiPriority w:val="9"/>
    <w:semiHidden/>
    <w:unhideWhenUsed/>
    <w:qFormat/>
    <w:rsid w:val="00D80E2E"/>
    <w:pPr>
      <w:numPr>
        <w:ilvl w:val="5"/>
        <w:numId w:val="6"/>
      </w:numPr>
      <w:spacing w:line="276" w:lineRule="auto"/>
      <w:outlineLvl w:val="5"/>
    </w:pPr>
    <w:rPr>
      <w:rFonts w:ascii="Calibri" w:eastAsia="Times New Roman" w:hAnsi="Calibri"/>
      <w:smallCaps/>
      <w:color w:val="C0504D"/>
      <w:spacing w:val="5"/>
      <w:sz w:val="22"/>
      <w:szCs w:val="20"/>
      <w:lang w:val="en-AU" w:eastAsia="en-AU"/>
    </w:rPr>
  </w:style>
  <w:style w:type="paragraph" w:styleId="Heading7">
    <w:name w:val="heading 7"/>
    <w:basedOn w:val="Normal"/>
    <w:next w:val="Normal"/>
    <w:link w:val="Heading7Char"/>
    <w:uiPriority w:val="9"/>
    <w:semiHidden/>
    <w:unhideWhenUsed/>
    <w:qFormat/>
    <w:rsid w:val="00D80E2E"/>
    <w:pPr>
      <w:numPr>
        <w:ilvl w:val="6"/>
        <w:numId w:val="6"/>
      </w:numPr>
      <w:spacing w:line="276" w:lineRule="auto"/>
      <w:outlineLvl w:val="6"/>
    </w:pPr>
    <w:rPr>
      <w:rFonts w:ascii="Calibri" w:eastAsia="Times New Roman" w:hAnsi="Calibri"/>
      <w:b/>
      <w:smallCaps/>
      <w:color w:val="C0504D"/>
      <w:spacing w:val="10"/>
      <w:sz w:val="20"/>
      <w:szCs w:val="20"/>
      <w:lang w:val="en-AU" w:eastAsia="en-AU"/>
    </w:rPr>
  </w:style>
  <w:style w:type="paragraph" w:styleId="Heading8">
    <w:name w:val="heading 8"/>
    <w:basedOn w:val="Normal"/>
    <w:next w:val="Normal"/>
    <w:link w:val="Heading8Char"/>
    <w:uiPriority w:val="9"/>
    <w:semiHidden/>
    <w:unhideWhenUsed/>
    <w:qFormat/>
    <w:rsid w:val="00D80E2E"/>
    <w:pPr>
      <w:numPr>
        <w:ilvl w:val="7"/>
        <w:numId w:val="6"/>
      </w:numPr>
      <w:spacing w:line="276" w:lineRule="auto"/>
      <w:outlineLvl w:val="7"/>
    </w:pPr>
    <w:rPr>
      <w:rFonts w:ascii="Calibri" w:eastAsia="Times New Roman" w:hAnsi="Calibri"/>
      <w:b/>
      <w:i/>
      <w:smallCaps/>
      <w:color w:val="943634"/>
      <w:sz w:val="20"/>
      <w:szCs w:val="20"/>
      <w:lang w:val="en-AU" w:eastAsia="en-AU"/>
    </w:rPr>
  </w:style>
  <w:style w:type="paragraph" w:styleId="Heading9">
    <w:name w:val="heading 9"/>
    <w:basedOn w:val="Normal"/>
    <w:next w:val="Normal"/>
    <w:link w:val="Heading9Char"/>
    <w:uiPriority w:val="9"/>
    <w:semiHidden/>
    <w:unhideWhenUsed/>
    <w:qFormat/>
    <w:rsid w:val="00D80E2E"/>
    <w:pPr>
      <w:numPr>
        <w:ilvl w:val="8"/>
        <w:numId w:val="6"/>
      </w:numPr>
      <w:spacing w:line="276" w:lineRule="auto"/>
      <w:outlineLvl w:val="8"/>
    </w:pPr>
    <w:rPr>
      <w:rFonts w:ascii="Calibri" w:eastAsia="Times New Roman" w:hAnsi="Calibri"/>
      <w:b/>
      <w:i/>
      <w:smallCaps/>
      <w:color w:val="622423"/>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A58"/>
    <w:rPr>
      <w:rFonts w:ascii="Lucida Grande" w:hAnsi="Lucida Grande" w:cs="Lucida Grande"/>
      <w:sz w:val="18"/>
      <w:szCs w:val="18"/>
    </w:rPr>
  </w:style>
  <w:style w:type="character" w:customStyle="1" w:styleId="BalloonTextChar">
    <w:name w:val="Balloon Text Char"/>
    <w:link w:val="BalloonText"/>
    <w:uiPriority w:val="99"/>
    <w:semiHidden/>
    <w:rsid w:val="00A42A58"/>
    <w:rPr>
      <w:rFonts w:ascii="Lucida Grande" w:hAnsi="Lucida Grande" w:cs="Lucida Grande"/>
      <w:sz w:val="18"/>
      <w:szCs w:val="18"/>
    </w:rPr>
  </w:style>
  <w:style w:type="paragraph" w:styleId="Header">
    <w:name w:val="header"/>
    <w:basedOn w:val="Normal"/>
    <w:link w:val="HeaderChar"/>
    <w:uiPriority w:val="99"/>
    <w:unhideWhenUsed/>
    <w:rsid w:val="00A42A58"/>
    <w:pPr>
      <w:tabs>
        <w:tab w:val="center" w:pos="4320"/>
        <w:tab w:val="right" w:pos="8640"/>
      </w:tabs>
    </w:pPr>
  </w:style>
  <w:style w:type="character" w:customStyle="1" w:styleId="HeaderChar">
    <w:name w:val="Header Char"/>
    <w:basedOn w:val="DefaultParagraphFont"/>
    <w:link w:val="Header"/>
    <w:uiPriority w:val="99"/>
    <w:rsid w:val="00A42A58"/>
  </w:style>
  <w:style w:type="paragraph" w:styleId="Footer">
    <w:name w:val="footer"/>
    <w:basedOn w:val="Normal"/>
    <w:link w:val="FooterChar"/>
    <w:uiPriority w:val="99"/>
    <w:unhideWhenUsed/>
    <w:rsid w:val="00A42A58"/>
    <w:pPr>
      <w:tabs>
        <w:tab w:val="center" w:pos="4320"/>
        <w:tab w:val="right" w:pos="8640"/>
      </w:tabs>
    </w:pPr>
  </w:style>
  <w:style w:type="character" w:customStyle="1" w:styleId="FooterChar">
    <w:name w:val="Footer Char"/>
    <w:basedOn w:val="DefaultParagraphFont"/>
    <w:link w:val="Footer"/>
    <w:uiPriority w:val="99"/>
    <w:rsid w:val="00A42A58"/>
  </w:style>
  <w:style w:type="character" w:styleId="Hyperlink">
    <w:name w:val="Hyperlink"/>
    <w:uiPriority w:val="99"/>
    <w:unhideWhenUsed/>
    <w:rsid w:val="00CD694E"/>
    <w:rPr>
      <w:color w:val="0000FF"/>
      <w:u w:val="single"/>
    </w:rPr>
  </w:style>
  <w:style w:type="paragraph" w:styleId="ListParagraph">
    <w:name w:val="List Paragraph"/>
    <w:basedOn w:val="Normal"/>
    <w:uiPriority w:val="34"/>
    <w:qFormat/>
    <w:rsid w:val="00D80E2E"/>
    <w:pPr>
      <w:ind w:left="720"/>
      <w:contextualSpacing/>
    </w:pPr>
    <w:rPr>
      <w:rFonts w:ascii="Calibri" w:eastAsia="Times New Roman" w:hAnsi="Calibri"/>
      <w:lang w:val="en-AU"/>
    </w:rPr>
  </w:style>
  <w:style w:type="character" w:customStyle="1" w:styleId="Heading1Char">
    <w:name w:val="Heading 1 Char"/>
    <w:link w:val="Heading1"/>
    <w:uiPriority w:val="9"/>
    <w:rsid w:val="00D80E2E"/>
    <w:rPr>
      <w:rFonts w:ascii="Calibri" w:eastAsia="Times New Roman" w:hAnsi="Calibri" w:cs="Times New Roman"/>
      <w:smallCaps/>
      <w:spacing w:val="5"/>
      <w:sz w:val="32"/>
      <w:szCs w:val="32"/>
    </w:rPr>
  </w:style>
  <w:style w:type="character" w:customStyle="1" w:styleId="Heading2Char">
    <w:name w:val="Heading 2 Char"/>
    <w:link w:val="Heading2"/>
    <w:uiPriority w:val="9"/>
    <w:rsid w:val="00D80E2E"/>
    <w:rPr>
      <w:rFonts w:ascii="Calibri" w:eastAsia="Times New Roman" w:hAnsi="Calibri" w:cs="Times New Roman"/>
      <w:smallCaps/>
      <w:spacing w:val="5"/>
      <w:sz w:val="28"/>
      <w:szCs w:val="28"/>
    </w:rPr>
  </w:style>
  <w:style w:type="character" w:customStyle="1" w:styleId="Heading3Char">
    <w:name w:val="Heading 3 Char"/>
    <w:link w:val="Heading3"/>
    <w:uiPriority w:val="9"/>
    <w:rsid w:val="00D80E2E"/>
    <w:rPr>
      <w:rFonts w:ascii="Calibri" w:eastAsia="Times New Roman" w:hAnsi="Calibri" w:cs="Times New Roman"/>
      <w:smallCaps/>
      <w:spacing w:val="5"/>
      <w:sz w:val="24"/>
      <w:szCs w:val="24"/>
    </w:rPr>
  </w:style>
  <w:style w:type="character" w:customStyle="1" w:styleId="Heading4Char">
    <w:name w:val="Heading 4 Char"/>
    <w:link w:val="Heading4"/>
    <w:uiPriority w:val="9"/>
    <w:rsid w:val="00D80E2E"/>
    <w:rPr>
      <w:rFonts w:ascii="Calibri" w:eastAsia="Times New Roman" w:hAnsi="Calibri" w:cs="Times New Roman"/>
      <w:smallCaps/>
      <w:spacing w:val="10"/>
      <w:sz w:val="22"/>
      <w:szCs w:val="22"/>
    </w:rPr>
  </w:style>
  <w:style w:type="character" w:customStyle="1" w:styleId="Heading5Char">
    <w:name w:val="Heading 5 Char"/>
    <w:link w:val="Heading5"/>
    <w:uiPriority w:val="9"/>
    <w:rsid w:val="00D80E2E"/>
    <w:rPr>
      <w:rFonts w:ascii="Calibri" w:eastAsia="Times New Roman" w:hAnsi="Calibri" w:cs="Times New Roman"/>
      <w:smallCaps/>
      <w:color w:val="943634"/>
      <w:spacing w:val="10"/>
      <w:sz w:val="22"/>
      <w:szCs w:val="26"/>
    </w:rPr>
  </w:style>
  <w:style w:type="character" w:customStyle="1" w:styleId="Heading6Char">
    <w:name w:val="Heading 6 Char"/>
    <w:link w:val="Heading6"/>
    <w:uiPriority w:val="9"/>
    <w:semiHidden/>
    <w:rsid w:val="00D80E2E"/>
    <w:rPr>
      <w:rFonts w:ascii="Calibri" w:eastAsia="Times New Roman" w:hAnsi="Calibri" w:cs="Times New Roman"/>
      <w:smallCaps/>
      <w:color w:val="C0504D"/>
      <w:spacing w:val="5"/>
      <w:sz w:val="22"/>
    </w:rPr>
  </w:style>
  <w:style w:type="character" w:customStyle="1" w:styleId="Heading7Char">
    <w:name w:val="Heading 7 Char"/>
    <w:link w:val="Heading7"/>
    <w:uiPriority w:val="9"/>
    <w:semiHidden/>
    <w:rsid w:val="00D80E2E"/>
    <w:rPr>
      <w:rFonts w:ascii="Calibri" w:eastAsia="Times New Roman" w:hAnsi="Calibri" w:cs="Times New Roman"/>
      <w:b/>
      <w:smallCaps/>
      <w:color w:val="C0504D"/>
      <w:spacing w:val="10"/>
    </w:rPr>
  </w:style>
  <w:style w:type="character" w:customStyle="1" w:styleId="Heading8Char">
    <w:name w:val="Heading 8 Char"/>
    <w:link w:val="Heading8"/>
    <w:uiPriority w:val="9"/>
    <w:semiHidden/>
    <w:rsid w:val="00D80E2E"/>
    <w:rPr>
      <w:rFonts w:ascii="Calibri" w:eastAsia="Times New Roman" w:hAnsi="Calibri" w:cs="Times New Roman"/>
      <w:b/>
      <w:i/>
      <w:smallCaps/>
      <w:color w:val="943634"/>
    </w:rPr>
  </w:style>
  <w:style w:type="character" w:customStyle="1" w:styleId="Heading9Char">
    <w:name w:val="Heading 9 Char"/>
    <w:link w:val="Heading9"/>
    <w:uiPriority w:val="9"/>
    <w:semiHidden/>
    <w:rsid w:val="00D80E2E"/>
    <w:rPr>
      <w:rFonts w:ascii="Calibri" w:eastAsia="Times New Roman" w:hAnsi="Calibri" w:cs="Times New Roman"/>
      <w:b/>
      <w:i/>
      <w:smallCaps/>
      <w:color w:val="622423"/>
    </w:rPr>
  </w:style>
  <w:style w:type="paragraph" w:customStyle="1" w:styleId="CAVBody">
    <w:name w:val="CAV Body"/>
    <w:qFormat/>
    <w:rsid w:val="004035A2"/>
    <w:pPr>
      <w:suppressAutoHyphens/>
      <w:spacing w:after="180" w:line="240" w:lineRule="atLeast"/>
    </w:pPr>
    <w:rPr>
      <w:rFonts w:ascii="Calibri" w:eastAsia="Times New Roman" w:hAnsi="Calibri" w:cs="Calibri"/>
      <w:color w:val="000000"/>
      <w:lang w:eastAsia="en-US"/>
    </w:rPr>
  </w:style>
  <w:style w:type="paragraph" w:customStyle="1" w:styleId="CAVBodyNoSpace">
    <w:name w:val="CAV Body No Space"/>
    <w:basedOn w:val="CAVBody"/>
    <w:uiPriority w:val="5"/>
    <w:rsid w:val="004035A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80E2E"/>
    <w:pPr>
      <w:numPr>
        <w:numId w:val="6"/>
      </w:numPr>
      <w:spacing w:before="300" w:after="40" w:line="276" w:lineRule="auto"/>
      <w:outlineLvl w:val="0"/>
    </w:pPr>
    <w:rPr>
      <w:rFonts w:ascii="Calibri" w:eastAsia="Times New Roman" w:hAnsi="Calibri"/>
      <w:smallCaps/>
      <w:spacing w:val="5"/>
      <w:sz w:val="32"/>
      <w:szCs w:val="32"/>
      <w:lang w:val="en-AU" w:eastAsia="en-AU"/>
    </w:rPr>
  </w:style>
  <w:style w:type="paragraph" w:styleId="Heading2">
    <w:name w:val="heading 2"/>
    <w:basedOn w:val="Normal"/>
    <w:next w:val="Normal"/>
    <w:link w:val="Heading2Char"/>
    <w:uiPriority w:val="9"/>
    <w:unhideWhenUsed/>
    <w:qFormat/>
    <w:rsid w:val="00D80E2E"/>
    <w:pPr>
      <w:numPr>
        <w:ilvl w:val="1"/>
        <w:numId w:val="6"/>
      </w:numPr>
      <w:spacing w:before="240" w:after="80" w:line="276" w:lineRule="auto"/>
      <w:outlineLvl w:val="1"/>
    </w:pPr>
    <w:rPr>
      <w:rFonts w:ascii="Calibri" w:eastAsia="Times New Roman" w:hAnsi="Calibri"/>
      <w:smallCaps/>
      <w:spacing w:val="5"/>
      <w:sz w:val="28"/>
      <w:szCs w:val="28"/>
      <w:lang w:val="en-AU" w:eastAsia="en-AU"/>
    </w:rPr>
  </w:style>
  <w:style w:type="paragraph" w:styleId="Heading3">
    <w:name w:val="heading 3"/>
    <w:basedOn w:val="Normal"/>
    <w:next w:val="Normal"/>
    <w:link w:val="Heading3Char"/>
    <w:uiPriority w:val="9"/>
    <w:unhideWhenUsed/>
    <w:qFormat/>
    <w:rsid w:val="00D80E2E"/>
    <w:pPr>
      <w:numPr>
        <w:ilvl w:val="2"/>
        <w:numId w:val="6"/>
      </w:numPr>
      <w:spacing w:line="276" w:lineRule="auto"/>
      <w:outlineLvl w:val="2"/>
    </w:pPr>
    <w:rPr>
      <w:rFonts w:ascii="Calibri" w:eastAsia="Times New Roman" w:hAnsi="Calibri"/>
      <w:smallCaps/>
      <w:spacing w:val="5"/>
      <w:lang w:val="en-AU" w:eastAsia="en-AU"/>
    </w:rPr>
  </w:style>
  <w:style w:type="paragraph" w:styleId="Heading4">
    <w:name w:val="heading 4"/>
    <w:basedOn w:val="Normal"/>
    <w:next w:val="Normal"/>
    <w:link w:val="Heading4Char"/>
    <w:uiPriority w:val="9"/>
    <w:unhideWhenUsed/>
    <w:qFormat/>
    <w:rsid w:val="00D80E2E"/>
    <w:pPr>
      <w:numPr>
        <w:ilvl w:val="3"/>
        <w:numId w:val="6"/>
      </w:numPr>
      <w:spacing w:before="240" w:line="276" w:lineRule="auto"/>
      <w:outlineLvl w:val="3"/>
    </w:pPr>
    <w:rPr>
      <w:rFonts w:ascii="Calibri" w:eastAsia="Times New Roman" w:hAnsi="Calibri"/>
      <w:smallCaps/>
      <w:spacing w:val="10"/>
      <w:sz w:val="22"/>
      <w:szCs w:val="22"/>
      <w:lang w:val="en-AU" w:eastAsia="en-AU"/>
    </w:rPr>
  </w:style>
  <w:style w:type="paragraph" w:styleId="Heading5">
    <w:name w:val="heading 5"/>
    <w:basedOn w:val="Normal"/>
    <w:next w:val="Normal"/>
    <w:link w:val="Heading5Char"/>
    <w:uiPriority w:val="9"/>
    <w:unhideWhenUsed/>
    <w:qFormat/>
    <w:rsid w:val="00D80E2E"/>
    <w:pPr>
      <w:numPr>
        <w:ilvl w:val="4"/>
        <w:numId w:val="6"/>
      </w:numPr>
      <w:spacing w:before="200" w:line="276" w:lineRule="auto"/>
      <w:outlineLvl w:val="4"/>
    </w:pPr>
    <w:rPr>
      <w:rFonts w:ascii="Calibri" w:eastAsia="Times New Roman" w:hAnsi="Calibri"/>
      <w:smallCaps/>
      <w:color w:val="943634"/>
      <w:spacing w:val="10"/>
      <w:sz w:val="22"/>
      <w:szCs w:val="26"/>
      <w:lang w:val="en-AU" w:eastAsia="en-AU"/>
    </w:rPr>
  </w:style>
  <w:style w:type="paragraph" w:styleId="Heading6">
    <w:name w:val="heading 6"/>
    <w:basedOn w:val="Normal"/>
    <w:next w:val="Normal"/>
    <w:link w:val="Heading6Char"/>
    <w:uiPriority w:val="9"/>
    <w:semiHidden/>
    <w:unhideWhenUsed/>
    <w:qFormat/>
    <w:rsid w:val="00D80E2E"/>
    <w:pPr>
      <w:numPr>
        <w:ilvl w:val="5"/>
        <w:numId w:val="6"/>
      </w:numPr>
      <w:spacing w:line="276" w:lineRule="auto"/>
      <w:outlineLvl w:val="5"/>
    </w:pPr>
    <w:rPr>
      <w:rFonts w:ascii="Calibri" w:eastAsia="Times New Roman" w:hAnsi="Calibri"/>
      <w:smallCaps/>
      <w:color w:val="C0504D"/>
      <w:spacing w:val="5"/>
      <w:sz w:val="22"/>
      <w:szCs w:val="20"/>
      <w:lang w:val="en-AU" w:eastAsia="en-AU"/>
    </w:rPr>
  </w:style>
  <w:style w:type="paragraph" w:styleId="Heading7">
    <w:name w:val="heading 7"/>
    <w:basedOn w:val="Normal"/>
    <w:next w:val="Normal"/>
    <w:link w:val="Heading7Char"/>
    <w:uiPriority w:val="9"/>
    <w:semiHidden/>
    <w:unhideWhenUsed/>
    <w:qFormat/>
    <w:rsid w:val="00D80E2E"/>
    <w:pPr>
      <w:numPr>
        <w:ilvl w:val="6"/>
        <w:numId w:val="6"/>
      </w:numPr>
      <w:spacing w:line="276" w:lineRule="auto"/>
      <w:outlineLvl w:val="6"/>
    </w:pPr>
    <w:rPr>
      <w:rFonts w:ascii="Calibri" w:eastAsia="Times New Roman" w:hAnsi="Calibri"/>
      <w:b/>
      <w:smallCaps/>
      <w:color w:val="C0504D"/>
      <w:spacing w:val="10"/>
      <w:sz w:val="20"/>
      <w:szCs w:val="20"/>
      <w:lang w:val="en-AU" w:eastAsia="en-AU"/>
    </w:rPr>
  </w:style>
  <w:style w:type="paragraph" w:styleId="Heading8">
    <w:name w:val="heading 8"/>
    <w:basedOn w:val="Normal"/>
    <w:next w:val="Normal"/>
    <w:link w:val="Heading8Char"/>
    <w:uiPriority w:val="9"/>
    <w:semiHidden/>
    <w:unhideWhenUsed/>
    <w:qFormat/>
    <w:rsid w:val="00D80E2E"/>
    <w:pPr>
      <w:numPr>
        <w:ilvl w:val="7"/>
        <w:numId w:val="6"/>
      </w:numPr>
      <w:spacing w:line="276" w:lineRule="auto"/>
      <w:outlineLvl w:val="7"/>
    </w:pPr>
    <w:rPr>
      <w:rFonts w:ascii="Calibri" w:eastAsia="Times New Roman" w:hAnsi="Calibri"/>
      <w:b/>
      <w:i/>
      <w:smallCaps/>
      <w:color w:val="943634"/>
      <w:sz w:val="20"/>
      <w:szCs w:val="20"/>
      <w:lang w:val="en-AU" w:eastAsia="en-AU"/>
    </w:rPr>
  </w:style>
  <w:style w:type="paragraph" w:styleId="Heading9">
    <w:name w:val="heading 9"/>
    <w:basedOn w:val="Normal"/>
    <w:next w:val="Normal"/>
    <w:link w:val="Heading9Char"/>
    <w:uiPriority w:val="9"/>
    <w:semiHidden/>
    <w:unhideWhenUsed/>
    <w:qFormat/>
    <w:rsid w:val="00D80E2E"/>
    <w:pPr>
      <w:numPr>
        <w:ilvl w:val="8"/>
        <w:numId w:val="6"/>
      </w:numPr>
      <w:spacing w:line="276" w:lineRule="auto"/>
      <w:outlineLvl w:val="8"/>
    </w:pPr>
    <w:rPr>
      <w:rFonts w:ascii="Calibri" w:eastAsia="Times New Roman" w:hAnsi="Calibri"/>
      <w:b/>
      <w:i/>
      <w:smallCaps/>
      <w:color w:val="622423"/>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A58"/>
    <w:rPr>
      <w:rFonts w:ascii="Lucida Grande" w:hAnsi="Lucida Grande" w:cs="Lucida Grande"/>
      <w:sz w:val="18"/>
      <w:szCs w:val="18"/>
    </w:rPr>
  </w:style>
  <w:style w:type="character" w:customStyle="1" w:styleId="BalloonTextChar">
    <w:name w:val="Balloon Text Char"/>
    <w:link w:val="BalloonText"/>
    <w:uiPriority w:val="99"/>
    <w:semiHidden/>
    <w:rsid w:val="00A42A58"/>
    <w:rPr>
      <w:rFonts w:ascii="Lucida Grande" w:hAnsi="Lucida Grande" w:cs="Lucida Grande"/>
      <w:sz w:val="18"/>
      <w:szCs w:val="18"/>
    </w:rPr>
  </w:style>
  <w:style w:type="paragraph" w:styleId="Header">
    <w:name w:val="header"/>
    <w:basedOn w:val="Normal"/>
    <w:link w:val="HeaderChar"/>
    <w:uiPriority w:val="99"/>
    <w:unhideWhenUsed/>
    <w:rsid w:val="00A42A58"/>
    <w:pPr>
      <w:tabs>
        <w:tab w:val="center" w:pos="4320"/>
        <w:tab w:val="right" w:pos="8640"/>
      </w:tabs>
    </w:pPr>
  </w:style>
  <w:style w:type="character" w:customStyle="1" w:styleId="HeaderChar">
    <w:name w:val="Header Char"/>
    <w:basedOn w:val="DefaultParagraphFont"/>
    <w:link w:val="Header"/>
    <w:uiPriority w:val="99"/>
    <w:rsid w:val="00A42A58"/>
  </w:style>
  <w:style w:type="paragraph" w:styleId="Footer">
    <w:name w:val="footer"/>
    <w:basedOn w:val="Normal"/>
    <w:link w:val="FooterChar"/>
    <w:uiPriority w:val="99"/>
    <w:unhideWhenUsed/>
    <w:rsid w:val="00A42A58"/>
    <w:pPr>
      <w:tabs>
        <w:tab w:val="center" w:pos="4320"/>
        <w:tab w:val="right" w:pos="8640"/>
      </w:tabs>
    </w:pPr>
  </w:style>
  <w:style w:type="character" w:customStyle="1" w:styleId="FooterChar">
    <w:name w:val="Footer Char"/>
    <w:basedOn w:val="DefaultParagraphFont"/>
    <w:link w:val="Footer"/>
    <w:uiPriority w:val="99"/>
    <w:rsid w:val="00A42A58"/>
  </w:style>
  <w:style w:type="character" w:styleId="Hyperlink">
    <w:name w:val="Hyperlink"/>
    <w:uiPriority w:val="99"/>
    <w:unhideWhenUsed/>
    <w:rsid w:val="00CD694E"/>
    <w:rPr>
      <w:color w:val="0000FF"/>
      <w:u w:val="single"/>
    </w:rPr>
  </w:style>
  <w:style w:type="paragraph" w:styleId="ListParagraph">
    <w:name w:val="List Paragraph"/>
    <w:basedOn w:val="Normal"/>
    <w:uiPriority w:val="34"/>
    <w:qFormat/>
    <w:rsid w:val="00D80E2E"/>
    <w:pPr>
      <w:ind w:left="720"/>
      <w:contextualSpacing/>
    </w:pPr>
    <w:rPr>
      <w:rFonts w:ascii="Calibri" w:eastAsia="Times New Roman" w:hAnsi="Calibri"/>
      <w:lang w:val="en-AU"/>
    </w:rPr>
  </w:style>
  <w:style w:type="character" w:customStyle="1" w:styleId="Heading1Char">
    <w:name w:val="Heading 1 Char"/>
    <w:link w:val="Heading1"/>
    <w:uiPriority w:val="9"/>
    <w:rsid w:val="00D80E2E"/>
    <w:rPr>
      <w:rFonts w:ascii="Calibri" w:eastAsia="Times New Roman" w:hAnsi="Calibri" w:cs="Times New Roman"/>
      <w:smallCaps/>
      <w:spacing w:val="5"/>
      <w:sz w:val="32"/>
      <w:szCs w:val="32"/>
    </w:rPr>
  </w:style>
  <w:style w:type="character" w:customStyle="1" w:styleId="Heading2Char">
    <w:name w:val="Heading 2 Char"/>
    <w:link w:val="Heading2"/>
    <w:uiPriority w:val="9"/>
    <w:rsid w:val="00D80E2E"/>
    <w:rPr>
      <w:rFonts w:ascii="Calibri" w:eastAsia="Times New Roman" w:hAnsi="Calibri" w:cs="Times New Roman"/>
      <w:smallCaps/>
      <w:spacing w:val="5"/>
      <w:sz w:val="28"/>
      <w:szCs w:val="28"/>
    </w:rPr>
  </w:style>
  <w:style w:type="character" w:customStyle="1" w:styleId="Heading3Char">
    <w:name w:val="Heading 3 Char"/>
    <w:link w:val="Heading3"/>
    <w:uiPriority w:val="9"/>
    <w:rsid w:val="00D80E2E"/>
    <w:rPr>
      <w:rFonts w:ascii="Calibri" w:eastAsia="Times New Roman" w:hAnsi="Calibri" w:cs="Times New Roman"/>
      <w:smallCaps/>
      <w:spacing w:val="5"/>
      <w:sz w:val="24"/>
      <w:szCs w:val="24"/>
    </w:rPr>
  </w:style>
  <w:style w:type="character" w:customStyle="1" w:styleId="Heading4Char">
    <w:name w:val="Heading 4 Char"/>
    <w:link w:val="Heading4"/>
    <w:uiPriority w:val="9"/>
    <w:rsid w:val="00D80E2E"/>
    <w:rPr>
      <w:rFonts w:ascii="Calibri" w:eastAsia="Times New Roman" w:hAnsi="Calibri" w:cs="Times New Roman"/>
      <w:smallCaps/>
      <w:spacing w:val="10"/>
      <w:sz w:val="22"/>
      <w:szCs w:val="22"/>
    </w:rPr>
  </w:style>
  <w:style w:type="character" w:customStyle="1" w:styleId="Heading5Char">
    <w:name w:val="Heading 5 Char"/>
    <w:link w:val="Heading5"/>
    <w:uiPriority w:val="9"/>
    <w:rsid w:val="00D80E2E"/>
    <w:rPr>
      <w:rFonts w:ascii="Calibri" w:eastAsia="Times New Roman" w:hAnsi="Calibri" w:cs="Times New Roman"/>
      <w:smallCaps/>
      <w:color w:val="943634"/>
      <w:spacing w:val="10"/>
      <w:sz w:val="22"/>
      <w:szCs w:val="26"/>
    </w:rPr>
  </w:style>
  <w:style w:type="character" w:customStyle="1" w:styleId="Heading6Char">
    <w:name w:val="Heading 6 Char"/>
    <w:link w:val="Heading6"/>
    <w:uiPriority w:val="9"/>
    <w:semiHidden/>
    <w:rsid w:val="00D80E2E"/>
    <w:rPr>
      <w:rFonts w:ascii="Calibri" w:eastAsia="Times New Roman" w:hAnsi="Calibri" w:cs="Times New Roman"/>
      <w:smallCaps/>
      <w:color w:val="C0504D"/>
      <w:spacing w:val="5"/>
      <w:sz w:val="22"/>
    </w:rPr>
  </w:style>
  <w:style w:type="character" w:customStyle="1" w:styleId="Heading7Char">
    <w:name w:val="Heading 7 Char"/>
    <w:link w:val="Heading7"/>
    <w:uiPriority w:val="9"/>
    <w:semiHidden/>
    <w:rsid w:val="00D80E2E"/>
    <w:rPr>
      <w:rFonts w:ascii="Calibri" w:eastAsia="Times New Roman" w:hAnsi="Calibri" w:cs="Times New Roman"/>
      <w:b/>
      <w:smallCaps/>
      <w:color w:val="C0504D"/>
      <w:spacing w:val="10"/>
    </w:rPr>
  </w:style>
  <w:style w:type="character" w:customStyle="1" w:styleId="Heading8Char">
    <w:name w:val="Heading 8 Char"/>
    <w:link w:val="Heading8"/>
    <w:uiPriority w:val="9"/>
    <w:semiHidden/>
    <w:rsid w:val="00D80E2E"/>
    <w:rPr>
      <w:rFonts w:ascii="Calibri" w:eastAsia="Times New Roman" w:hAnsi="Calibri" w:cs="Times New Roman"/>
      <w:b/>
      <w:i/>
      <w:smallCaps/>
      <w:color w:val="943634"/>
    </w:rPr>
  </w:style>
  <w:style w:type="character" w:customStyle="1" w:styleId="Heading9Char">
    <w:name w:val="Heading 9 Char"/>
    <w:link w:val="Heading9"/>
    <w:uiPriority w:val="9"/>
    <w:semiHidden/>
    <w:rsid w:val="00D80E2E"/>
    <w:rPr>
      <w:rFonts w:ascii="Calibri" w:eastAsia="Times New Roman" w:hAnsi="Calibri" w:cs="Times New Roman"/>
      <w:b/>
      <w:i/>
      <w:smallCaps/>
      <w:color w:val="622423"/>
    </w:rPr>
  </w:style>
  <w:style w:type="paragraph" w:customStyle="1" w:styleId="CAVBody">
    <w:name w:val="CAV Body"/>
    <w:qFormat/>
    <w:rsid w:val="004035A2"/>
    <w:pPr>
      <w:suppressAutoHyphens/>
      <w:spacing w:after="180" w:line="240" w:lineRule="atLeast"/>
    </w:pPr>
    <w:rPr>
      <w:rFonts w:ascii="Calibri" w:eastAsia="Times New Roman" w:hAnsi="Calibri" w:cs="Calibri"/>
      <w:color w:val="000000"/>
      <w:lang w:eastAsia="en-US"/>
    </w:rPr>
  </w:style>
  <w:style w:type="paragraph" w:customStyle="1" w:styleId="CAVBodyNoSpace">
    <w:name w:val="CAV Body No Space"/>
    <w:basedOn w:val="CAVBody"/>
    <w:uiPriority w:val="5"/>
    <w:rsid w:val="004035A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7874">
      <w:bodyDiv w:val="1"/>
      <w:marLeft w:val="0"/>
      <w:marRight w:val="0"/>
      <w:marTop w:val="0"/>
      <w:marBottom w:val="0"/>
      <w:divBdr>
        <w:top w:val="none" w:sz="0" w:space="0" w:color="auto"/>
        <w:left w:val="none" w:sz="0" w:space="0" w:color="auto"/>
        <w:bottom w:val="none" w:sz="0" w:space="0" w:color="auto"/>
        <w:right w:val="none" w:sz="0" w:space="0" w:color="auto"/>
      </w:divBdr>
    </w:div>
    <w:div w:id="14633804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consumerpropertylawreview@justice.vic.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20TEMPLATES\NEW%202016%20(Company)%20Letter%20Head%20Template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4528-FBEC-4854-921E-EAE2A25C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2016 (Company) Letter Head Template_V2.dot</Template>
  <TotalTime>186</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Evans</dc:creator>
  <cp:lastModifiedBy>Robert Evans</cp:lastModifiedBy>
  <cp:revision>5</cp:revision>
  <cp:lastPrinted>2016-02-23T23:33:00Z</cp:lastPrinted>
  <dcterms:created xsi:type="dcterms:W3CDTF">2016-03-11T02:58:00Z</dcterms:created>
  <dcterms:modified xsi:type="dcterms:W3CDTF">2016-03-11T06:05:00Z</dcterms:modified>
</cp:coreProperties>
</file>